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margin" w:leftFromText="180" w:rightFromText="180" w:tblpX="-971" w:tblpY="988" w:topFromText="0" w:vertAnchor="text"/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4"/>
        <w:gridCol w:w="2466"/>
        <w:gridCol w:w="1517"/>
        <w:gridCol w:w="1934"/>
        <w:gridCol w:w="1250"/>
        <w:gridCol w:w="2383"/>
        <w:gridCol w:w="1818"/>
        <w:gridCol w:w="1483"/>
        <w:gridCol w:w="1796"/>
      </w:tblGrid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номер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 земель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Площадь, кв.м.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Адрес, местоположение</w:t>
            </w:r>
          </w:p>
          <w:p w14:paraId="07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Аренда/</w:t>
            </w:r>
          </w:p>
          <w:p w14:paraId="09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Норма Земельного кодекса РФ, в соответствии с которой принято решение о проведении аукциона (п. 3, 4 статьи 39.11, статья 39.18)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2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 период (квартал) проведения торгов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3"/>
              <w:widowControl w:val="0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35:14:0704023:186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Земли населенных пунктов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Магазины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475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г.Тотьма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39.11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Участок не сформирован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Земли населенного пункта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Улично-дорожная сеть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3023</w:t>
            </w:r>
          </w:p>
        </w:tc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г.Тотьма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39.11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4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Участок не сформирован</w:t>
            </w:r>
          </w:p>
        </w:tc>
        <w:tc>
          <w:tcPr>
            <w:tcW w:type="dxa" w:w="15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Земли запаса (с переводом в земли промышленности)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5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5404</w:t>
            </w:r>
          </w:p>
        </w:tc>
        <w:tc>
          <w:tcPr>
            <w:tcW w:type="dxa" w:w="2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Тотемский округ</w:t>
            </w:r>
          </w:p>
        </w:tc>
        <w:tc>
          <w:tcPr>
            <w:tcW w:type="dxa" w:w="18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type="dxa" w:w="14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39.11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квартал</w:t>
            </w:r>
          </w:p>
        </w:tc>
      </w:tr>
      <w:tr>
        <w:trPr>
          <w:trHeight w:hRule="atLeast" w:val="360"/>
        </w:trPr>
        <w:tc>
          <w:tcPr>
            <w:tcW w:type="dxa" w:w="4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24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Участок не сформирован</w:t>
            </w:r>
          </w:p>
        </w:tc>
        <w:tc>
          <w:tcPr>
            <w:tcW w:type="dxa" w:w="15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Земли населенного пункта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Производственная деятельность</w:t>
            </w:r>
          </w:p>
        </w:tc>
        <w:tc>
          <w:tcPr>
            <w:tcW w:type="dxa" w:w="125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1335</w:t>
            </w:r>
          </w:p>
        </w:tc>
        <w:tc>
          <w:tcPr>
            <w:tcW w:type="dxa" w:w="2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пос.Чуриловка</w:t>
            </w:r>
          </w:p>
        </w:tc>
        <w:tc>
          <w:tcPr>
            <w:tcW w:type="dxa" w:w="18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type="dxa" w:w="14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39.11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квартал</w:t>
            </w:r>
          </w:p>
        </w:tc>
      </w:tr>
    </w:tbl>
    <w:p w14:paraId="30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t>План проведения аукционов в отношении  земельных участков на 2024 год</w:t>
      </w:r>
    </w:p>
    <w:sectPr>
      <w:type w:val="nextPage"/>
      <w:pgSz w:h="11906" w:orient="landscape" w:w="16838"/>
      <w:pgMar w:bottom="850" w:footer="0" w:gutter="0" w:header="0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0"/>
    </w:rPr>
  </w:style>
  <w:style w:styleId="Style_4" w:type="paragraph">
    <w:name w:val="toc 2"/>
    <w:basedOn w:val="Style_2"/>
    <w:link w:val="Style_4_ch"/>
    <w:uiPriority w:val="39"/>
    <w:pPr>
      <w:ind w:firstLine="0" w:left="200"/>
    </w:pPr>
    <w:rPr>
      <w:rFonts w:ascii="Calibri" w:hAnsi="Calibri"/>
    </w:rPr>
  </w:style>
  <w:style w:styleId="Style_4_ch" w:type="character">
    <w:name w:val="toc 2"/>
    <w:basedOn w:val="Style_2_ch"/>
    <w:link w:val="Style_4"/>
    <w:rPr>
      <w:rFonts w:ascii="Calibri" w:hAnsi="Calibri"/>
    </w:rPr>
  </w:style>
  <w:style w:styleId="Style_5" w:type="paragraph">
    <w:name w:val="Оглавление 7 Знак"/>
    <w:basedOn w:val="Style_6"/>
    <w:link w:val="Style_5_ch"/>
    <w:rPr>
      <w:rFonts w:ascii="Calibri" w:hAnsi="Calibri"/>
    </w:rPr>
  </w:style>
  <w:style w:styleId="Style_5_ch" w:type="character">
    <w:name w:val="Оглавление 7 Знак"/>
    <w:basedOn w:val="Style_6_ch"/>
    <w:link w:val="Style_5"/>
    <w:rPr>
      <w:rFonts w:ascii="Calibri" w:hAnsi="Calibri"/>
    </w:rPr>
  </w:style>
  <w:style w:styleId="Style_7" w:type="paragraph">
    <w:name w:val="Заголовок 9 Знак"/>
    <w:basedOn w:val="Style_8"/>
    <w:link w:val="Style_7_ch"/>
    <w:rPr>
      <w:color w:val="FF0000"/>
      <w:sz w:val="28"/>
    </w:rPr>
  </w:style>
  <w:style w:styleId="Style_7_ch" w:type="character">
    <w:name w:val="Заголовок 9 Знак"/>
    <w:basedOn w:val="Style_8_ch"/>
    <w:link w:val="Style_7"/>
    <w:rPr>
      <w:color w:val="FF0000"/>
      <w:sz w:val="28"/>
    </w:rPr>
  </w:style>
  <w:style w:styleId="Style_9" w:type="paragraph">
    <w:name w:val="toc 4"/>
    <w:basedOn w:val="Style_2"/>
    <w:link w:val="Style_9_ch"/>
    <w:uiPriority w:val="39"/>
    <w:pPr>
      <w:ind w:firstLine="0" w:left="600"/>
    </w:pPr>
    <w:rPr>
      <w:rFonts w:ascii="Calibri" w:hAnsi="Calibri"/>
    </w:rPr>
  </w:style>
  <w:style w:styleId="Style_9_ch" w:type="character">
    <w:name w:val="toc 4"/>
    <w:basedOn w:val="Style_2_ch"/>
    <w:link w:val="Style_9"/>
    <w:rPr>
      <w:rFonts w:ascii="Calibri" w:hAnsi="Calibri"/>
    </w:rPr>
  </w:style>
  <w:style w:styleId="Style_10" w:type="paragraph">
    <w:name w:val="heading 7"/>
    <w:basedOn w:val="Style_2"/>
    <w:next w:val="Style_2"/>
    <w:link w:val="Style_10_ch"/>
    <w:uiPriority w:val="9"/>
    <w:qFormat/>
    <w:pPr>
      <w:spacing w:after="60" w:before="240"/>
      <w:ind/>
      <w:outlineLvl w:val="6"/>
    </w:pPr>
    <w:rPr>
      <w:sz w:val="24"/>
    </w:rPr>
  </w:style>
  <w:style w:styleId="Style_10_ch" w:type="character">
    <w:name w:val="heading 7"/>
    <w:basedOn w:val="Style_2_ch"/>
    <w:link w:val="Style_10"/>
    <w:rPr>
      <w:sz w:val="24"/>
    </w:rPr>
  </w:style>
  <w:style w:styleId="Style_11" w:type="paragraph">
    <w:name w:val="toc 6"/>
    <w:basedOn w:val="Style_2"/>
    <w:link w:val="Style_11_ch"/>
    <w:uiPriority w:val="39"/>
    <w:pPr>
      <w:ind w:firstLine="0" w:left="1000"/>
    </w:pPr>
    <w:rPr>
      <w:rFonts w:ascii="Calibri" w:hAnsi="Calibri"/>
    </w:rPr>
  </w:style>
  <w:style w:styleId="Style_11_ch" w:type="character">
    <w:name w:val="toc 6"/>
    <w:basedOn w:val="Style_2_ch"/>
    <w:link w:val="Style_11"/>
    <w:rPr>
      <w:rFonts w:ascii="Calibri" w:hAnsi="Calibri"/>
    </w:rPr>
  </w:style>
  <w:style w:styleId="Style_12" w:type="paragraph">
    <w:name w:val="Гиперссылка3"/>
    <w:link w:val="Style_12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12_ch" w:type="character">
    <w:name w:val="Гиперссылка3"/>
    <w:link w:val="Style_12"/>
    <w:rPr>
      <w:rFonts w:ascii="Calibri" w:hAnsi="Calibri"/>
      <w:color w:val="0000FF"/>
      <w:sz w:val="20"/>
      <w:u w:val="single"/>
    </w:rPr>
  </w:style>
  <w:style w:styleId="Style_13" w:type="paragraph">
    <w:name w:val="toc 7"/>
    <w:basedOn w:val="Style_2"/>
    <w:link w:val="Style_13_ch"/>
    <w:uiPriority w:val="39"/>
    <w:pPr>
      <w:ind w:firstLine="0" w:left="1200"/>
    </w:pPr>
    <w:rPr>
      <w:rFonts w:ascii="Calibri" w:hAnsi="Calibri"/>
    </w:rPr>
  </w:style>
  <w:style w:styleId="Style_13_ch" w:type="character">
    <w:name w:val="toc 7"/>
    <w:basedOn w:val="Style_2_ch"/>
    <w:link w:val="Style_13"/>
    <w:rPr>
      <w:rFonts w:ascii="Calibri" w:hAnsi="Calibri"/>
    </w:rPr>
  </w:style>
  <w:style w:styleId="Style_14" w:type="paragraph">
    <w:name w:val="Оглавление 3 Знак"/>
    <w:basedOn w:val="Style_6"/>
    <w:link w:val="Style_14_ch"/>
    <w:rPr>
      <w:rFonts w:ascii="Calibri" w:hAnsi="Calibri"/>
    </w:rPr>
  </w:style>
  <w:style w:styleId="Style_14_ch" w:type="character">
    <w:name w:val="Оглавление 3 Знак"/>
    <w:basedOn w:val="Style_6_ch"/>
    <w:link w:val="Style_14"/>
    <w:rPr>
      <w:rFonts w:ascii="Calibri" w:hAnsi="Calibri"/>
    </w:rPr>
  </w:style>
  <w:style w:styleId="Style_15" w:type="paragraph">
    <w:name w:val="toc 10"/>
    <w:link w:val="Style_15_ch"/>
    <w:rPr>
      <w:sz w:val="22"/>
    </w:rPr>
  </w:style>
  <w:style w:styleId="Style_15_ch" w:type="character">
    <w:name w:val="toc 10"/>
    <w:link w:val="Style_15"/>
    <w:rPr>
      <w:sz w:val="22"/>
    </w:rPr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Заголовок 6 Знак"/>
    <w:basedOn w:val="Style_6"/>
    <w:link w:val="Style_17_ch"/>
    <w:rPr>
      <w:b w:val="1"/>
    </w:rPr>
  </w:style>
  <w:style w:styleId="Style_17_ch" w:type="character">
    <w:name w:val="Заголовок 6 Знак"/>
    <w:basedOn w:val="Style_6_ch"/>
    <w:link w:val="Style_17"/>
    <w:rPr>
      <w:b w:val="1"/>
    </w:rPr>
  </w:style>
  <w:style w:styleId="Style_18" w:type="paragraph">
    <w:name w:val="Основной шрифт абзаца1"/>
    <w:link w:val="Style_18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18_ch" w:type="character">
    <w:name w:val="Основной шрифт абзаца1"/>
    <w:link w:val="Style_18"/>
    <w:rPr>
      <w:rFonts w:ascii="Calibri" w:hAnsi="Calibri"/>
      <w:color w:val="000000"/>
      <w:sz w:val="20"/>
    </w:rPr>
  </w:style>
  <w:style w:styleId="Style_19" w:type="paragraph">
    <w:name w:val="Заголовок"/>
    <w:basedOn w:val="Style_2"/>
    <w:next w:val="Style_20"/>
    <w:link w:val="Style_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_ch" w:type="character">
    <w:name w:val="Заголовок"/>
    <w:basedOn w:val="Style_2_ch"/>
    <w:link w:val="Style_19"/>
    <w:rPr>
      <w:rFonts w:ascii="Liberation Sans" w:hAnsi="Liberation Sans"/>
      <w:sz w:val="28"/>
    </w:rPr>
  </w:style>
  <w:style w:styleId="Style_21" w:type="paragraph">
    <w:name w:val="Интернет-ссылка"/>
    <w:link w:val="Style_21_ch"/>
    <w:rPr>
      <w:color w:val="0000FF"/>
      <w:u w:val="single"/>
    </w:rPr>
  </w:style>
  <w:style w:styleId="Style_21_ch" w:type="character">
    <w:name w:val="Интернет-ссылка"/>
    <w:link w:val="Style_21"/>
    <w:rPr>
      <w:color w:val="0000FF"/>
      <w:u w:val="single"/>
    </w:rPr>
  </w:style>
  <w:style w:styleId="Style_20" w:type="paragraph">
    <w:name w:val="Body Text"/>
    <w:basedOn w:val="Style_2"/>
    <w:link w:val="Style_20_ch"/>
    <w:pPr>
      <w:spacing w:after="140" w:before="0" w:line="276" w:lineRule="auto"/>
      <w:ind/>
    </w:pPr>
  </w:style>
  <w:style w:styleId="Style_20_ch" w:type="character">
    <w:name w:val="Body Text"/>
    <w:basedOn w:val="Style_2_ch"/>
    <w:link w:val="Style_20"/>
  </w:style>
  <w:style w:styleId="Style_22" w:type="paragraph">
    <w:name w:val="Заголовок 9 Знак1"/>
    <w:basedOn w:val="Style_8"/>
    <w:link w:val="Style_22_ch"/>
    <w:rPr>
      <w:color w:val="FF0000"/>
      <w:sz w:val="28"/>
    </w:rPr>
  </w:style>
  <w:style w:styleId="Style_22_ch" w:type="character">
    <w:name w:val="Заголовок 9 Знак1"/>
    <w:basedOn w:val="Style_8_ch"/>
    <w:link w:val="Style_22"/>
    <w:rPr>
      <w:color w:val="FF0000"/>
      <w:sz w:val="28"/>
    </w:rPr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Endnote"/>
    <w:link w:val="Style_23"/>
    <w:rPr>
      <w:rFonts w:ascii="XO Thames" w:hAnsi="XO Thames"/>
      <w:sz w:val="22"/>
    </w:rPr>
  </w:style>
  <w:style w:styleId="Style_24" w:type="paragraph">
    <w:name w:val="heading 3"/>
    <w:basedOn w:val="Style_2"/>
    <w:next w:val="Style_2"/>
    <w:link w:val="Style_24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24_ch" w:type="character">
    <w:name w:val="heading 3"/>
    <w:basedOn w:val="Style_2_ch"/>
    <w:link w:val="Style_24"/>
    <w:rPr>
      <w:sz w:val="24"/>
    </w:rPr>
  </w:style>
  <w:style w:styleId="Style_25" w:type="paragraph">
    <w:name w:val="Заголовок 3 Знак"/>
    <w:basedOn w:val="Style_6"/>
    <w:link w:val="Style_25_ch"/>
    <w:rPr>
      <w:sz w:val="24"/>
    </w:rPr>
  </w:style>
  <w:style w:styleId="Style_25_ch" w:type="character">
    <w:name w:val="Заголовок 3 Знак"/>
    <w:basedOn w:val="Style_6_ch"/>
    <w:link w:val="Style_25"/>
    <w:rPr>
      <w:sz w:val="24"/>
    </w:rPr>
  </w:style>
  <w:style w:styleId="Style_26" w:type="paragraph">
    <w:name w:val="Указатель"/>
    <w:basedOn w:val="Style_2"/>
    <w:link w:val="Style_26_ch"/>
  </w:style>
  <w:style w:styleId="Style_26_ch" w:type="character">
    <w:name w:val="Указатель"/>
    <w:basedOn w:val="Style_2_ch"/>
    <w:link w:val="Style_26"/>
  </w:style>
  <w:style w:styleId="Style_27" w:type="paragraph">
    <w:name w:val="Оглавление 4 Знак"/>
    <w:basedOn w:val="Style_6"/>
    <w:link w:val="Style_27_ch"/>
    <w:rPr>
      <w:rFonts w:ascii="Calibri" w:hAnsi="Calibri"/>
    </w:rPr>
  </w:style>
  <w:style w:styleId="Style_27_ch" w:type="character">
    <w:name w:val="Оглавление 4 Знак"/>
    <w:basedOn w:val="Style_6_ch"/>
    <w:link w:val="Style_27"/>
    <w:rPr>
      <w:rFonts w:ascii="Calibri" w:hAnsi="Calibri"/>
    </w:rPr>
  </w:style>
  <w:style w:styleId="Style_28" w:type="paragraph">
    <w:name w:val="heading 9"/>
    <w:basedOn w:val="Style_2"/>
    <w:next w:val="Style_2"/>
    <w:link w:val="Style_28_ch"/>
    <w:uiPriority w:val="9"/>
    <w:qFormat/>
    <w:pPr>
      <w:keepNext w:val="1"/>
      <w:tabs>
        <w:tab w:leader="none" w:pos="708" w:val="clear"/>
        <w:tab w:leader="none" w:pos="9540" w:val="left"/>
      </w:tabs>
      <w:spacing w:line="360" w:lineRule="auto"/>
      <w:ind/>
      <w:outlineLvl w:val="8"/>
    </w:pPr>
    <w:rPr>
      <w:color w:val="FF0000"/>
      <w:sz w:val="28"/>
    </w:rPr>
  </w:style>
  <w:style w:styleId="Style_28_ch" w:type="character">
    <w:name w:val="heading 9"/>
    <w:basedOn w:val="Style_2_ch"/>
    <w:link w:val="Style_28"/>
    <w:rPr>
      <w:color w:val="FF0000"/>
      <w:sz w:val="28"/>
    </w:rPr>
  </w:style>
  <w:style w:styleId="Style_29" w:type="paragraph">
    <w:name w:val="Замещающий текст1"/>
    <w:basedOn w:val="Style_30"/>
    <w:link w:val="Style_29_ch"/>
    <w:rPr>
      <w:color w:val="808080"/>
    </w:rPr>
  </w:style>
  <w:style w:styleId="Style_29_ch" w:type="character">
    <w:name w:val="Замещающий текст1"/>
    <w:basedOn w:val="Style_30_ch"/>
    <w:link w:val="Style_29"/>
    <w:rPr>
      <w:color w:val="808080"/>
    </w:rPr>
  </w:style>
  <w:style w:styleId="Style_31" w:type="paragraph">
    <w:name w:val="Заголовок таблицы"/>
    <w:basedOn w:val="Style_32"/>
    <w:link w:val="Style_31_ch"/>
    <w:pPr>
      <w:ind/>
      <w:jc w:val="center"/>
    </w:pPr>
    <w:rPr>
      <w:b w:val="1"/>
    </w:rPr>
  </w:style>
  <w:style w:styleId="Style_31_ch" w:type="character">
    <w:name w:val="Заголовок таблицы"/>
    <w:basedOn w:val="Style_32_ch"/>
    <w:link w:val="Style_31"/>
    <w:rPr>
      <w:b w:val="1"/>
    </w:rPr>
  </w:style>
  <w:style w:styleId="Style_33" w:type="paragraph">
    <w:name w:val="Замещающий текст1"/>
    <w:basedOn w:val="Style_18"/>
    <w:link w:val="Style_33_ch"/>
    <w:rPr>
      <w:color w:val="808080"/>
    </w:rPr>
  </w:style>
  <w:style w:styleId="Style_33_ch" w:type="character">
    <w:name w:val="Замещающий текст1"/>
    <w:basedOn w:val="Style_18_ch"/>
    <w:link w:val="Style_33"/>
    <w:rPr>
      <w:color w:val="808080"/>
    </w:rPr>
  </w:style>
  <w:style w:styleId="Style_34" w:type="paragraph">
    <w:name w:val="Footnote"/>
    <w:link w:val="Style_34_ch"/>
    <w:rPr>
      <w:rFonts w:ascii="XO Thames" w:hAnsi="XO Thames"/>
      <w:color w:val="757575"/>
      <w:sz w:val="22"/>
    </w:rPr>
  </w:style>
  <w:style w:styleId="Style_34_ch" w:type="character">
    <w:name w:val="Footnote"/>
    <w:link w:val="Style_34"/>
    <w:rPr>
      <w:rFonts w:ascii="XO Thames" w:hAnsi="XO Thames"/>
      <w:color w:val="757575"/>
      <w:sz w:val="22"/>
    </w:rPr>
  </w:style>
  <w:style w:styleId="Style_3" w:type="paragraph">
    <w:name w:val="List Paragraph"/>
    <w:basedOn w:val="Style_2"/>
    <w:link w:val="Style_3_ch"/>
    <w:pPr>
      <w:spacing w:after="0" w:before="0"/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35" w:type="paragraph">
    <w:name w:val="toc 3"/>
    <w:basedOn w:val="Style_2"/>
    <w:link w:val="Style_35_ch"/>
    <w:uiPriority w:val="39"/>
    <w:pPr>
      <w:ind w:firstLine="0" w:left="400"/>
    </w:pPr>
    <w:rPr>
      <w:rFonts w:ascii="Calibri" w:hAnsi="Calibri"/>
    </w:rPr>
  </w:style>
  <w:style w:styleId="Style_35_ch" w:type="character">
    <w:name w:val="toc 3"/>
    <w:basedOn w:val="Style_2_ch"/>
    <w:link w:val="Style_35"/>
    <w:rPr>
      <w:rFonts w:ascii="Calibri" w:hAnsi="Calibri"/>
    </w:rPr>
  </w:style>
  <w:style w:styleId="Style_36" w:type="paragraph">
    <w:name w:val="Оглавление 2 Знак"/>
    <w:basedOn w:val="Style_6"/>
    <w:link w:val="Style_36_ch"/>
    <w:rPr>
      <w:rFonts w:ascii="Calibri" w:hAnsi="Calibri"/>
    </w:rPr>
  </w:style>
  <w:style w:styleId="Style_36_ch" w:type="character">
    <w:name w:val="Оглавление 2 Знак"/>
    <w:basedOn w:val="Style_6_ch"/>
    <w:link w:val="Style_36"/>
    <w:rPr>
      <w:rFonts w:ascii="Calibri" w:hAnsi="Calibri"/>
    </w:rPr>
  </w:style>
  <w:style w:styleId="Style_37" w:type="paragraph">
    <w:name w:val="Текст выноски Знак"/>
    <w:basedOn w:val="Style_6"/>
    <w:link w:val="Style_37_ch"/>
    <w:rPr>
      <w:rFonts w:ascii="Tahoma" w:hAnsi="Tahoma"/>
      <w:sz w:val="16"/>
    </w:rPr>
  </w:style>
  <w:style w:styleId="Style_37_ch" w:type="character">
    <w:name w:val="Текст выноски Знак"/>
    <w:basedOn w:val="Style_6_ch"/>
    <w:link w:val="Style_37"/>
    <w:rPr>
      <w:rFonts w:ascii="Tahoma" w:hAnsi="Tahoma"/>
      <w:sz w:val="16"/>
    </w:rPr>
  </w:style>
  <w:style w:styleId="Style_38" w:type="paragraph">
    <w:name w:val="Название Знак"/>
    <w:basedOn w:val="Style_6"/>
    <w:link w:val="Style_38_ch"/>
    <w:rPr>
      <w:rFonts w:ascii="XO Thames" w:hAnsi="XO Thames"/>
      <w:b w:val="1"/>
      <w:sz w:val="52"/>
    </w:rPr>
  </w:style>
  <w:style w:styleId="Style_38_ch" w:type="character">
    <w:name w:val="Название Знак"/>
    <w:basedOn w:val="Style_6_ch"/>
    <w:link w:val="Style_38"/>
    <w:rPr>
      <w:rFonts w:ascii="XO Thames" w:hAnsi="XO Thames"/>
      <w:b w:val="1"/>
      <w:sz w:val="52"/>
    </w:rPr>
  </w:style>
  <w:style w:styleId="Style_39" w:type="paragraph">
    <w:name w:val="Верхний и нижний колонтитулы"/>
    <w:link w:val="Style_39_ch"/>
    <w:pPr>
      <w:widowControl w:val="1"/>
      <w:spacing w:after="0" w:before="0" w:line="360" w:lineRule="auto"/>
      <w:ind/>
      <w:jc w:val="left"/>
    </w:pPr>
    <w:rPr>
      <w:rFonts w:ascii="XO Thames" w:hAnsi="XO Thames"/>
      <w:color w:val="000000"/>
      <w:sz w:val="22"/>
    </w:rPr>
  </w:style>
  <w:style w:styleId="Style_39_ch" w:type="character">
    <w:name w:val="Верхний и нижний колонтитулы"/>
    <w:link w:val="Style_39"/>
    <w:rPr>
      <w:rFonts w:ascii="XO Thames" w:hAnsi="XO Thames"/>
      <w:color w:val="000000"/>
      <w:sz w:val="22"/>
    </w:rPr>
  </w:style>
  <w:style w:styleId="Style_40" w:type="paragraph">
    <w:name w:val="Заголовок 4 Знак"/>
    <w:basedOn w:val="Style_6"/>
    <w:link w:val="Style_40_ch"/>
    <w:rPr>
      <w:rFonts w:ascii="XO Thames" w:hAnsi="XO Thames"/>
      <w:b w:val="1"/>
      <w:color w:val="595959"/>
      <w:sz w:val="26"/>
    </w:rPr>
  </w:style>
  <w:style w:styleId="Style_40_ch" w:type="character">
    <w:name w:val="Заголовок 4 Знак"/>
    <w:basedOn w:val="Style_6_ch"/>
    <w:link w:val="Style_40"/>
    <w:rPr>
      <w:rFonts w:ascii="XO Thames" w:hAnsi="XO Thames"/>
      <w:b w:val="1"/>
      <w:color w:val="595959"/>
      <w:sz w:val="26"/>
    </w:rPr>
  </w:style>
  <w:style w:styleId="Style_41" w:type="paragraph">
    <w:name w:val="Гиперссылка2"/>
    <w:link w:val="Style_41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41_ch" w:type="character">
    <w:name w:val="Гиперссылка2"/>
    <w:link w:val="Style_41"/>
    <w:rPr>
      <w:rFonts w:ascii="Calibri" w:hAnsi="Calibri"/>
      <w:color w:val="0000FF"/>
      <w:sz w:val="20"/>
      <w:u w:val="single"/>
    </w:rPr>
  </w:style>
  <w:style w:styleId="Style_42" w:type="paragraph">
    <w:name w:val="Оглавление 1 Знак"/>
    <w:basedOn w:val="Style_6"/>
    <w:link w:val="Style_42_ch"/>
    <w:rPr>
      <w:rFonts w:ascii="XO Thames" w:hAnsi="XO Thames"/>
      <w:b w:val="1"/>
    </w:rPr>
  </w:style>
  <w:style w:styleId="Style_42_ch" w:type="character">
    <w:name w:val="Оглавление 1 Знак"/>
    <w:basedOn w:val="Style_6_ch"/>
    <w:link w:val="Style_42"/>
    <w:rPr>
      <w:rFonts w:ascii="XO Thames" w:hAnsi="XO Thames"/>
      <w:b w:val="1"/>
    </w:rPr>
  </w:style>
  <w:style w:styleId="Style_43" w:type="paragraph">
    <w:name w:val="Заголовок 1 Знак"/>
    <w:basedOn w:val="Style_6"/>
    <w:link w:val="Style_43_ch"/>
    <w:rPr>
      <w:b w:val="1"/>
      <w:spacing w:val="24"/>
      <w:sz w:val="28"/>
    </w:rPr>
  </w:style>
  <w:style w:styleId="Style_43_ch" w:type="character">
    <w:name w:val="Заголовок 1 Знак"/>
    <w:basedOn w:val="Style_6_ch"/>
    <w:link w:val="Style_43"/>
    <w:rPr>
      <w:b w:val="1"/>
      <w:spacing w:val="24"/>
      <w:sz w:val="28"/>
    </w:rPr>
  </w:style>
  <w:style w:styleId="Style_44" w:type="paragraph">
    <w:name w:val="heading 5"/>
    <w:basedOn w:val="Style_2"/>
    <w:next w:val="Style_2"/>
    <w:link w:val="Style_44_ch"/>
    <w:uiPriority w:val="9"/>
    <w:qFormat/>
    <w:pPr>
      <w:keepNext w:val="1"/>
      <w:ind/>
      <w:jc w:val="center"/>
      <w:outlineLvl w:val="4"/>
    </w:pPr>
    <w:rPr>
      <w:sz w:val="28"/>
    </w:rPr>
  </w:style>
  <w:style w:styleId="Style_44_ch" w:type="character">
    <w:name w:val="heading 5"/>
    <w:basedOn w:val="Style_2_ch"/>
    <w:link w:val="Style_44"/>
    <w:rPr>
      <w:sz w:val="28"/>
    </w:rPr>
  </w:style>
  <w:style w:styleId="Style_45" w:type="paragraph">
    <w:name w:val="Оглавление 8 Знак"/>
    <w:basedOn w:val="Style_6"/>
    <w:link w:val="Style_45_ch"/>
    <w:rPr>
      <w:rFonts w:ascii="Calibri" w:hAnsi="Calibri"/>
    </w:rPr>
  </w:style>
  <w:style w:styleId="Style_45_ch" w:type="character">
    <w:name w:val="Оглавление 8 Знак"/>
    <w:basedOn w:val="Style_6_ch"/>
    <w:link w:val="Style_45"/>
    <w:rPr>
      <w:rFonts w:ascii="Calibri" w:hAnsi="Calibri"/>
    </w:rPr>
  </w:style>
  <w:style w:styleId="Style_46" w:type="paragraph">
    <w:name w:val="heading 1"/>
    <w:basedOn w:val="Style_2"/>
    <w:next w:val="Style_2"/>
    <w:link w:val="Style_46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46_ch" w:type="character">
    <w:name w:val="heading 1"/>
    <w:basedOn w:val="Style_2_ch"/>
    <w:link w:val="Style_46"/>
    <w:rPr>
      <w:b w:val="1"/>
      <w:spacing w:val="24"/>
      <w:sz w:val="28"/>
    </w:rPr>
  </w:style>
  <w:style w:styleId="Style_47" w:type="paragraph">
    <w:name w:val="Заголовок 8 Знак"/>
    <w:basedOn w:val="Style_6"/>
    <w:link w:val="Style_47_ch"/>
    <w:rPr>
      <w:sz w:val="28"/>
    </w:rPr>
  </w:style>
  <w:style w:styleId="Style_47_ch" w:type="character">
    <w:name w:val="Заголовок 8 Знак"/>
    <w:basedOn w:val="Style_6_ch"/>
    <w:link w:val="Style_47"/>
    <w:rPr>
      <w:sz w:val="28"/>
    </w:rPr>
  </w:style>
  <w:style w:styleId="Style_8" w:type="paragraph">
    <w:name w:val="Обычный1"/>
    <w:link w:val="Style_8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8_ch" w:type="character">
    <w:name w:val="Обычный1"/>
    <w:link w:val="Style_8"/>
    <w:rPr>
      <w:rFonts w:ascii="Times New Roman" w:hAnsi="Times New Roman"/>
      <w:color w:val="000000"/>
      <w:sz w:val="20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link w:val="Style_49_ch"/>
    <w:pPr>
      <w:widowControl w:val="1"/>
      <w:spacing w:after="0" w:before="0"/>
      <w:ind/>
      <w:jc w:val="left"/>
    </w:pPr>
    <w:rPr>
      <w:rFonts w:ascii="XO Thames" w:hAnsi="XO Thames"/>
      <w:color w:val="757575"/>
      <w:sz w:val="22"/>
    </w:rPr>
  </w:style>
  <w:style w:styleId="Style_49_ch" w:type="character">
    <w:name w:val="Footnote"/>
    <w:link w:val="Style_49"/>
    <w:rPr>
      <w:rFonts w:ascii="XO Thames" w:hAnsi="XO Thames"/>
      <w:color w:val="757575"/>
      <w:sz w:val="22"/>
    </w:rPr>
  </w:style>
  <w:style w:styleId="Style_50" w:type="paragraph">
    <w:name w:val="heading 8"/>
    <w:basedOn w:val="Style_2"/>
    <w:next w:val="Style_2"/>
    <w:link w:val="Style_50_ch"/>
    <w:uiPriority w:val="9"/>
    <w:qFormat/>
    <w:pPr>
      <w:keepNext w:val="1"/>
      <w:tabs>
        <w:tab w:leader="none" w:pos="708" w:val="clear"/>
        <w:tab w:leader="none" w:pos="9540" w:val="left"/>
      </w:tabs>
      <w:spacing w:line="360" w:lineRule="auto"/>
      <w:ind/>
      <w:outlineLvl w:val="7"/>
    </w:pPr>
    <w:rPr>
      <w:sz w:val="28"/>
    </w:rPr>
  </w:style>
  <w:style w:styleId="Style_50_ch" w:type="character">
    <w:name w:val="heading 8"/>
    <w:basedOn w:val="Style_2_ch"/>
    <w:link w:val="Style_50"/>
    <w:rPr>
      <w:sz w:val="28"/>
    </w:rPr>
  </w:style>
  <w:style w:styleId="Style_51" w:type="paragraph">
    <w:name w:val="Гиперссылка1"/>
    <w:basedOn w:val="Style_30"/>
    <w:link w:val="Style_51_ch"/>
    <w:rPr>
      <w:color w:val="0000FF"/>
      <w:u w:val="single"/>
    </w:rPr>
  </w:style>
  <w:style w:styleId="Style_51_ch" w:type="character">
    <w:name w:val="Гиперссылка1"/>
    <w:basedOn w:val="Style_30_ch"/>
    <w:link w:val="Style_51"/>
    <w:rPr>
      <w:color w:val="0000FF"/>
      <w:u w:val="single"/>
    </w:rPr>
  </w:style>
  <w:style w:styleId="Style_52" w:type="paragraph">
    <w:name w:val="toc 1"/>
    <w:basedOn w:val="Style_2"/>
    <w:link w:val="Style_52_ch"/>
    <w:uiPriority w:val="39"/>
    <w:rPr>
      <w:rFonts w:ascii="XO Thames" w:hAnsi="XO Thames"/>
      <w:b w:val="1"/>
    </w:rPr>
  </w:style>
  <w:style w:styleId="Style_52_ch" w:type="character">
    <w:name w:val="toc 1"/>
    <w:basedOn w:val="Style_2_ch"/>
    <w:link w:val="Style_52"/>
    <w:rPr>
      <w:rFonts w:ascii="XO Thames" w:hAnsi="XO Thames"/>
      <w:b w:val="1"/>
    </w:rPr>
  </w:style>
  <w:style w:styleId="Style_53" w:type="paragraph">
    <w:name w:val="Header and Footer"/>
    <w:link w:val="Style_53_ch"/>
    <w:rPr>
      <w:rFonts w:ascii="XO Thames" w:hAnsi="XO Thames"/>
      <w:sz w:val="22"/>
    </w:rPr>
  </w:style>
  <w:style w:styleId="Style_53_ch" w:type="character">
    <w:name w:val="Header and Footer"/>
    <w:link w:val="Style_53"/>
    <w:rPr>
      <w:rFonts w:ascii="XO Thames" w:hAnsi="XO Thames"/>
      <w:sz w:val="22"/>
    </w:rPr>
  </w:style>
  <w:style w:styleId="Style_54" w:type="paragraph">
    <w:name w:val="Заголовок 7 Знак"/>
    <w:basedOn w:val="Style_6"/>
    <w:link w:val="Style_54_ch"/>
    <w:rPr>
      <w:sz w:val="24"/>
    </w:rPr>
  </w:style>
  <w:style w:styleId="Style_54_ch" w:type="character">
    <w:name w:val="Заголовок 7 Знак"/>
    <w:basedOn w:val="Style_6_ch"/>
    <w:link w:val="Style_54"/>
    <w:rPr>
      <w:sz w:val="24"/>
    </w:rPr>
  </w:style>
  <w:style w:styleId="Style_55" w:type="paragraph">
    <w:name w:val="Основной шрифт абзаца2"/>
    <w:link w:val="Style_55_ch"/>
  </w:style>
  <w:style w:styleId="Style_55_ch" w:type="character">
    <w:name w:val="Основной шрифт абзаца2"/>
    <w:link w:val="Style_55"/>
  </w:style>
  <w:style w:styleId="Style_56" w:type="paragraph">
    <w:name w:val="Гиперссылка1"/>
    <w:basedOn w:val="Style_18"/>
    <w:link w:val="Style_56_ch"/>
    <w:pPr>
      <w:widowControl w:val="1"/>
      <w:spacing w:after="0" w:before="0"/>
      <w:ind/>
      <w:jc w:val="left"/>
    </w:pPr>
    <w:rPr>
      <w:color w:val="0000FF"/>
      <w:u w:val="single"/>
    </w:rPr>
  </w:style>
  <w:style w:styleId="Style_56_ch" w:type="character">
    <w:name w:val="Гиперссылка1"/>
    <w:basedOn w:val="Style_18_ch"/>
    <w:link w:val="Style_56"/>
    <w:rPr>
      <w:color w:val="0000FF"/>
      <w:u w:val="single"/>
    </w:rPr>
  </w:style>
  <w:style w:styleId="Style_57" w:type="paragraph">
    <w:name w:val="toc 9"/>
    <w:basedOn w:val="Style_2"/>
    <w:link w:val="Style_57_ch"/>
    <w:uiPriority w:val="39"/>
    <w:pPr>
      <w:ind w:firstLine="0" w:left="1600"/>
    </w:pPr>
    <w:rPr>
      <w:rFonts w:ascii="Calibri" w:hAnsi="Calibri"/>
    </w:rPr>
  </w:style>
  <w:style w:styleId="Style_57_ch" w:type="character">
    <w:name w:val="toc 9"/>
    <w:basedOn w:val="Style_2_ch"/>
    <w:link w:val="Style_57"/>
    <w:rPr>
      <w:rFonts w:ascii="Calibri" w:hAnsi="Calibri"/>
    </w:rPr>
  </w:style>
  <w:style w:styleId="Style_58" w:type="paragraph">
    <w:name w:val="toc 8"/>
    <w:basedOn w:val="Style_2"/>
    <w:link w:val="Style_58_ch"/>
    <w:uiPriority w:val="39"/>
    <w:pPr>
      <w:ind w:firstLine="0" w:left="1400"/>
    </w:pPr>
    <w:rPr>
      <w:rFonts w:ascii="Calibri" w:hAnsi="Calibri"/>
    </w:rPr>
  </w:style>
  <w:style w:styleId="Style_58_ch" w:type="character">
    <w:name w:val="toc 8"/>
    <w:basedOn w:val="Style_2_ch"/>
    <w:link w:val="Style_58"/>
    <w:rPr>
      <w:rFonts w:ascii="Calibri" w:hAnsi="Calibri"/>
    </w:rPr>
  </w:style>
  <w:style w:styleId="Style_59" w:type="paragraph">
    <w:name w:val="Оглавление 5 Знак"/>
    <w:basedOn w:val="Style_6"/>
    <w:link w:val="Style_59_ch"/>
    <w:rPr>
      <w:rFonts w:ascii="Calibri" w:hAnsi="Calibri"/>
    </w:rPr>
  </w:style>
  <w:style w:styleId="Style_59_ch" w:type="character">
    <w:name w:val="Оглавление 5 Знак"/>
    <w:basedOn w:val="Style_6_ch"/>
    <w:link w:val="Style_59"/>
    <w:rPr>
      <w:rFonts w:ascii="Calibri" w:hAnsi="Calibri"/>
    </w:rPr>
  </w:style>
  <w:style w:styleId="Style_60" w:type="paragraph">
    <w:name w:val="Заголовок 5 Знак"/>
    <w:basedOn w:val="Style_6"/>
    <w:link w:val="Style_60_ch"/>
    <w:rPr>
      <w:sz w:val="28"/>
    </w:rPr>
  </w:style>
  <w:style w:styleId="Style_60_ch" w:type="character">
    <w:name w:val="Заголовок 5 Знак"/>
    <w:basedOn w:val="Style_6_ch"/>
    <w:link w:val="Style_60"/>
    <w:rPr>
      <w:sz w:val="28"/>
    </w:rPr>
  </w:style>
  <w:style w:styleId="Style_32" w:type="paragraph">
    <w:name w:val="Содержимое таблицы"/>
    <w:basedOn w:val="Style_2"/>
    <w:link w:val="Style_32_ch"/>
    <w:pPr>
      <w:widowControl w:val="0"/>
      <w:ind/>
    </w:pPr>
  </w:style>
  <w:style w:styleId="Style_32_ch" w:type="character">
    <w:name w:val="Содержимое таблицы"/>
    <w:basedOn w:val="Style_2_ch"/>
    <w:link w:val="Style_32"/>
  </w:style>
  <w:style w:styleId="Style_61" w:type="paragraph">
    <w:name w:val="Normal (Web)"/>
    <w:basedOn w:val="Style_2"/>
    <w:link w:val="Style_61_ch"/>
    <w:pPr>
      <w:widowControl w:val="0"/>
      <w:spacing w:after="280" w:before="280"/>
      <w:ind/>
    </w:pPr>
    <w:rPr>
      <w:sz w:val="24"/>
    </w:rPr>
  </w:style>
  <w:style w:styleId="Style_61_ch" w:type="character">
    <w:name w:val="Normal (Web)"/>
    <w:basedOn w:val="Style_2_ch"/>
    <w:link w:val="Style_61"/>
    <w:rPr>
      <w:sz w:val="24"/>
    </w:rPr>
  </w:style>
  <w:style w:styleId="Style_62" w:type="paragraph">
    <w:name w:val="Обычный (веб) Знак"/>
    <w:basedOn w:val="Style_6"/>
    <w:link w:val="Style_62_ch"/>
    <w:rPr>
      <w:sz w:val="24"/>
    </w:rPr>
  </w:style>
  <w:style w:styleId="Style_62_ch" w:type="character">
    <w:name w:val="Обычный (веб) Знак"/>
    <w:basedOn w:val="Style_6_ch"/>
    <w:link w:val="Style_62"/>
    <w:rPr>
      <w:sz w:val="24"/>
    </w:rPr>
  </w:style>
  <w:style w:styleId="Style_63" w:type="paragraph">
    <w:name w:val="toc 5"/>
    <w:basedOn w:val="Style_2"/>
    <w:link w:val="Style_63_ch"/>
    <w:uiPriority w:val="39"/>
    <w:pPr>
      <w:ind w:firstLine="0" w:left="800"/>
    </w:pPr>
    <w:rPr>
      <w:rFonts w:ascii="Calibri" w:hAnsi="Calibri"/>
    </w:rPr>
  </w:style>
  <w:style w:styleId="Style_63_ch" w:type="character">
    <w:name w:val="toc 5"/>
    <w:basedOn w:val="Style_2_ch"/>
    <w:link w:val="Style_63"/>
    <w:rPr>
      <w:rFonts w:ascii="Calibri" w:hAnsi="Calibri"/>
    </w:rPr>
  </w:style>
  <w:style w:styleId="Style_64" w:type="paragraph">
    <w:name w:val="Гиперссылка2"/>
    <w:link w:val="Style_64_ch"/>
    <w:rPr>
      <w:color w:val="0000FF"/>
      <w:u w:val="single"/>
    </w:rPr>
  </w:style>
  <w:style w:styleId="Style_64_ch" w:type="character">
    <w:name w:val="Гиперссылка2"/>
    <w:link w:val="Style_64"/>
    <w:rPr>
      <w:color w:val="0000FF"/>
      <w:u w:val="single"/>
    </w:rPr>
  </w:style>
  <w:style w:styleId="Style_65" w:type="paragraph">
    <w:name w:val="Default Paragraph Font"/>
    <w:link w:val="Style_65_ch"/>
  </w:style>
  <w:style w:styleId="Style_65_ch" w:type="character">
    <w:name w:val="Default Paragraph Font"/>
    <w:link w:val="Style_65"/>
  </w:style>
  <w:style w:styleId="Style_66" w:type="paragraph">
    <w:name w:val="Оглавление 6 Знак"/>
    <w:basedOn w:val="Style_6"/>
    <w:link w:val="Style_66_ch"/>
    <w:rPr>
      <w:rFonts w:ascii="Calibri" w:hAnsi="Calibri"/>
    </w:rPr>
  </w:style>
  <w:style w:styleId="Style_66_ch" w:type="character">
    <w:name w:val="Оглавление 6 Знак"/>
    <w:basedOn w:val="Style_6_ch"/>
    <w:link w:val="Style_66"/>
    <w:rPr>
      <w:rFonts w:ascii="Calibri" w:hAnsi="Calibri"/>
    </w:rPr>
  </w:style>
  <w:style w:styleId="Style_67" w:type="paragraph">
    <w:name w:val="Абзац списка Знак"/>
    <w:basedOn w:val="Style_6"/>
    <w:link w:val="Style_67_ch"/>
  </w:style>
  <w:style w:styleId="Style_67_ch" w:type="character">
    <w:name w:val="Абзац списка Знак"/>
    <w:basedOn w:val="Style_6_ch"/>
    <w:link w:val="Style_67"/>
  </w:style>
  <w:style w:styleId="Style_68" w:type="paragraph">
    <w:name w:val="Подзаголовок Знак"/>
    <w:basedOn w:val="Style_6"/>
    <w:link w:val="Style_68_ch"/>
    <w:rPr>
      <w:rFonts w:ascii="XO Thames" w:hAnsi="XO Thames"/>
      <w:i w:val="1"/>
      <w:color w:val="616161"/>
      <w:sz w:val="24"/>
    </w:rPr>
  </w:style>
  <w:style w:styleId="Style_68_ch" w:type="character">
    <w:name w:val="Подзаголовок Знак"/>
    <w:basedOn w:val="Style_6_ch"/>
    <w:link w:val="Style_68"/>
    <w:rPr>
      <w:rFonts w:ascii="XO Thames" w:hAnsi="XO Thames"/>
      <w:i w:val="1"/>
      <w:color w:val="616161"/>
      <w:sz w:val="24"/>
    </w:rPr>
  </w:style>
  <w:style w:styleId="Style_69" w:type="paragraph">
    <w:name w:val="Оглавление 9 Знак"/>
    <w:basedOn w:val="Style_6"/>
    <w:link w:val="Style_69_ch"/>
    <w:rPr>
      <w:rFonts w:ascii="Calibri" w:hAnsi="Calibri"/>
    </w:rPr>
  </w:style>
  <w:style w:styleId="Style_69_ch" w:type="character">
    <w:name w:val="Оглавление 9 Знак"/>
    <w:basedOn w:val="Style_6_ch"/>
    <w:link w:val="Style_69"/>
    <w:rPr>
      <w:rFonts w:ascii="Calibri" w:hAnsi="Calibri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70" w:type="paragraph">
    <w:name w:val="Содержимое врезки"/>
    <w:basedOn w:val="Style_2"/>
    <w:link w:val="Style_70_ch"/>
  </w:style>
  <w:style w:styleId="Style_70_ch" w:type="character">
    <w:name w:val="Содержимое врезки"/>
    <w:basedOn w:val="Style_2_ch"/>
    <w:link w:val="Style_70"/>
  </w:style>
  <w:style w:styleId="Style_71" w:type="paragraph">
    <w:name w:val="Caption"/>
    <w:basedOn w:val="Style_2"/>
    <w:link w:val="Style_71_ch"/>
    <w:pPr>
      <w:spacing w:after="120" w:before="120"/>
      <w:ind/>
    </w:pPr>
    <w:rPr>
      <w:i w:val="1"/>
      <w:sz w:val="24"/>
    </w:rPr>
  </w:style>
  <w:style w:styleId="Style_71_ch" w:type="character">
    <w:name w:val="Caption"/>
    <w:basedOn w:val="Style_2_ch"/>
    <w:link w:val="Style_71"/>
    <w:rPr>
      <w:i w:val="1"/>
      <w:sz w:val="24"/>
    </w:rPr>
  </w:style>
  <w:style w:styleId="Style_72" w:type="paragraph">
    <w:name w:val="Subtitle"/>
    <w:basedOn w:val="Style_2"/>
    <w:link w:val="Style_72_ch"/>
    <w:uiPriority w:val="11"/>
    <w:qFormat/>
    <w:rPr>
      <w:rFonts w:ascii="XO Thames" w:hAnsi="XO Thames"/>
      <w:i w:val="1"/>
      <w:color w:val="616161"/>
      <w:sz w:val="24"/>
    </w:rPr>
  </w:style>
  <w:style w:styleId="Style_72_ch" w:type="character">
    <w:name w:val="Subtitle"/>
    <w:basedOn w:val="Style_2_ch"/>
    <w:link w:val="Style_72"/>
    <w:rPr>
      <w:rFonts w:ascii="XO Thames" w:hAnsi="XO Thames"/>
      <w:i w:val="1"/>
      <w:color w:val="616161"/>
      <w:sz w:val="24"/>
    </w:rPr>
  </w:style>
  <w:style w:styleId="Style_73" w:type="paragraph">
    <w:name w:val="List"/>
    <w:basedOn w:val="Style_20"/>
    <w:link w:val="Style_73_ch"/>
  </w:style>
  <w:style w:styleId="Style_73_ch" w:type="character">
    <w:name w:val="List"/>
    <w:basedOn w:val="Style_20_ch"/>
    <w:link w:val="Style_73"/>
  </w:style>
  <w:style w:styleId="Style_74" w:type="paragraph">
    <w:name w:val="Заголовок 9 Знак1"/>
    <w:basedOn w:val="Style_6"/>
    <w:link w:val="Style_74_ch"/>
    <w:rPr>
      <w:color w:val="FF0000"/>
      <w:sz w:val="28"/>
    </w:rPr>
  </w:style>
  <w:style w:styleId="Style_74_ch" w:type="character">
    <w:name w:val="Заголовок 9 Знак1"/>
    <w:basedOn w:val="Style_6_ch"/>
    <w:link w:val="Style_74"/>
    <w:rPr>
      <w:color w:val="FF0000"/>
      <w:sz w:val="28"/>
    </w:rPr>
  </w:style>
  <w:style w:styleId="Style_75" w:type="paragraph">
    <w:name w:val="Title"/>
    <w:basedOn w:val="Style_2"/>
    <w:link w:val="Style_75_ch"/>
    <w:uiPriority w:val="10"/>
    <w:qFormat/>
    <w:rPr>
      <w:rFonts w:ascii="XO Thames" w:hAnsi="XO Thames"/>
      <w:b w:val="1"/>
      <w:sz w:val="52"/>
    </w:rPr>
  </w:style>
  <w:style w:styleId="Style_75_ch" w:type="character">
    <w:name w:val="Title"/>
    <w:basedOn w:val="Style_2_ch"/>
    <w:link w:val="Style_75"/>
    <w:rPr>
      <w:rFonts w:ascii="XO Thames" w:hAnsi="XO Thames"/>
      <w:b w:val="1"/>
      <w:sz w:val="52"/>
    </w:rPr>
  </w:style>
  <w:style w:styleId="Style_76" w:type="paragraph">
    <w:name w:val="heading 4"/>
    <w:basedOn w:val="Style_2"/>
    <w:link w:val="Style_7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6_ch" w:type="character">
    <w:name w:val="heading 4"/>
    <w:basedOn w:val="Style_2_ch"/>
    <w:link w:val="Style_76"/>
    <w:rPr>
      <w:rFonts w:ascii="XO Thames" w:hAnsi="XO Thames"/>
      <w:b w:val="1"/>
      <w:color w:val="595959"/>
      <w:sz w:val="26"/>
    </w:rPr>
  </w:style>
  <w:style w:styleId="Style_6" w:type="paragraph">
    <w:name w:val="Обычный1"/>
    <w:link w:val="Style_6_ch"/>
    <w:rPr>
      <w:rFonts w:ascii="Times New Roman" w:hAnsi="Times New Roman"/>
    </w:rPr>
  </w:style>
  <w:style w:styleId="Style_6_ch" w:type="character">
    <w:name w:val="Обычный1"/>
    <w:link w:val="Style_6"/>
    <w:rPr>
      <w:rFonts w:ascii="Times New Roman" w:hAnsi="Times New Roman"/>
    </w:rPr>
  </w:style>
  <w:style w:styleId="Style_77" w:type="paragraph">
    <w:name w:val="Заголовок 2 Знак"/>
    <w:basedOn w:val="Style_6"/>
    <w:link w:val="Style_77_ch"/>
    <w:rPr>
      <w:rFonts w:ascii="XO Thames" w:hAnsi="XO Thames"/>
      <w:b w:val="1"/>
      <w:color w:val="00A0FF"/>
      <w:sz w:val="26"/>
    </w:rPr>
  </w:style>
  <w:style w:styleId="Style_77_ch" w:type="character">
    <w:name w:val="Заголовок 2 Знак"/>
    <w:basedOn w:val="Style_6_ch"/>
    <w:link w:val="Style_77"/>
    <w:rPr>
      <w:rFonts w:ascii="XO Thames" w:hAnsi="XO Thames"/>
      <w:b w:val="1"/>
      <w:color w:val="00A0FF"/>
      <w:sz w:val="26"/>
    </w:rPr>
  </w:style>
  <w:style w:styleId="Style_78" w:type="paragraph">
    <w:name w:val="Заголовок 9 Знак"/>
    <w:basedOn w:val="Style_6"/>
    <w:link w:val="Style_78_ch"/>
    <w:rPr>
      <w:color w:val="FF0000"/>
      <w:sz w:val="28"/>
    </w:rPr>
  </w:style>
  <w:style w:styleId="Style_78_ch" w:type="character">
    <w:name w:val="Заголовок 9 Знак"/>
    <w:basedOn w:val="Style_6_ch"/>
    <w:link w:val="Style_78"/>
    <w:rPr>
      <w:color w:val="FF0000"/>
      <w:sz w:val="28"/>
    </w:rPr>
  </w:style>
  <w:style w:styleId="Style_79" w:type="paragraph">
    <w:name w:val="heading 2"/>
    <w:basedOn w:val="Style_2"/>
    <w:link w:val="Style_7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79_ch" w:type="character">
    <w:name w:val="heading 2"/>
    <w:basedOn w:val="Style_2_ch"/>
    <w:link w:val="Style_79"/>
    <w:rPr>
      <w:rFonts w:ascii="XO Thames" w:hAnsi="XO Thames"/>
      <w:b w:val="1"/>
      <w:color w:val="00A0FF"/>
      <w:sz w:val="26"/>
    </w:rPr>
  </w:style>
  <w:style w:styleId="Style_80" w:type="paragraph">
    <w:name w:val="Основной шрифт абзаца2"/>
    <w:link w:val="Style_80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80_ch" w:type="character">
    <w:name w:val="Основной шрифт абзаца2"/>
    <w:link w:val="Style_80"/>
    <w:rPr>
      <w:rFonts w:ascii="Calibri" w:hAnsi="Calibri"/>
      <w:color w:val="000000"/>
      <w:sz w:val="20"/>
    </w:rPr>
  </w:style>
  <w:style w:styleId="Style_81" w:type="paragraph">
    <w:name w:val="toc 10"/>
    <w:link w:val="Style_81_ch"/>
    <w:pPr>
      <w:widowControl w:val="1"/>
      <w:spacing w:after="0" w:before="0"/>
      <w:ind w:firstLine="0" w:left="1800"/>
      <w:jc w:val="left"/>
    </w:pPr>
    <w:rPr>
      <w:rFonts w:ascii="Calibri" w:hAnsi="Calibri"/>
      <w:color w:val="000000"/>
      <w:sz w:val="22"/>
    </w:rPr>
  </w:style>
  <w:style w:styleId="Style_81_ch" w:type="character">
    <w:name w:val="toc 10"/>
    <w:link w:val="Style_81"/>
    <w:rPr>
      <w:rFonts w:ascii="Calibri" w:hAnsi="Calibri"/>
      <w:color w:val="000000"/>
      <w:sz w:val="22"/>
    </w:rPr>
  </w:style>
  <w:style w:styleId="Style_82" w:type="paragraph">
    <w:name w:val="heading 6"/>
    <w:basedOn w:val="Style_2"/>
    <w:next w:val="Style_2"/>
    <w:link w:val="Style_82_ch"/>
    <w:uiPriority w:val="9"/>
    <w:qFormat/>
    <w:pPr>
      <w:keepNext w:val="1"/>
      <w:ind/>
      <w:jc w:val="center"/>
      <w:outlineLvl w:val="5"/>
    </w:pPr>
    <w:rPr>
      <w:b w:val="1"/>
    </w:rPr>
  </w:style>
  <w:style w:styleId="Style_82_ch" w:type="character">
    <w:name w:val="heading 6"/>
    <w:basedOn w:val="Style_2_ch"/>
    <w:link w:val="Style_82"/>
    <w:rPr>
      <w:b w:val="1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2024-01-10T13:08:46Z</dcterms:modified>
</cp:coreProperties>
</file>