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</w:rPr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>Провес</w:t>
      </w:r>
      <w:r>
        <w:rPr>
          <w:rFonts w:ascii="XO Thames" w:hAnsi="XO Thames"/>
          <w:sz w:val="28"/>
        </w:rPr>
        <w:t xml:space="preserve">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</w:t>
      </w:r>
      <w:r>
        <w:rPr>
          <w:rFonts w:ascii="XO Thames" w:hAnsi="XO Thames"/>
          <w:b w:val="0"/>
          <w:color w:val="000000"/>
          <w:sz w:val="28"/>
        </w:rPr>
        <w:t>астк</w:t>
      </w:r>
      <w:r>
        <w:rPr>
          <w:rFonts w:ascii="XO Thames" w:hAnsi="XO Thames"/>
          <w:b w:val="0"/>
          <w:color w:val="000000"/>
          <w:sz w:val="28"/>
        </w:rPr>
        <w:t>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 </w:t>
      </w:r>
      <w:r>
        <w:rPr>
          <w:rFonts w:ascii="XO Thames" w:hAnsi="XO Thames"/>
          <w:b w:val="0"/>
          <w:color w:val="000000"/>
          <w:sz w:val="28"/>
        </w:rPr>
        <w:t xml:space="preserve">35:14:0105001, площадью 2863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поселок Советский, улица Молодежная, дом 15</w:t>
      </w:r>
      <w:r>
        <w:rPr>
          <w:rFonts w:ascii="XO Thames" w:hAnsi="XO Thames"/>
          <w:b w:val="0"/>
          <w:color w:val="000000"/>
          <w:sz w:val="28"/>
        </w:rPr>
        <w:t>.</w:t>
      </w:r>
    </w:p>
    <w:p w14:paraId="06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информационн</w:t>
      </w:r>
      <w:r>
        <w:rPr>
          <w:rFonts w:ascii="Times New Roman" w:hAnsi="Times New Roman"/>
          <w:sz w:val="28"/>
        </w:rPr>
        <w:t>ых материалов к проекту:</w:t>
      </w:r>
      <w:bookmarkEnd w:id="2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  <w:rPr>
          <w:rFonts w:ascii="XO Thames" w:hAnsi="XO Thames"/>
          <w:b w:val="1"/>
        </w:rPr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</w:t>
      </w:r>
      <w:r>
        <w:rPr>
          <w:rFonts w:ascii="XO Thames" w:hAnsi="XO Thames"/>
          <w:b w:val="0"/>
          <w:color w:val="000000"/>
          <w:sz w:val="28"/>
        </w:rPr>
        <w:t xml:space="preserve"> с 19  сентября  2024 года по 27 сентября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</w:t>
      </w:r>
      <w:r>
        <w:rPr>
          <w:rFonts w:ascii="Times New Roman" w:hAnsi="Times New Roman"/>
          <w:sz w:val="28"/>
        </w:rPr>
        <w:t xml:space="preserve">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68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9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2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heading 5"/>
    <w:link w:val="Style_4_ch"/>
    <w:pPr>
      <w:ind/>
      <w:outlineLvl w:val="4"/>
    </w:pPr>
    <w:rPr>
      <w:rFonts w:ascii="XO Thames" w:hAnsi="XO Thames"/>
      <w:b w:val="1"/>
      <w:sz w:val="22"/>
    </w:rPr>
  </w:style>
  <w:style w:styleId="Style_4_ch" w:type="character">
    <w:name w:val="heading 5"/>
    <w:link w:val="Style_4"/>
    <w:rPr>
      <w:rFonts w:ascii="XO Thames" w:hAnsi="XO Thames"/>
      <w:b w:val="1"/>
      <w:sz w:val="22"/>
    </w:rPr>
  </w:style>
  <w:style w:styleId="Style_5" w:type="paragraph">
    <w:name w:val="toc 2"/>
    <w:next w:val="Style_1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Указатель"/>
    <w:basedOn w:val="Style_1"/>
    <w:link w:val="Style_6_ch"/>
  </w:style>
  <w:style w:styleId="Style_6_ch" w:type="character">
    <w:name w:val="Указатель"/>
    <w:basedOn w:val="Style_1_ch"/>
    <w:link w:val="Style_6"/>
  </w:style>
  <w:style w:styleId="Style_7" w:type="paragraph">
    <w:name w:val="toc 4"/>
    <w:next w:val="Style_1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WW-Absatz-Standardschriftart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WW-Absatz-Standardschriftart11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WW-Absatz-Standardschriftart11111111111111111111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_ch" w:type="character">
    <w:name w:val="WW-Absatz-Standardschriftart111111111111111111111111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toc 6"/>
    <w:next w:val="Style_1"/>
    <w:link w:val="Style_1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1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heading 3"/>
    <w:basedOn w:val="Style_1"/>
    <w:next w:val="Style_1"/>
    <w:link w:val="Style_12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12_ch" w:type="character">
    <w:name w:val="heading 3"/>
    <w:basedOn w:val="Style_1_ch"/>
    <w:link w:val="Style_12"/>
    <w:rPr>
      <w:b w:val="1"/>
    </w:rPr>
  </w:style>
  <w:style w:styleId="Style_13" w:type="paragraph">
    <w:name w:val="Absatz-Standardschriftart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Absatz-Standardschriftart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Название объекта"/>
    <w:basedOn w:val="Style_1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Название объекта"/>
    <w:basedOn w:val="Style_1_ch"/>
    <w:link w:val="Style_14"/>
    <w:rPr>
      <w:i w:val="1"/>
      <w:sz w:val="24"/>
    </w:rPr>
  </w:style>
  <w:style w:styleId="Style_15" w:type="paragraph">
    <w:name w:val="WW-Absatz-Standardschriftart11111111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WW-Absatz-Standardschriftart1111111111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List"/>
    <w:basedOn w:val="Style_17"/>
    <w:link w:val="Style_16_ch"/>
  </w:style>
  <w:style w:styleId="Style_16_ch" w:type="character">
    <w:name w:val="List"/>
    <w:basedOn w:val="Style_17_ch"/>
    <w:link w:val="Style_16"/>
  </w:style>
  <w:style w:styleId="Style_18" w:type="paragraph">
    <w:name w:val="WW8Num1z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WW8Num1z1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heading 3"/>
    <w:link w:val="Style_19_ch"/>
    <w:uiPriority w:val="9"/>
    <w:qFormat/>
    <w:pPr>
      <w:ind/>
      <w:outlineLvl w:val="2"/>
    </w:pPr>
    <w:rPr>
      <w:b w:val="1"/>
    </w:rPr>
  </w:style>
  <w:style w:styleId="Style_19_ch" w:type="character">
    <w:name w:val="heading 3"/>
    <w:link w:val="Style_19"/>
    <w:rPr>
      <w:b w:val="1"/>
    </w:rPr>
  </w:style>
  <w:style w:styleId="Style_20" w:type="paragraph">
    <w:name w:val="Contents 3"/>
    <w:link w:val="Style_20_ch"/>
    <w:rPr>
      <w:rFonts w:ascii="XO Thames" w:hAnsi="XO Thames"/>
      <w:sz w:val="28"/>
    </w:rPr>
  </w:style>
  <w:style w:styleId="Style_20_ch" w:type="character">
    <w:name w:val="Contents 3"/>
    <w:link w:val="Style_20"/>
    <w:rPr>
      <w:rFonts w:ascii="XO Thames" w:hAnsi="XO Thames"/>
      <w:sz w:val="28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21" w:type="paragraph">
    <w:name w:val="Заголовок"/>
    <w:basedOn w:val="Style_1"/>
    <w:next w:val="Style_17"/>
    <w:link w:val="Style_21_ch"/>
    <w:pPr>
      <w:keepNext w:val="1"/>
      <w:spacing w:after="120" w:before="240"/>
      <w:ind/>
    </w:pPr>
    <w:rPr>
      <w:rFonts w:ascii="Arial" w:hAnsi="Arial"/>
      <w:sz w:val="28"/>
    </w:rPr>
  </w:style>
  <w:style w:styleId="Style_21_ch" w:type="character">
    <w:name w:val="Заголовок"/>
    <w:basedOn w:val="Style_1_ch"/>
    <w:link w:val="Style_21"/>
    <w:rPr>
      <w:rFonts w:ascii="Arial" w:hAnsi="Arial"/>
      <w:sz w:val="28"/>
    </w:rPr>
  </w:style>
  <w:style w:styleId="Style_22" w:type="paragraph">
    <w:name w:val="WW-Absatz-Standardschriftart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-Absatz-Standardschriftart1"/>
    <w:link w:val="Style_22"/>
    <w:rPr>
      <w:rFonts w:ascii="Times New Roman" w:hAnsi="Times New Roman"/>
      <w:color w:val="000000"/>
      <w:spacing w:val="0"/>
      <w:sz w:val="20"/>
    </w:rPr>
  </w:style>
  <w:style w:styleId="Style_17" w:type="paragraph">
    <w:name w:val="Body Text"/>
    <w:basedOn w:val="Style_1"/>
    <w:link w:val="Style_17_ch"/>
    <w:pPr>
      <w:ind/>
      <w:jc w:val="center"/>
    </w:pPr>
    <w:rPr>
      <w:b w:val="1"/>
      <w:sz w:val="22"/>
    </w:rPr>
  </w:style>
  <w:style w:styleId="Style_17_ch" w:type="character">
    <w:name w:val="Body Text"/>
    <w:basedOn w:val="Style_1_ch"/>
    <w:link w:val="Style_17"/>
    <w:rPr>
      <w:b w:val="1"/>
      <w:sz w:val="22"/>
    </w:rPr>
  </w:style>
  <w:style w:styleId="Style_23" w:type="paragraph">
    <w:name w:val="WW-Absatz-Standardschriftart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-Absatz-Standardschriftart1111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WW-Absatz-Standardschriftart1111111111111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-Absatz-Standardschriftart111111111111111111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Normal (Web)"/>
    <w:basedOn w:val="Style_1"/>
    <w:link w:val="Style_2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1_ch"/>
    <w:link w:val="Style_25"/>
    <w:rPr>
      <w:rFonts w:ascii="Times New Roman" w:hAnsi="Times New Roman"/>
      <w:sz w:val="24"/>
    </w:rPr>
  </w:style>
  <w:style w:styleId="Style_26" w:type="paragraph">
    <w:name w:val="WW-Absatz-Standardschriftart111111111111111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_ch" w:type="character">
    <w:name w:val="WW-Absatz-Standardschriftart1111111111111111111"/>
    <w:link w:val="Style_26"/>
    <w:rPr>
      <w:rFonts w:ascii="Times New Roman" w:hAnsi="Times New Roman"/>
      <w:color w:val="000000"/>
      <w:spacing w:val="0"/>
      <w:sz w:val="20"/>
    </w:rPr>
  </w:style>
  <w:style w:styleId="Style_27" w:type="paragraph">
    <w:name w:val="WW8Num1z8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WW8Num1z8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Contents 7"/>
    <w:link w:val="Style_28_ch"/>
    <w:rPr>
      <w:rFonts w:ascii="XO Thames" w:hAnsi="XO Thames"/>
      <w:sz w:val="28"/>
    </w:rPr>
  </w:style>
  <w:style w:styleId="Style_28_ch" w:type="character">
    <w:name w:val="Contents 7"/>
    <w:link w:val="Style_28"/>
    <w:rPr>
      <w:rFonts w:ascii="XO Thames" w:hAnsi="XO Thames"/>
      <w:sz w:val="28"/>
    </w:rPr>
  </w:style>
  <w:style w:styleId="Style_29" w:type="paragraph">
    <w:name w:val="WW8Num2z0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9_ch" w:type="character">
    <w:name w:val="WW8Num2z0"/>
    <w:link w:val="Style_29"/>
    <w:rPr>
      <w:rFonts w:ascii="Symbol" w:hAnsi="Symbol"/>
      <w:color w:val="000000"/>
      <w:spacing w:val="0"/>
      <w:sz w:val="20"/>
    </w:rPr>
  </w:style>
  <w:style w:styleId="Style_30" w:type="paragraph">
    <w:name w:val="WW-Absatz-Standardschriftart1111111111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WW-Absatz-Standardschriftart11111111111111111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Contents 5"/>
    <w:link w:val="Style_31_ch"/>
    <w:rPr>
      <w:rFonts w:ascii="XO Thames" w:hAnsi="XO Thames"/>
      <w:sz w:val="28"/>
    </w:rPr>
  </w:style>
  <w:style w:styleId="Style_31_ch" w:type="character">
    <w:name w:val="Contents 5"/>
    <w:link w:val="Style_31"/>
    <w:rPr>
      <w:rFonts w:ascii="XO Thames" w:hAnsi="XO Thames"/>
      <w:sz w:val="28"/>
    </w:rPr>
  </w:style>
  <w:style w:styleId="Style_32" w:type="paragraph">
    <w:name w:val="Contents 1"/>
    <w:link w:val="Style_32_ch"/>
    <w:rPr>
      <w:rFonts w:ascii="XO Thames" w:hAnsi="XO Thames"/>
      <w:b w:val="1"/>
      <w:sz w:val="28"/>
    </w:rPr>
  </w:style>
  <w:style w:styleId="Style_32_ch" w:type="character">
    <w:name w:val="Contents 1"/>
    <w:link w:val="Style_32"/>
    <w:rPr>
      <w:rFonts w:ascii="XO Thames" w:hAnsi="XO Thames"/>
      <w:b w:val="1"/>
      <w:sz w:val="28"/>
    </w:rPr>
  </w:style>
  <w:style w:styleId="Style_33" w:type="paragraph">
    <w:name w:val="Гипертекстовая ссылка"/>
    <w:basedOn w:val="Style_34"/>
    <w:link w:val="Style_33_ch"/>
    <w:rPr>
      <w:b w:val="0"/>
      <w:color w:val="106BBE"/>
    </w:rPr>
  </w:style>
  <w:style w:styleId="Style_33_ch" w:type="character">
    <w:name w:val="Гипертекстовая ссылка"/>
    <w:basedOn w:val="Style_34_ch"/>
    <w:link w:val="Style_33"/>
    <w:rPr>
      <w:b w:val="0"/>
      <w:color w:val="106BBE"/>
    </w:rPr>
  </w:style>
  <w:style w:styleId="Style_35" w:type="paragraph">
    <w:name w:val="Contents 4"/>
    <w:link w:val="Style_35_ch"/>
    <w:rPr>
      <w:rFonts w:ascii="XO Thames" w:hAnsi="XO Thames"/>
      <w:sz w:val="28"/>
    </w:rPr>
  </w:style>
  <w:style w:styleId="Style_35_ch" w:type="character">
    <w:name w:val="Contents 4"/>
    <w:link w:val="Style_35"/>
    <w:rPr>
      <w:rFonts w:ascii="XO Thames" w:hAnsi="XO Thames"/>
      <w:sz w:val="28"/>
    </w:rPr>
  </w:style>
  <w:style w:styleId="Style_36" w:type="paragraph">
    <w:name w:val="Strong"/>
    <w:basedOn w:val="Style_37"/>
    <w:link w:val="Style_36_ch"/>
    <w:rPr>
      <w:b w:val="1"/>
    </w:rPr>
  </w:style>
  <w:style w:styleId="Style_36_ch" w:type="character">
    <w:name w:val="Strong"/>
    <w:basedOn w:val="Style_37_ch"/>
    <w:link w:val="Style_36"/>
    <w:rPr>
      <w:b w:val="1"/>
    </w:rPr>
  </w:style>
  <w:style w:styleId="Style_38" w:type="paragraph">
    <w:name w:val="WW-Absatz-Standardschriftart1111111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-Absatz-Standardschriftart1111111111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Указатель1"/>
    <w:basedOn w:val="Style_1"/>
    <w:link w:val="Style_39_ch"/>
  </w:style>
  <w:style w:styleId="Style_39_ch" w:type="character">
    <w:name w:val="Указатель1"/>
    <w:basedOn w:val="Style_1_ch"/>
    <w:link w:val="Style_39"/>
  </w:style>
  <w:style w:styleId="Style_40" w:type="paragraph">
    <w:name w:val="toc 3"/>
    <w:next w:val="Style_1"/>
    <w:link w:val="Style_4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3"/>
    <w:link w:val="Style_40"/>
    <w:rPr>
      <w:rFonts w:ascii="XO Thames" w:hAnsi="XO Thames"/>
      <w:color w:val="000000"/>
      <w:spacing w:val="0"/>
      <w:sz w:val="28"/>
    </w:rPr>
  </w:style>
  <w:style w:styleId="Style_37" w:type="paragraph">
    <w:name w:val="Default Paragraph Font_0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Default Paragraph Font_0"/>
    <w:link w:val="Style_37"/>
    <w:rPr>
      <w:rFonts w:ascii="Times New Roman" w:hAnsi="Times New Roman"/>
      <w:color w:val="000000"/>
      <w:spacing w:val="0"/>
      <w:sz w:val="20"/>
    </w:rPr>
  </w:style>
  <w:style w:styleId="Style_41" w:type="paragraph">
    <w:name w:val="WW-Absatz-Standardschriftart111111111111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WW-Absatz-Standardschriftart1111111111111111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WW8Num1z3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8Num1z3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WW-Absatz-Standardschriftart1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_ch" w:type="character">
    <w:name w:val="WW-Absatz-Standardschriftart1111111"/>
    <w:link w:val="Style_43"/>
    <w:rPr>
      <w:rFonts w:ascii="Times New Roman" w:hAnsi="Times New Roman"/>
      <w:color w:val="000000"/>
      <w:spacing w:val="0"/>
      <w:sz w:val="20"/>
    </w:rPr>
  </w:style>
  <w:style w:styleId="Style_44" w:type="paragraph">
    <w:name w:val="Contents 2"/>
    <w:link w:val="Style_44_ch"/>
    <w:rPr>
      <w:rFonts w:ascii="XO Thames" w:hAnsi="XO Thames"/>
      <w:sz w:val="28"/>
    </w:rPr>
  </w:style>
  <w:style w:styleId="Style_44_ch" w:type="character">
    <w:name w:val="Contents 2"/>
    <w:link w:val="Style_44"/>
    <w:rPr>
      <w:rFonts w:ascii="XO Thames" w:hAnsi="XO Thames"/>
      <w:sz w:val="28"/>
    </w:rPr>
  </w:style>
  <w:style w:styleId="Style_45" w:type="paragraph">
    <w:name w:val="Contents 9"/>
    <w:link w:val="Style_45_ch"/>
    <w:rPr>
      <w:rFonts w:ascii="XO Thames" w:hAnsi="XO Thames"/>
      <w:sz w:val="28"/>
    </w:rPr>
  </w:style>
  <w:style w:styleId="Style_45_ch" w:type="character">
    <w:name w:val="Contents 9"/>
    <w:link w:val="Style_45"/>
    <w:rPr>
      <w:rFonts w:ascii="XO Thames" w:hAnsi="XO Thames"/>
      <w:sz w:val="28"/>
    </w:rPr>
  </w:style>
  <w:style w:styleId="Style_46" w:type="paragraph">
    <w:name w:val="Default Paragraph Font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Default Paragraph Font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WW-Absatz-Standardschriftart11111111111111111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-Absatz-Standardschriftart111111111111111111111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WW8Num1z6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8Num1z6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Title"/>
    <w:link w:val="Style_49_ch"/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5"/>
    <w:next w:val="Style_1"/>
    <w:link w:val="Style_5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0_ch" w:type="character">
    <w:name w:val="heading 5"/>
    <w:link w:val="Style_50"/>
    <w:rPr>
      <w:rFonts w:ascii="XO Thames" w:hAnsi="XO Thames"/>
      <w:b w:val="1"/>
      <w:color w:val="000000"/>
      <w:spacing w:val="0"/>
      <w:sz w:val="22"/>
    </w:rPr>
  </w:style>
  <w:style w:styleId="Style_51" w:type="paragraph">
    <w:name w:val="WW-Absatz-Standardschriftart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WW-Absatz-Standardschriftart111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WW-Absatz-Standardschriftart1111111111111111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-Absatz-Standardschriftart11111111111111111111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heading 1"/>
    <w:link w:val="Style_53_ch"/>
    <w:uiPriority w:val="9"/>
    <w:qFormat/>
    <w:pPr>
      <w:ind/>
      <w:outlineLvl w:val="0"/>
    </w:pPr>
    <w:rPr>
      <w:b w:val="1"/>
      <w:sz w:val="28"/>
    </w:rPr>
  </w:style>
  <w:style w:styleId="Style_53_ch" w:type="character">
    <w:name w:val="heading 1"/>
    <w:link w:val="Style_53"/>
    <w:rPr>
      <w:b w:val="1"/>
      <w:sz w:val="28"/>
    </w:rPr>
  </w:style>
  <w:style w:styleId="Style_54" w:type="paragraph">
    <w:name w:val="WW-Absatz-Standardschriftart111111111111111111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_ch" w:type="character">
    <w:name w:val="WW-Absatz-Standardschriftart1111111111111111111111"/>
    <w:link w:val="Style_54"/>
    <w:rPr>
      <w:rFonts w:ascii="Times New Roman" w:hAnsi="Times New Roman"/>
      <w:color w:val="000000"/>
      <w:spacing w:val="0"/>
      <w:sz w:val="20"/>
    </w:rPr>
  </w:style>
  <w:style w:styleId="Style_55" w:type="paragraph">
    <w:name w:val="Internet link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55_ch" w:type="character">
    <w:name w:val="Internet link"/>
    <w:link w:val="Style_55"/>
    <w:rPr>
      <w:rFonts w:ascii="Times New Roman" w:hAnsi="Times New Roman"/>
      <w:color w:val="000080"/>
      <w:spacing w:val="0"/>
      <w:sz w:val="20"/>
      <w:u w:val="single"/>
    </w:rPr>
  </w:style>
  <w:style w:styleId="Style_56" w:type="paragraph">
    <w:name w:val="heading 4"/>
    <w:link w:val="Style_56_ch"/>
    <w:pPr>
      <w:ind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Маркеры списка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57_ch" w:type="character">
    <w:name w:val="Маркеры списка"/>
    <w:link w:val="Style_57"/>
    <w:rPr>
      <w:rFonts w:ascii="OpenSymbol" w:hAnsi="OpenSymbol"/>
      <w:color w:val="000000"/>
      <w:spacing w:val="0"/>
      <w:sz w:val="20"/>
    </w:rPr>
  </w:style>
  <w:style w:styleId="Style_58" w:type="paragraph">
    <w:name w:val="Contents 8"/>
    <w:link w:val="Style_58_ch"/>
    <w:rPr>
      <w:rFonts w:ascii="XO Thames" w:hAnsi="XO Thames"/>
      <w:sz w:val="28"/>
    </w:rPr>
  </w:style>
  <w:style w:styleId="Style_58_ch" w:type="character">
    <w:name w:val="Contents 8"/>
    <w:link w:val="Style_58"/>
    <w:rPr>
      <w:rFonts w:ascii="XO Thames" w:hAnsi="XO Thames"/>
      <w:sz w:val="28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9" w:type="paragraph">
    <w:name w:val="Footnote"/>
    <w:link w:val="Style_5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9_ch" w:type="character">
    <w:name w:val="Footnote"/>
    <w:link w:val="Style_59"/>
    <w:rPr>
      <w:rFonts w:ascii="XO Thames" w:hAnsi="XO Thames"/>
      <w:color w:val="000000"/>
      <w:spacing w:val="0"/>
      <w:sz w:val="22"/>
    </w:rPr>
  </w:style>
  <w:style w:styleId="Style_60" w:type="paragraph">
    <w:name w:val="WW-Absatz-Standardschriftart111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WW-Absatz-Standardschriftart11111111"/>
    <w:link w:val="Style_60"/>
    <w:rPr>
      <w:rFonts w:ascii="Times New Roman" w:hAnsi="Times New Roman"/>
      <w:color w:val="000000"/>
      <w:spacing w:val="0"/>
      <w:sz w:val="20"/>
    </w:rPr>
  </w:style>
  <w:style w:styleId="Style_61" w:type="paragraph">
    <w:name w:val="WW8Num1z4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8Num1z4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WW-Absatz-Standardschriftart11111111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WW-Absatz-Standardschriftart1111111111111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toc 1"/>
    <w:next w:val="Style_1"/>
    <w:link w:val="Style_6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3_ch" w:type="character">
    <w:name w:val="toc 1"/>
    <w:link w:val="Style_63"/>
    <w:rPr>
      <w:rFonts w:ascii="XO Thames" w:hAnsi="XO Thames"/>
      <w:b w:val="1"/>
      <w:color w:val="000000"/>
      <w:spacing w:val="0"/>
      <w:sz w:val="28"/>
    </w:rPr>
  </w:style>
  <w:style w:styleId="Style_64" w:type="paragraph">
    <w:name w:val="Header and Footer"/>
    <w:link w:val="Style_64_ch"/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Колонтитул"/>
    <w:link w:val="Style_6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5_ch" w:type="character">
    <w:name w:val="Колонтитул"/>
    <w:link w:val="Style_65"/>
    <w:rPr>
      <w:rFonts w:ascii="XO Thames" w:hAnsi="XO Thames"/>
      <w:color w:val="000000"/>
      <w:spacing w:val="0"/>
      <w:sz w:val="20"/>
    </w:rPr>
  </w:style>
  <w:style w:styleId="Style_66" w:type="paragraph">
    <w:name w:val="Основной шрифт абзаца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_ch" w:type="character">
    <w:name w:val="Основной шрифт абзаца"/>
    <w:link w:val="Style_66"/>
    <w:rPr>
      <w:rFonts w:ascii="Times New Roman" w:hAnsi="Times New Roman"/>
      <w:color w:val="000000"/>
      <w:spacing w:val="0"/>
      <w:sz w:val="20"/>
    </w:rPr>
  </w:style>
  <w:style w:styleId="Style_67" w:type="paragraph">
    <w:name w:val="WW-Absatz-Standardschriftart1111111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WW-Absatz-Standardschriftart111111111111"/>
    <w:link w:val="Style_67"/>
    <w:rPr>
      <w:rFonts w:ascii="Times New Roman" w:hAnsi="Times New Roman"/>
      <w:color w:val="000000"/>
      <w:spacing w:val="0"/>
      <w:sz w:val="20"/>
    </w:rPr>
  </w:style>
  <w:style w:styleId="Style_68" w:type="paragraph">
    <w:name w:val="heading 1"/>
    <w:basedOn w:val="Style_1"/>
    <w:next w:val="Style_1"/>
    <w:link w:val="Style_68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68_ch" w:type="character">
    <w:name w:val="heading 1"/>
    <w:basedOn w:val="Style_1_ch"/>
    <w:link w:val="Style_68"/>
    <w:rPr>
      <w:b w:val="1"/>
      <w:sz w:val="28"/>
    </w:rPr>
  </w:style>
  <w:style w:styleId="Style_69" w:type="paragraph">
    <w:name w:val="WW-Absatz-Standardschriftart11111111111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WW-Absatz-Standardschriftart111111111111111"/>
    <w:link w:val="Style_69"/>
    <w:rPr>
      <w:rFonts w:ascii="Times New Roman" w:hAnsi="Times New Roman"/>
      <w:color w:val="000000"/>
      <w:spacing w:val="0"/>
      <w:sz w:val="20"/>
    </w:rPr>
  </w:style>
  <w:style w:styleId="Style_70" w:type="paragraph">
    <w:name w:val="toc 9"/>
    <w:next w:val="Style_1"/>
    <w:link w:val="Style_7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0_ch" w:type="character">
    <w:name w:val="toc 9"/>
    <w:link w:val="Style_70"/>
    <w:rPr>
      <w:rFonts w:ascii="XO Thames" w:hAnsi="XO Thames"/>
      <w:color w:val="000000"/>
      <w:spacing w:val="0"/>
      <w:sz w:val="28"/>
    </w:rPr>
  </w:style>
  <w:style w:styleId="Style_34" w:type="paragraph">
    <w:name w:val="Цветовое выделение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34_ch" w:type="character">
    <w:name w:val="Цветовое выделение"/>
    <w:link w:val="Style_34"/>
    <w:rPr>
      <w:rFonts w:ascii="Times New Roman" w:hAnsi="Times New Roman"/>
      <w:b w:val="1"/>
      <w:color w:val="26282F"/>
      <w:spacing w:val="0"/>
      <w:sz w:val="20"/>
    </w:rPr>
  </w:style>
  <w:style w:styleId="Style_71" w:type="paragraph">
    <w:name w:val="WW-Absatz-Standardschriftart1111111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WW-Absatz-Standardschriftart111111111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Subtitle"/>
    <w:next w:val="Style_1"/>
    <w:link w:val="Style_72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2_ch" w:type="character">
    <w:name w:val="Subtitle"/>
    <w:link w:val="Style_72"/>
    <w:rPr>
      <w:rFonts w:ascii="XO Thames" w:hAnsi="XO Thames"/>
      <w:i w:val="1"/>
      <w:color w:val="000000"/>
      <w:spacing w:val="0"/>
      <w:sz w:val="24"/>
    </w:rPr>
  </w:style>
  <w:style w:styleId="Style_73" w:type="paragraph">
    <w:name w:val="WW-Absatz-Standardschriftart1111111111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3_ch" w:type="character">
    <w:name w:val="WW-Absatz-Standardschriftart11111111111111"/>
    <w:link w:val="Style_73"/>
    <w:rPr>
      <w:rFonts w:ascii="Times New Roman" w:hAnsi="Times New Roman"/>
      <w:color w:val="000000"/>
      <w:spacing w:val="0"/>
      <w:sz w:val="20"/>
    </w:rPr>
  </w:style>
  <w:style w:styleId="Style_74" w:type="paragraph">
    <w:name w:val="Заголовок таблицы"/>
    <w:basedOn w:val="Style_75"/>
    <w:link w:val="Style_74_ch"/>
    <w:pPr>
      <w:ind/>
      <w:jc w:val="center"/>
    </w:pPr>
    <w:rPr>
      <w:b w:val="1"/>
    </w:rPr>
  </w:style>
  <w:style w:styleId="Style_74_ch" w:type="character">
    <w:name w:val="Заголовок таблицы"/>
    <w:basedOn w:val="Style_75_ch"/>
    <w:link w:val="Style_74"/>
    <w:rPr>
      <w:b w:val="1"/>
    </w:rPr>
  </w:style>
  <w:style w:styleId="Style_76" w:type="paragraph">
    <w:name w:val="WW-Absatz-Standardschriftart1111111111111111111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-Absatz-Standardschriftart111111111111111111111111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Caption"/>
    <w:basedOn w:val="Style_1"/>
    <w:link w:val="Style_77_ch"/>
    <w:pPr>
      <w:spacing w:after="120" w:before="120"/>
      <w:ind/>
    </w:pPr>
    <w:rPr>
      <w:i w:val="1"/>
      <w:sz w:val="24"/>
    </w:rPr>
  </w:style>
  <w:style w:styleId="Style_77_ch" w:type="character">
    <w:name w:val="Caption"/>
    <w:basedOn w:val="Style_1_ch"/>
    <w:link w:val="Style_77"/>
    <w:rPr>
      <w:i w:val="1"/>
      <w:sz w:val="24"/>
    </w:rPr>
  </w:style>
  <w:style w:styleId="Style_78" w:type="paragraph">
    <w:name w:val="WW8Num1z5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8Num1z5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Text body"/>
    <w:link w:val="Style_79_ch"/>
    <w:rPr>
      <w:b w:val="1"/>
      <w:sz w:val="22"/>
    </w:rPr>
  </w:style>
  <w:style w:styleId="Style_79_ch" w:type="character">
    <w:name w:val="Text body"/>
    <w:link w:val="Style_79"/>
    <w:rPr>
      <w:b w:val="1"/>
      <w:sz w:val="22"/>
    </w:rPr>
  </w:style>
  <w:style w:styleId="Style_80" w:type="paragraph">
    <w:name w:val="toc 8"/>
    <w:next w:val="Style_1"/>
    <w:link w:val="Style_8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8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heading 2"/>
    <w:link w:val="Style_81_ch"/>
    <w:pPr>
      <w:ind/>
      <w:outlineLvl w:val="1"/>
    </w:pPr>
    <w:rPr>
      <w:b w:val="1"/>
      <w:sz w:val="24"/>
    </w:rPr>
  </w:style>
  <w:style w:styleId="Style_81_ch" w:type="character">
    <w:name w:val="heading 2"/>
    <w:link w:val="Style_81"/>
    <w:rPr>
      <w:b w:val="1"/>
      <w:sz w:val="24"/>
    </w:rPr>
  </w:style>
  <w:style w:styleId="Style_82" w:type="paragraph">
    <w:name w:val="List"/>
    <w:basedOn w:val="Style_79"/>
    <w:link w:val="Style_82_ch"/>
  </w:style>
  <w:style w:styleId="Style_82_ch" w:type="character">
    <w:name w:val="List"/>
    <w:basedOn w:val="Style_79_ch"/>
    <w:link w:val="Style_82"/>
  </w:style>
  <w:style w:styleId="Style_83" w:type="paragraph">
    <w:name w:val="toc 5"/>
    <w:next w:val="Style_1"/>
    <w:link w:val="Style_8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toc 5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WW-Absatz-Standardschriftart1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WW-Absatz-Standardschriftart11111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WW-Absatz-Standardschriftart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-Absatz-Standardschriftart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ConsPlusNonformat"/>
    <w:link w:val="Style_8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86_ch" w:type="character">
    <w:name w:val="ConsPlusNonformat"/>
    <w:link w:val="Style_86"/>
    <w:rPr>
      <w:rFonts w:ascii="Courier New" w:hAnsi="Courier New"/>
      <w:color w:val="000000"/>
      <w:spacing w:val="0"/>
      <w:sz w:val="20"/>
    </w:rPr>
  </w:style>
  <w:style w:styleId="Style_87" w:type="paragraph">
    <w:name w:val="Основной шрифт абзаца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Основной шрифт абзаца1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Основной текст 31"/>
    <w:basedOn w:val="Style_1"/>
    <w:link w:val="Style_88_ch"/>
    <w:pPr>
      <w:ind/>
      <w:jc w:val="both"/>
    </w:pPr>
    <w:rPr>
      <w:sz w:val="24"/>
    </w:rPr>
  </w:style>
  <w:style w:styleId="Style_88_ch" w:type="character">
    <w:name w:val="Основной текст 31"/>
    <w:basedOn w:val="Style_1_ch"/>
    <w:link w:val="Style_88"/>
    <w:rPr>
      <w:sz w:val="24"/>
    </w:rPr>
  </w:style>
  <w:style w:styleId="Style_89" w:type="paragraph">
    <w:name w:val="WW-Absatz-Standardschriftart11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-Absatz-Standardschriftart111111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Subtitle"/>
    <w:link w:val="Style_90_ch"/>
    <w:uiPriority w:val="11"/>
    <w:qFormat/>
    <w:rPr>
      <w:rFonts w:ascii="XO Thames" w:hAnsi="XO Thames"/>
      <w:i w:val="1"/>
      <w:sz w:val="24"/>
    </w:rPr>
  </w:style>
  <w:style w:styleId="Style_90_ch" w:type="character">
    <w:name w:val="Subtitle"/>
    <w:link w:val="Style_90"/>
    <w:rPr>
      <w:rFonts w:ascii="XO Thames" w:hAnsi="XO Thames"/>
      <w:i w:val="1"/>
      <w:sz w:val="24"/>
    </w:rPr>
  </w:style>
  <w:style w:styleId="Style_91" w:type="paragraph">
    <w:name w:val="WW8Num1z7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1_ch" w:type="character">
    <w:name w:val="WW8Num1z7"/>
    <w:link w:val="Style_91"/>
    <w:rPr>
      <w:rFonts w:ascii="Times New Roman" w:hAnsi="Times New Roman"/>
      <w:color w:val="000000"/>
      <w:spacing w:val="0"/>
      <w:sz w:val="20"/>
    </w:rPr>
  </w:style>
  <w:style w:styleId="Style_92" w:type="paragraph">
    <w:name w:val="Title"/>
    <w:next w:val="Style_1"/>
    <w:link w:val="Style_92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2_ch" w:type="character">
    <w:name w:val="Title"/>
    <w:link w:val="Style_92"/>
    <w:rPr>
      <w:rFonts w:ascii="XO Thames" w:hAnsi="XO Thames"/>
      <w:b w:val="1"/>
      <w:caps w:val="1"/>
      <w:color w:val="000000"/>
      <w:spacing w:val="0"/>
      <w:sz w:val="40"/>
    </w:rPr>
  </w:style>
  <w:style w:styleId="Style_93" w:type="paragraph">
    <w:name w:val="WW8Num1z0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WW8Num1z0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heading 4"/>
    <w:next w:val="Style_1"/>
    <w:link w:val="Style_9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4_ch" w:type="character">
    <w:name w:val="heading 4"/>
    <w:link w:val="Style_94"/>
    <w:rPr>
      <w:rFonts w:ascii="XO Thames" w:hAnsi="XO Thames"/>
      <w:b w:val="1"/>
      <w:color w:val="000000"/>
      <w:spacing w:val="0"/>
      <w:sz w:val="24"/>
    </w:rPr>
  </w:style>
  <w:style w:styleId="Style_95" w:type="paragraph">
    <w:name w:val="caption"/>
    <w:basedOn w:val="Style_1"/>
    <w:link w:val="Style_95_ch"/>
    <w:pPr>
      <w:spacing w:after="120" w:before="120"/>
      <w:ind/>
    </w:pPr>
    <w:rPr>
      <w:i w:val="1"/>
      <w:sz w:val="24"/>
    </w:rPr>
  </w:style>
  <w:style w:styleId="Style_95_ch" w:type="character">
    <w:name w:val="caption"/>
    <w:basedOn w:val="Style_1_ch"/>
    <w:link w:val="Style_95"/>
    <w:rPr>
      <w:i w:val="1"/>
      <w:sz w:val="24"/>
    </w:rPr>
  </w:style>
  <w:style w:styleId="Style_96" w:type="paragraph">
    <w:name w:val="WW8Num1z2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WW8Num1z2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Цветовое выделение для Текст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97_ch" w:type="character">
    <w:name w:val="Цветовое выделение для Текст"/>
    <w:link w:val="Style_97"/>
    <w:rPr>
      <w:rFonts w:ascii="Times New Roman CYR" w:hAnsi="Times New Roman CYR"/>
      <w:color w:val="000000"/>
      <w:spacing w:val="0"/>
      <w:sz w:val="24"/>
    </w:rPr>
  </w:style>
  <w:style w:styleId="Style_98" w:type="paragraph">
    <w:name w:val="WW-Absatz-Standardschriftart11111111111111111111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WW-Absatz-Standardschriftart11111111111111111111111"/>
    <w:link w:val="Style_98"/>
    <w:rPr>
      <w:rFonts w:ascii="Times New Roman" w:hAnsi="Times New Roman"/>
      <w:color w:val="000000"/>
      <w:spacing w:val="0"/>
      <w:sz w:val="20"/>
    </w:rPr>
  </w:style>
  <w:style w:styleId="Style_99" w:type="paragraph">
    <w:name w:val="heading 2"/>
    <w:basedOn w:val="Style_1"/>
    <w:next w:val="Style_1"/>
    <w:link w:val="Style_99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99_ch" w:type="character">
    <w:name w:val="heading 2"/>
    <w:basedOn w:val="Style_1_ch"/>
    <w:link w:val="Style_99"/>
    <w:rPr>
      <w:b w:val="1"/>
      <w:sz w:val="24"/>
    </w:rPr>
  </w:style>
  <w:style w:styleId="Style_100" w:type="paragraph">
    <w:name w:val="Contents 6"/>
    <w:link w:val="Style_100_ch"/>
    <w:rPr>
      <w:rFonts w:ascii="XO Thames" w:hAnsi="XO Thames"/>
      <w:sz w:val="28"/>
    </w:rPr>
  </w:style>
  <w:style w:styleId="Style_100_ch" w:type="character">
    <w:name w:val="Contents 6"/>
    <w:link w:val="Style_100"/>
    <w:rPr>
      <w:rFonts w:ascii="XO Thames" w:hAnsi="XO Thames"/>
      <w:sz w:val="28"/>
    </w:rPr>
  </w:style>
  <w:style w:styleId="Style_75" w:type="paragraph">
    <w:name w:val="Содержимое таблицы"/>
    <w:basedOn w:val="Style_1"/>
    <w:link w:val="Style_75_ch"/>
  </w:style>
  <w:style w:styleId="Style_75_ch" w:type="character">
    <w:name w:val="Содержимое таблицы"/>
    <w:basedOn w:val="Style_1_ch"/>
    <w:link w:val="Style_75"/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2024-09-18T08:33:45Z</dcterms:modified>
</cp:coreProperties>
</file>