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FD2" w:rsidRDefault="00890054" w:rsidP="00B00FD2">
      <w:pPr>
        <w:tabs>
          <w:tab w:val="left" w:pos="4111"/>
        </w:tabs>
        <w:jc w:val="center"/>
        <w:rPr>
          <w:sz w:val="29"/>
        </w:rPr>
      </w:pPr>
      <w:r>
        <w:rPr>
          <w:noProof/>
          <w:sz w:val="48"/>
        </w:rPr>
        <w:drawing>
          <wp:inline distT="0" distB="0" distL="0" distR="0" wp14:anchorId="623E4DB8" wp14:editId="0B3885AE">
            <wp:extent cx="469265" cy="574675"/>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469265" cy="574675"/>
                    </a:xfrm>
                    <a:prstGeom prst="rect">
                      <a:avLst/>
                    </a:prstGeom>
                    <a:solidFill>
                      <a:srgbClr val="FFFFFF"/>
                    </a:solidFill>
                    <a:ln w="9525">
                      <a:noFill/>
                      <a:miter lim="800000"/>
                      <a:headEnd/>
                      <a:tailEnd/>
                    </a:ln>
                  </pic:spPr>
                </pic:pic>
              </a:graphicData>
            </a:graphic>
          </wp:inline>
        </w:drawing>
      </w:r>
    </w:p>
    <w:p w:rsidR="00B00FD2" w:rsidRDefault="00B00FD2" w:rsidP="00B00FD2">
      <w:pPr>
        <w:rPr>
          <w:sz w:val="22"/>
        </w:rPr>
      </w:pPr>
    </w:p>
    <w:p w:rsidR="00B00FD2" w:rsidRDefault="00B00FD2" w:rsidP="00B00FD2">
      <w:pPr>
        <w:jc w:val="center"/>
        <w:rPr>
          <w:b/>
          <w:sz w:val="22"/>
        </w:rPr>
      </w:pPr>
    </w:p>
    <w:p w:rsidR="00B00FD2" w:rsidRDefault="00B00FD2" w:rsidP="00B00FD2">
      <w:pPr>
        <w:jc w:val="center"/>
        <w:rPr>
          <w:b/>
          <w:sz w:val="28"/>
        </w:rPr>
      </w:pPr>
      <w:r>
        <w:rPr>
          <w:b/>
          <w:sz w:val="28"/>
        </w:rPr>
        <w:t>АДМИНИСТРАЦИЯ ТОТЕМСКОГО</w:t>
      </w:r>
      <w:r>
        <w:rPr>
          <w:b/>
          <w:sz w:val="29"/>
        </w:rPr>
        <w:t xml:space="preserve"> </w:t>
      </w:r>
      <w:r>
        <w:rPr>
          <w:b/>
          <w:sz w:val="28"/>
        </w:rPr>
        <w:t xml:space="preserve">МУНИЦИПАЛЬНОГО </w:t>
      </w:r>
      <w:r w:rsidR="008048F4">
        <w:rPr>
          <w:b/>
          <w:sz w:val="28"/>
        </w:rPr>
        <w:t>ОКРУГА</w:t>
      </w:r>
    </w:p>
    <w:p w:rsidR="00B00FD2" w:rsidRDefault="00B00FD2" w:rsidP="00B00FD2"/>
    <w:p w:rsidR="00B00FD2" w:rsidRDefault="00F27502" w:rsidP="00B00FD2">
      <w:pPr>
        <w:pStyle w:val="4"/>
      </w:pPr>
      <w:r>
        <w:t>ПОСТАНОВЛЕНИЕ</w:t>
      </w:r>
    </w:p>
    <w:p w:rsidR="00B00FD2" w:rsidRDefault="00B00FD2" w:rsidP="00B00FD2"/>
    <w:p w:rsidR="00F201B6" w:rsidRDefault="00D70FD1" w:rsidP="00B00FD2">
      <w:pPr>
        <w:rPr>
          <w:sz w:val="29"/>
        </w:rPr>
      </w:pPr>
      <w:r>
        <w:rPr>
          <w:sz w:val="29"/>
        </w:rPr>
        <w:t>От</w:t>
      </w:r>
      <w:r w:rsidR="0087574F">
        <w:rPr>
          <w:sz w:val="29"/>
        </w:rPr>
        <w:t xml:space="preserve"> </w:t>
      </w:r>
      <w:r w:rsidR="00012CE1">
        <w:rPr>
          <w:sz w:val="29"/>
        </w:rPr>
        <w:t>____________</w:t>
      </w:r>
      <w:r w:rsidR="00B00FD2">
        <w:rPr>
          <w:sz w:val="29"/>
        </w:rPr>
        <w:t xml:space="preserve">                                  </w:t>
      </w:r>
      <w:r w:rsidR="00D93280">
        <w:rPr>
          <w:sz w:val="29"/>
        </w:rPr>
        <w:t xml:space="preserve">                       </w:t>
      </w:r>
      <w:r w:rsidR="00B00FD2">
        <w:rPr>
          <w:sz w:val="29"/>
        </w:rPr>
        <w:t xml:space="preserve">     </w:t>
      </w:r>
      <w:r w:rsidR="007F68A5">
        <w:rPr>
          <w:sz w:val="29"/>
        </w:rPr>
        <w:t xml:space="preserve">      </w:t>
      </w:r>
      <w:r w:rsidR="00B00FD2">
        <w:rPr>
          <w:sz w:val="29"/>
        </w:rPr>
        <w:t xml:space="preserve">      </w:t>
      </w:r>
      <w:r w:rsidR="00D0503A">
        <w:rPr>
          <w:sz w:val="29"/>
        </w:rPr>
        <w:t xml:space="preserve">       </w:t>
      </w:r>
      <w:r w:rsidR="00F55C8C">
        <w:rPr>
          <w:sz w:val="29"/>
        </w:rPr>
        <w:t xml:space="preserve">  </w:t>
      </w:r>
      <w:r w:rsidR="00C04C52">
        <w:rPr>
          <w:sz w:val="29"/>
        </w:rPr>
        <w:t xml:space="preserve">  </w:t>
      </w:r>
      <w:r w:rsidR="00E021B6">
        <w:rPr>
          <w:sz w:val="29"/>
        </w:rPr>
        <w:t xml:space="preserve"> </w:t>
      </w:r>
      <w:r>
        <w:rPr>
          <w:sz w:val="29"/>
        </w:rPr>
        <w:t xml:space="preserve"> № </w:t>
      </w:r>
      <w:r w:rsidR="00012CE1">
        <w:rPr>
          <w:sz w:val="29"/>
        </w:rPr>
        <w:t>____</w:t>
      </w:r>
    </w:p>
    <w:p w:rsidR="00B00FD2" w:rsidRDefault="00B00FD2" w:rsidP="00B00FD2">
      <w:pPr>
        <w:jc w:val="center"/>
      </w:pPr>
      <w:r>
        <w:t>г.</w:t>
      </w:r>
      <w:r w:rsidR="008B6679">
        <w:t xml:space="preserve"> </w:t>
      </w:r>
      <w:r>
        <w:t>Тотьма</w:t>
      </w:r>
    </w:p>
    <w:p w:rsidR="00652604" w:rsidRPr="00E021B6" w:rsidRDefault="00652604" w:rsidP="00E021B6">
      <w:pPr>
        <w:ind w:firstLine="709"/>
        <w:jc w:val="both"/>
        <w:rPr>
          <w:sz w:val="28"/>
          <w:szCs w:val="28"/>
        </w:rPr>
      </w:pPr>
    </w:p>
    <w:p w:rsidR="00C2091B" w:rsidRPr="00C2091B" w:rsidRDefault="00C2091B" w:rsidP="00C2091B">
      <w:pPr>
        <w:suppressAutoHyphens/>
        <w:jc w:val="both"/>
        <w:rPr>
          <w:rFonts w:eastAsia="NSimSun" w:cs="Mangal"/>
          <w:color w:val="000000"/>
          <w:szCs w:val="20"/>
          <w:lang w:eastAsia="zh-CN" w:bidi="hi-IN"/>
        </w:rPr>
      </w:pPr>
      <w:r w:rsidRPr="00C2091B">
        <w:rPr>
          <w:rFonts w:eastAsia="NSimSun" w:cs="Mangal"/>
          <w:color w:val="000000"/>
          <w:sz w:val="28"/>
          <w:szCs w:val="20"/>
          <w:lang w:eastAsia="zh-CN" w:bidi="hi-IN"/>
        </w:rPr>
        <w:t>О внесении изменений в постановление</w:t>
      </w:r>
    </w:p>
    <w:p w:rsidR="00C2091B" w:rsidRPr="00C2091B" w:rsidRDefault="00C2091B" w:rsidP="00C2091B">
      <w:pPr>
        <w:suppressAutoHyphens/>
        <w:jc w:val="both"/>
        <w:rPr>
          <w:rFonts w:eastAsia="NSimSun" w:cs="Mangal"/>
          <w:color w:val="000000"/>
          <w:szCs w:val="20"/>
          <w:lang w:eastAsia="zh-CN" w:bidi="hi-IN"/>
        </w:rPr>
      </w:pPr>
      <w:r w:rsidRPr="00C2091B">
        <w:rPr>
          <w:rFonts w:eastAsia="NSimSun" w:cs="Mangal"/>
          <w:color w:val="000000"/>
          <w:sz w:val="28"/>
          <w:szCs w:val="20"/>
          <w:lang w:eastAsia="zh-CN" w:bidi="hi-IN"/>
        </w:rPr>
        <w:t xml:space="preserve">администрации </w:t>
      </w:r>
      <w:proofErr w:type="spellStart"/>
      <w:r w:rsidRPr="00C2091B">
        <w:rPr>
          <w:rFonts w:eastAsia="NSimSun" w:cs="Mangal"/>
          <w:color w:val="000000"/>
          <w:sz w:val="28"/>
          <w:szCs w:val="20"/>
          <w:lang w:eastAsia="zh-CN" w:bidi="hi-IN"/>
        </w:rPr>
        <w:t>Тотемского</w:t>
      </w:r>
      <w:proofErr w:type="spellEnd"/>
      <w:r w:rsidRPr="00C2091B">
        <w:rPr>
          <w:rFonts w:eastAsia="NSimSun" w:cs="Mangal"/>
          <w:color w:val="000000"/>
          <w:sz w:val="28"/>
          <w:szCs w:val="20"/>
          <w:lang w:eastAsia="zh-CN" w:bidi="hi-IN"/>
        </w:rPr>
        <w:t xml:space="preserve"> </w:t>
      </w:r>
      <w:proofErr w:type="gramStart"/>
      <w:r w:rsidRPr="00C2091B">
        <w:rPr>
          <w:rFonts w:eastAsia="NSimSun" w:cs="Mangal"/>
          <w:color w:val="000000"/>
          <w:sz w:val="28"/>
          <w:szCs w:val="20"/>
          <w:lang w:eastAsia="zh-CN" w:bidi="hi-IN"/>
        </w:rPr>
        <w:t>муниципального</w:t>
      </w:r>
      <w:proofErr w:type="gramEnd"/>
    </w:p>
    <w:p w:rsidR="00C2091B" w:rsidRPr="00C2091B" w:rsidRDefault="00C2091B" w:rsidP="00C2091B">
      <w:pPr>
        <w:suppressAutoHyphens/>
        <w:jc w:val="both"/>
        <w:rPr>
          <w:rFonts w:eastAsia="NSimSun" w:cs="Mangal"/>
          <w:color w:val="000000"/>
          <w:szCs w:val="20"/>
          <w:lang w:eastAsia="zh-CN" w:bidi="hi-IN"/>
        </w:rPr>
      </w:pPr>
      <w:r w:rsidRPr="00C2091B">
        <w:rPr>
          <w:rFonts w:eastAsia="NSimSun" w:cs="Mangal"/>
          <w:color w:val="000000"/>
          <w:sz w:val="28"/>
          <w:szCs w:val="20"/>
          <w:lang w:eastAsia="zh-CN" w:bidi="hi-IN"/>
        </w:rPr>
        <w:t>округа от 22 мая 2023 года № 616</w:t>
      </w:r>
    </w:p>
    <w:p w:rsidR="00D54A2F" w:rsidRDefault="00D54A2F" w:rsidP="00D54A2F">
      <w:pPr>
        <w:tabs>
          <w:tab w:val="left" w:pos="4536"/>
          <w:tab w:val="left" w:pos="4820"/>
          <w:tab w:val="left" w:pos="5103"/>
          <w:tab w:val="left" w:pos="5387"/>
        </w:tabs>
        <w:ind w:right="119"/>
        <w:contextualSpacing/>
      </w:pPr>
    </w:p>
    <w:p w:rsidR="00D54A2F" w:rsidRDefault="00D54A2F" w:rsidP="00D54A2F">
      <w:pPr>
        <w:tabs>
          <w:tab w:val="left" w:pos="4536"/>
          <w:tab w:val="left" w:pos="4820"/>
          <w:tab w:val="left" w:pos="5103"/>
          <w:tab w:val="left" w:pos="5387"/>
        </w:tabs>
        <w:ind w:right="119"/>
        <w:contextualSpacing/>
        <w:rPr>
          <w:rFonts w:eastAsia="SimSun"/>
          <w:sz w:val="28"/>
          <w:szCs w:val="28"/>
          <w:lang w:eastAsia="zh-CN" w:bidi="hi-IN"/>
        </w:rPr>
      </w:pPr>
    </w:p>
    <w:p w:rsidR="00D54A2F" w:rsidRDefault="00C2091B" w:rsidP="00D54A2F">
      <w:pPr>
        <w:tabs>
          <w:tab w:val="left" w:pos="4536"/>
          <w:tab w:val="left" w:pos="4820"/>
          <w:tab w:val="left" w:pos="5103"/>
          <w:tab w:val="left" w:pos="5387"/>
        </w:tabs>
        <w:ind w:firstLine="709"/>
        <w:jc w:val="both"/>
      </w:pPr>
      <w:r>
        <w:rPr>
          <w:rFonts w:eastAsia="SimSun"/>
          <w:sz w:val="28"/>
        </w:rPr>
        <w:t xml:space="preserve">Руководствуясь статьей 42 Устава </w:t>
      </w:r>
      <w:proofErr w:type="spellStart"/>
      <w:r>
        <w:rPr>
          <w:rFonts w:eastAsia="SimSun"/>
          <w:sz w:val="28"/>
        </w:rPr>
        <w:t>Тотемского</w:t>
      </w:r>
      <w:proofErr w:type="spellEnd"/>
      <w:r>
        <w:rPr>
          <w:rFonts w:eastAsia="SimSun"/>
          <w:sz w:val="28"/>
        </w:rPr>
        <w:t xml:space="preserve"> муниципального округа Вологодской области, </w:t>
      </w:r>
      <w:r w:rsidR="00D54A2F">
        <w:rPr>
          <w:rFonts w:eastAsia="SimSun"/>
          <w:b/>
          <w:sz w:val="28"/>
        </w:rPr>
        <w:t>ПОСТАНОВЛЯЕТ:</w:t>
      </w:r>
    </w:p>
    <w:p w:rsidR="00D54A2F" w:rsidRDefault="00D54A2F" w:rsidP="00D54A2F">
      <w:pPr>
        <w:tabs>
          <w:tab w:val="left" w:pos="4536"/>
          <w:tab w:val="left" w:pos="4820"/>
          <w:tab w:val="left" w:pos="5103"/>
          <w:tab w:val="left" w:pos="5387"/>
        </w:tabs>
        <w:ind w:firstLine="709"/>
        <w:jc w:val="both"/>
      </w:pPr>
    </w:p>
    <w:p w:rsidR="00D54A2F" w:rsidRPr="00E8297A" w:rsidRDefault="00C2091B" w:rsidP="00E8297A">
      <w:pPr>
        <w:tabs>
          <w:tab w:val="left" w:pos="4536"/>
          <w:tab w:val="left" w:pos="4820"/>
          <w:tab w:val="left" w:pos="5103"/>
          <w:tab w:val="left" w:pos="5387"/>
        </w:tabs>
        <w:ind w:right="119" w:firstLine="709"/>
        <w:contextualSpacing/>
        <w:jc w:val="both"/>
      </w:pPr>
      <w:r>
        <w:rPr>
          <w:rFonts w:eastAsia="SimSun"/>
          <w:color w:val="00000A"/>
          <w:sz w:val="28"/>
          <w:szCs w:val="28"/>
          <w:lang w:eastAsia="zh-CN" w:bidi="hi-IN"/>
        </w:rPr>
        <w:t xml:space="preserve">1. </w:t>
      </w:r>
      <w:proofErr w:type="gramStart"/>
      <w:r>
        <w:rPr>
          <w:rFonts w:eastAsia="SimSun"/>
          <w:color w:val="00000A"/>
          <w:sz w:val="28"/>
          <w:szCs w:val="28"/>
          <w:lang w:eastAsia="zh-CN" w:bidi="hi-IN"/>
        </w:rPr>
        <w:t>Внести изменения в</w:t>
      </w:r>
      <w:r w:rsidR="00D54A2F">
        <w:rPr>
          <w:rFonts w:eastAsia="SimSun"/>
          <w:color w:val="00000A"/>
          <w:sz w:val="28"/>
          <w:szCs w:val="28"/>
          <w:lang w:eastAsia="zh-CN" w:bidi="hi-IN"/>
        </w:rPr>
        <w:t xml:space="preserve"> административный регламент предоставления муниципальной услуги по постановке граждан на учет в качестве лиц, имеющих право на предоставление земельных участков в собственность бесплатно,</w:t>
      </w:r>
      <w:r w:rsidR="00E8297A">
        <w:rPr>
          <w:rFonts w:eastAsia="SimSun"/>
          <w:color w:val="00000A"/>
          <w:sz w:val="28"/>
          <w:szCs w:val="28"/>
          <w:lang w:eastAsia="zh-CN" w:bidi="hi-IN"/>
        </w:rPr>
        <w:t xml:space="preserve"> утвержденного </w:t>
      </w:r>
      <w:r w:rsidR="00E8297A">
        <w:rPr>
          <w:color w:val="000000" w:themeColor="text1"/>
          <w:sz w:val="28"/>
          <w:szCs w:val="28"/>
        </w:rPr>
        <w:t>постановлением</w:t>
      </w:r>
      <w:r w:rsidR="00D54A2F">
        <w:rPr>
          <w:color w:val="000000" w:themeColor="text1"/>
          <w:sz w:val="28"/>
          <w:szCs w:val="28"/>
        </w:rPr>
        <w:t xml:space="preserve"> администрации</w:t>
      </w:r>
      <w:r w:rsidR="001E2269">
        <w:rPr>
          <w:color w:val="000000" w:themeColor="text1"/>
          <w:sz w:val="28"/>
          <w:szCs w:val="28"/>
        </w:rPr>
        <w:t xml:space="preserve"> </w:t>
      </w:r>
      <w:proofErr w:type="spellStart"/>
      <w:r w:rsidR="001E2269">
        <w:rPr>
          <w:color w:val="000000" w:themeColor="text1"/>
          <w:sz w:val="28"/>
          <w:szCs w:val="28"/>
        </w:rPr>
        <w:t>Тотемского</w:t>
      </w:r>
      <w:proofErr w:type="spellEnd"/>
      <w:r w:rsidR="001E2269">
        <w:rPr>
          <w:color w:val="000000" w:themeColor="text1"/>
          <w:sz w:val="28"/>
          <w:szCs w:val="28"/>
        </w:rPr>
        <w:t xml:space="preserve"> муниципального округ</w:t>
      </w:r>
      <w:r w:rsidR="00D54A2F">
        <w:rPr>
          <w:color w:val="000000" w:themeColor="text1"/>
          <w:sz w:val="28"/>
          <w:szCs w:val="28"/>
        </w:rPr>
        <w:t>а</w:t>
      </w:r>
      <w:r w:rsidR="00E8297A">
        <w:rPr>
          <w:color w:val="000000" w:themeColor="text1"/>
          <w:sz w:val="28"/>
          <w:szCs w:val="28"/>
        </w:rPr>
        <w:t xml:space="preserve"> </w:t>
      </w:r>
      <w:r w:rsidR="00E015C7">
        <w:rPr>
          <w:color w:val="000000" w:themeColor="text1"/>
          <w:sz w:val="28"/>
          <w:szCs w:val="28"/>
        </w:rPr>
        <w:t>от 22 мая 2023 года № 616</w:t>
      </w:r>
      <w:r w:rsidR="00D54A2F">
        <w:rPr>
          <w:color w:val="000000" w:themeColor="text1"/>
          <w:sz w:val="28"/>
          <w:szCs w:val="28"/>
        </w:rPr>
        <w:t xml:space="preserve"> «Об утверждении административного регламента предоставления муниципальной услуги </w:t>
      </w:r>
      <w:r w:rsidR="00E015C7">
        <w:rPr>
          <w:color w:val="000000" w:themeColor="text1"/>
          <w:sz w:val="28"/>
          <w:szCs w:val="28"/>
        </w:rPr>
        <w:t xml:space="preserve">«Постановка </w:t>
      </w:r>
      <w:r w:rsidR="00D54A2F">
        <w:rPr>
          <w:color w:val="000000" w:themeColor="text1"/>
          <w:sz w:val="28"/>
          <w:szCs w:val="28"/>
        </w:rPr>
        <w:t>граждан на учет в качестве лиц, имеющих право на предоставление земельных участков в собственность бесплатно</w:t>
      </w:r>
      <w:proofErr w:type="gramEnd"/>
      <w:r w:rsidR="00D54A2F">
        <w:rPr>
          <w:color w:val="000000" w:themeColor="text1"/>
          <w:sz w:val="28"/>
          <w:szCs w:val="28"/>
        </w:rPr>
        <w:t>»</w:t>
      </w:r>
      <w:r w:rsidR="00E8297A">
        <w:rPr>
          <w:color w:val="000000" w:themeColor="text1"/>
          <w:sz w:val="28"/>
          <w:szCs w:val="28"/>
        </w:rPr>
        <w:t xml:space="preserve"> (с изменениями), изложив его в новой редакции</w:t>
      </w:r>
      <w:r w:rsidR="005D748A">
        <w:rPr>
          <w:color w:val="000000" w:themeColor="text1"/>
          <w:sz w:val="28"/>
          <w:szCs w:val="28"/>
        </w:rPr>
        <w:t xml:space="preserve"> согласно приложению к настоящему постановлению</w:t>
      </w:r>
      <w:r w:rsidR="00E8297A">
        <w:rPr>
          <w:color w:val="000000" w:themeColor="text1"/>
          <w:sz w:val="28"/>
          <w:szCs w:val="28"/>
        </w:rPr>
        <w:t>.</w:t>
      </w:r>
    </w:p>
    <w:p w:rsidR="00D54A2F" w:rsidRDefault="00E8297A" w:rsidP="00D54A2F">
      <w:pPr>
        <w:tabs>
          <w:tab w:val="left" w:pos="4536"/>
          <w:tab w:val="left" w:pos="4820"/>
          <w:tab w:val="left" w:pos="5103"/>
          <w:tab w:val="left" w:pos="5387"/>
        </w:tabs>
        <w:ind w:firstLine="709"/>
        <w:jc w:val="both"/>
      </w:pPr>
      <w:r>
        <w:rPr>
          <w:rFonts w:eastAsia="SimSun"/>
          <w:color w:val="00000A"/>
          <w:sz w:val="28"/>
          <w:szCs w:val="28"/>
          <w:lang w:eastAsia="zh-CN" w:bidi="hi-IN"/>
        </w:rPr>
        <w:t>2</w:t>
      </w:r>
      <w:r w:rsidR="00D54A2F">
        <w:rPr>
          <w:rFonts w:eastAsia="SimSun"/>
          <w:color w:val="00000A"/>
          <w:sz w:val="28"/>
          <w:szCs w:val="28"/>
          <w:lang w:eastAsia="zh-CN" w:bidi="hi-IN"/>
        </w:rPr>
        <w:t xml:space="preserve">. Настоящее постановление вступает в силу после </w:t>
      </w:r>
      <w:r>
        <w:rPr>
          <w:rFonts w:eastAsia="SimSun"/>
          <w:color w:val="00000A"/>
          <w:sz w:val="28"/>
          <w:szCs w:val="28"/>
          <w:lang w:eastAsia="zh-CN" w:bidi="hi-IN"/>
        </w:rPr>
        <w:t xml:space="preserve">официального опубликования </w:t>
      </w:r>
      <w:r w:rsidR="00D54A2F">
        <w:rPr>
          <w:rFonts w:eastAsia="SimSun"/>
          <w:color w:val="00000A"/>
          <w:sz w:val="28"/>
          <w:szCs w:val="28"/>
          <w:lang w:eastAsia="zh-CN" w:bidi="hi-IN"/>
        </w:rPr>
        <w:t>и подлежит размещению на сайте Тотемского муниципального округа.</w:t>
      </w:r>
    </w:p>
    <w:p w:rsidR="006A5797" w:rsidRDefault="006A5797" w:rsidP="007F68A5">
      <w:pPr>
        <w:shd w:val="clear" w:color="auto" w:fill="FFFFFF"/>
        <w:tabs>
          <w:tab w:val="left" w:pos="984"/>
          <w:tab w:val="left" w:pos="7522"/>
        </w:tabs>
        <w:ind w:firstLine="709"/>
        <w:jc w:val="both"/>
        <w:rPr>
          <w:color w:val="000000"/>
          <w:spacing w:val="3"/>
          <w:sz w:val="28"/>
          <w:szCs w:val="28"/>
        </w:rPr>
      </w:pPr>
    </w:p>
    <w:p w:rsidR="003730AA" w:rsidRDefault="003730AA" w:rsidP="00703FC9">
      <w:pPr>
        <w:ind w:firstLine="709"/>
        <w:jc w:val="both"/>
        <w:rPr>
          <w:sz w:val="28"/>
          <w:szCs w:val="28"/>
        </w:rPr>
      </w:pPr>
    </w:p>
    <w:p w:rsidR="00E015C7" w:rsidRDefault="008048F4">
      <w:pPr>
        <w:rPr>
          <w:sz w:val="28"/>
          <w:szCs w:val="28"/>
        </w:rPr>
      </w:pPr>
      <w:r>
        <w:rPr>
          <w:sz w:val="28"/>
          <w:szCs w:val="28"/>
        </w:rPr>
        <w:t xml:space="preserve">Глава </w:t>
      </w:r>
      <w:proofErr w:type="spellStart"/>
      <w:r>
        <w:rPr>
          <w:sz w:val="28"/>
          <w:szCs w:val="28"/>
        </w:rPr>
        <w:t>Тотемского</w:t>
      </w:r>
      <w:proofErr w:type="spellEnd"/>
      <w:r>
        <w:rPr>
          <w:sz w:val="28"/>
          <w:szCs w:val="28"/>
        </w:rPr>
        <w:t xml:space="preserve"> муниципального округа        </w:t>
      </w:r>
      <w:r w:rsidR="00D93280">
        <w:rPr>
          <w:sz w:val="28"/>
          <w:szCs w:val="28"/>
        </w:rPr>
        <w:tab/>
      </w:r>
      <w:r w:rsidR="00D93280">
        <w:rPr>
          <w:sz w:val="28"/>
          <w:szCs w:val="28"/>
        </w:rPr>
        <w:tab/>
      </w:r>
      <w:r w:rsidR="008E46F7">
        <w:rPr>
          <w:sz w:val="28"/>
          <w:szCs w:val="28"/>
        </w:rPr>
        <w:tab/>
      </w:r>
      <w:r w:rsidR="00633A01">
        <w:rPr>
          <w:sz w:val="28"/>
          <w:szCs w:val="28"/>
        </w:rPr>
        <w:t xml:space="preserve">       </w:t>
      </w:r>
      <w:r>
        <w:rPr>
          <w:sz w:val="28"/>
          <w:szCs w:val="28"/>
        </w:rPr>
        <w:t>С.Л. Селянин</w:t>
      </w:r>
    </w:p>
    <w:p w:rsidR="00E015C7" w:rsidRDefault="00E015C7" w:rsidP="00E015C7">
      <w:pPr>
        <w:suppressAutoHyphens/>
        <w:jc w:val="both"/>
        <w:rPr>
          <w:sz w:val="16"/>
          <w:szCs w:val="16"/>
          <w:lang w:eastAsia="zh-CN"/>
        </w:rPr>
      </w:pPr>
    </w:p>
    <w:p w:rsidR="00E015C7" w:rsidRDefault="00E015C7" w:rsidP="00E015C7">
      <w:pPr>
        <w:suppressAutoHyphens/>
        <w:jc w:val="both"/>
        <w:rPr>
          <w:sz w:val="16"/>
          <w:szCs w:val="16"/>
          <w:lang w:eastAsia="zh-CN"/>
        </w:rPr>
      </w:pPr>
    </w:p>
    <w:p w:rsidR="00E015C7" w:rsidRDefault="00E015C7" w:rsidP="00E015C7">
      <w:pPr>
        <w:suppressAutoHyphens/>
        <w:jc w:val="both"/>
        <w:rPr>
          <w:sz w:val="16"/>
          <w:szCs w:val="16"/>
          <w:lang w:eastAsia="zh-CN"/>
        </w:rPr>
      </w:pPr>
    </w:p>
    <w:p w:rsidR="00E8297A" w:rsidRDefault="00E8297A" w:rsidP="00E015C7">
      <w:pPr>
        <w:suppressAutoHyphens/>
        <w:jc w:val="both"/>
        <w:rPr>
          <w:sz w:val="16"/>
          <w:szCs w:val="16"/>
          <w:lang w:eastAsia="zh-CN"/>
        </w:rPr>
      </w:pPr>
    </w:p>
    <w:p w:rsidR="00E8297A" w:rsidRDefault="00E8297A" w:rsidP="00E015C7">
      <w:pPr>
        <w:suppressAutoHyphens/>
        <w:jc w:val="both"/>
        <w:rPr>
          <w:sz w:val="16"/>
          <w:szCs w:val="16"/>
          <w:lang w:eastAsia="zh-CN"/>
        </w:rPr>
      </w:pPr>
    </w:p>
    <w:p w:rsidR="00E8297A" w:rsidRDefault="00E8297A" w:rsidP="00E015C7">
      <w:pPr>
        <w:suppressAutoHyphens/>
        <w:jc w:val="both"/>
        <w:rPr>
          <w:sz w:val="16"/>
          <w:szCs w:val="16"/>
          <w:lang w:eastAsia="zh-CN"/>
        </w:rPr>
      </w:pPr>
    </w:p>
    <w:p w:rsidR="00E8297A" w:rsidRDefault="00E8297A" w:rsidP="00E015C7">
      <w:pPr>
        <w:suppressAutoHyphens/>
        <w:jc w:val="both"/>
        <w:rPr>
          <w:sz w:val="16"/>
          <w:szCs w:val="16"/>
          <w:lang w:eastAsia="zh-CN"/>
        </w:rPr>
      </w:pPr>
    </w:p>
    <w:p w:rsidR="00E8297A" w:rsidRDefault="00E8297A" w:rsidP="00E015C7">
      <w:pPr>
        <w:suppressAutoHyphens/>
        <w:jc w:val="both"/>
        <w:rPr>
          <w:sz w:val="16"/>
          <w:szCs w:val="16"/>
          <w:lang w:eastAsia="zh-CN"/>
        </w:rPr>
      </w:pPr>
    </w:p>
    <w:p w:rsidR="00E8297A" w:rsidRDefault="00E8297A" w:rsidP="00E015C7">
      <w:pPr>
        <w:suppressAutoHyphens/>
        <w:jc w:val="both"/>
        <w:rPr>
          <w:sz w:val="16"/>
          <w:szCs w:val="16"/>
          <w:lang w:eastAsia="zh-CN"/>
        </w:rPr>
      </w:pPr>
    </w:p>
    <w:p w:rsidR="00E8297A" w:rsidRDefault="00E8297A" w:rsidP="00E015C7">
      <w:pPr>
        <w:suppressAutoHyphens/>
        <w:jc w:val="both"/>
        <w:rPr>
          <w:sz w:val="16"/>
          <w:szCs w:val="16"/>
          <w:lang w:eastAsia="zh-CN"/>
        </w:rPr>
      </w:pPr>
    </w:p>
    <w:p w:rsidR="00E8297A" w:rsidRDefault="00E8297A" w:rsidP="00E015C7">
      <w:pPr>
        <w:suppressAutoHyphens/>
        <w:jc w:val="both"/>
        <w:rPr>
          <w:sz w:val="16"/>
          <w:szCs w:val="16"/>
          <w:lang w:eastAsia="zh-CN"/>
        </w:rPr>
      </w:pPr>
    </w:p>
    <w:p w:rsidR="00E8297A" w:rsidRDefault="00E8297A" w:rsidP="00E015C7">
      <w:pPr>
        <w:suppressAutoHyphens/>
        <w:jc w:val="both"/>
        <w:rPr>
          <w:sz w:val="16"/>
          <w:szCs w:val="16"/>
          <w:lang w:eastAsia="zh-CN"/>
        </w:rPr>
      </w:pPr>
    </w:p>
    <w:p w:rsidR="00E8297A" w:rsidRDefault="00E8297A" w:rsidP="00E015C7">
      <w:pPr>
        <w:suppressAutoHyphens/>
        <w:jc w:val="both"/>
        <w:rPr>
          <w:sz w:val="16"/>
          <w:szCs w:val="16"/>
          <w:lang w:eastAsia="zh-CN"/>
        </w:rPr>
      </w:pPr>
    </w:p>
    <w:p w:rsidR="00E8297A" w:rsidRDefault="00E8297A" w:rsidP="00E015C7">
      <w:pPr>
        <w:suppressAutoHyphens/>
        <w:jc w:val="both"/>
        <w:rPr>
          <w:sz w:val="16"/>
          <w:szCs w:val="16"/>
          <w:lang w:eastAsia="zh-CN"/>
        </w:rPr>
      </w:pPr>
    </w:p>
    <w:p w:rsidR="00E20036" w:rsidRDefault="00E20036" w:rsidP="00E015C7">
      <w:pPr>
        <w:suppressAutoHyphens/>
        <w:jc w:val="both"/>
        <w:rPr>
          <w:sz w:val="16"/>
          <w:szCs w:val="16"/>
          <w:lang w:eastAsia="zh-CN"/>
        </w:rPr>
      </w:pPr>
    </w:p>
    <w:p w:rsidR="00E20036" w:rsidRDefault="00E20036" w:rsidP="00E015C7">
      <w:pPr>
        <w:suppressAutoHyphens/>
        <w:jc w:val="both"/>
        <w:rPr>
          <w:sz w:val="16"/>
          <w:szCs w:val="16"/>
          <w:lang w:eastAsia="zh-CN"/>
        </w:rPr>
      </w:pPr>
    </w:p>
    <w:p w:rsidR="00E20036" w:rsidRDefault="00E20036" w:rsidP="00E015C7">
      <w:pPr>
        <w:suppressAutoHyphens/>
        <w:jc w:val="both"/>
        <w:rPr>
          <w:sz w:val="16"/>
          <w:szCs w:val="16"/>
          <w:lang w:eastAsia="zh-CN"/>
        </w:rPr>
      </w:pPr>
    </w:p>
    <w:p w:rsidR="00E8297A" w:rsidRDefault="00E8297A" w:rsidP="00E015C7">
      <w:pPr>
        <w:suppressAutoHyphens/>
        <w:jc w:val="both"/>
        <w:rPr>
          <w:sz w:val="16"/>
          <w:szCs w:val="16"/>
          <w:lang w:eastAsia="zh-CN"/>
        </w:rPr>
      </w:pPr>
    </w:p>
    <w:p w:rsidR="00E015C7" w:rsidRPr="003306CF" w:rsidRDefault="00E015C7" w:rsidP="00E015C7">
      <w:pPr>
        <w:suppressAutoHyphens/>
        <w:jc w:val="both"/>
        <w:rPr>
          <w:sz w:val="16"/>
          <w:szCs w:val="16"/>
          <w:lang w:eastAsia="zh-CN"/>
        </w:rPr>
      </w:pPr>
      <w:r>
        <w:rPr>
          <w:sz w:val="16"/>
          <w:szCs w:val="16"/>
          <w:lang w:eastAsia="zh-CN"/>
        </w:rPr>
        <w:t>1 — в дело, 1</w:t>
      </w:r>
      <w:r w:rsidRPr="003306CF">
        <w:rPr>
          <w:sz w:val="16"/>
          <w:szCs w:val="16"/>
          <w:lang w:eastAsia="zh-CN"/>
        </w:rPr>
        <w:t>- комитет</w:t>
      </w:r>
      <w:r>
        <w:rPr>
          <w:sz w:val="16"/>
          <w:szCs w:val="16"/>
          <w:lang w:eastAsia="zh-CN"/>
        </w:rPr>
        <w:t>, все герб.</w:t>
      </w:r>
    </w:p>
    <w:p w:rsidR="00E015C7" w:rsidRPr="003306CF" w:rsidRDefault="00E015C7" w:rsidP="00E015C7">
      <w:pPr>
        <w:suppressAutoHyphens/>
        <w:jc w:val="both"/>
        <w:rPr>
          <w:sz w:val="16"/>
          <w:szCs w:val="16"/>
          <w:lang w:eastAsia="zh-CN"/>
        </w:rPr>
      </w:pPr>
      <w:r w:rsidRPr="003306CF">
        <w:rPr>
          <w:sz w:val="16"/>
          <w:szCs w:val="16"/>
          <w:lang w:eastAsia="zh-CN"/>
        </w:rPr>
        <w:t xml:space="preserve">С.Н. </w:t>
      </w:r>
      <w:proofErr w:type="spellStart"/>
      <w:r w:rsidRPr="003306CF">
        <w:rPr>
          <w:sz w:val="16"/>
          <w:szCs w:val="16"/>
          <w:lang w:eastAsia="zh-CN"/>
        </w:rPr>
        <w:t>Игнатьевская</w:t>
      </w:r>
      <w:proofErr w:type="spellEnd"/>
      <w:r>
        <w:rPr>
          <w:sz w:val="16"/>
          <w:szCs w:val="16"/>
          <w:lang w:eastAsia="zh-CN"/>
        </w:rPr>
        <w:t xml:space="preserve">, </w:t>
      </w:r>
      <w:r w:rsidRPr="003306CF">
        <w:rPr>
          <w:sz w:val="16"/>
          <w:szCs w:val="16"/>
          <w:lang w:eastAsia="zh-CN"/>
        </w:rPr>
        <w:t xml:space="preserve">2-20-02 </w:t>
      </w:r>
    </w:p>
    <w:p w:rsidR="00D54A2F" w:rsidRPr="005D748A" w:rsidRDefault="00E20036" w:rsidP="005D748A">
      <w:pPr>
        <w:suppressAutoHyphens/>
        <w:jc w:val="both"/>
        <w:rPr>
          <w:sz w:val="16"/>
          <w:szCs w:val="16"/>
          <w:lang w:eastAsia="zh-CN"/>
        </w:rPr>
      </w:pPr>
      <w:r>
        <w:rPr>
          <w:sz w:val="16"/>
          <w:szCs w:val="16"/>
          <w:lang w:eastAsia="zh-CN"/>
        </w:rPr>
        <w:t>22</w:t>
      </w:r>
      <w:r w:rsidR="00E015C7">
        <w:rPr>
          <w:sz w:val="16"/>
          <w:szCs w:val="16"/>
          <w:lang w:eastAsia="zh-CN"/>
        </w:rPr>
        <w:t>.04.2025</w:t>
      </w:r>
      <w:r w:rsidR="00D54A2F">
        <w:rPr>
          <w:szCs w:val="28"/>
        </w:rPr>
        <w:br w:type="page"/>
      </w:r>
    </w:p>
    <w:p w:rsidR="0020636B" w:rsidRPr="0020636B" w:rsidRDefault="0020636B" w:rsidP="0020636B">
      <w:pPr>
        <w:pStyle w:val="ConsPlusNormal0"/>
        <w:ind w:firstLine="540"/>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r w:rsidRPr="0020636B">
        <w:rPr>
          <w:rFonts w:ascii="Times New Roman" w:hAnsi="Times New Roman" w:cs="Times New Roman"/>
          <w:sz w:val="24"/>
          <w:szCs w:val="24"/>
        </w:rPr>
        <w:t xml:space="preserve"> </w:t>
      </w:r>
    </w:p>
    <w:p w:rsidR="0020636B" w:rsidRPr="0020636B" w:rsidRDefault="0020636B" w:rsidP="0020636B">
      <w:pPr>
        <w:pStyle w:val="ConsPlusNormal0"/>
        <w:ind w:firstLine="540"/>
        <w:jc w:val="right"/>
        <w:rPr>
          <w:rFonts w:ascii="Times New Roman" w:hAnsi="Times New Roman" w:cs="Times New Roman"/>
          <w:sz w:val="24"/>
          <w:szCs w:val="24"/>
        </w:rPr>
      </w:pPr>
      <w:r w:rsidRPr="0020636B">
        <w:rPr>
          <w:rFonts w:ascii="Times New Roman" w:hAnsi="Times New Roman" w:cs="Times New Roman"/>
          <w:sz w:val="24"/>
          <w:szCs w:val="24"/>
        </w:rPr>
        <w:t>к постановлению администрации</w:t>
      </w:r>
    </w:p>
    <w:p w:rsidR="0020636B" w:rsidRPr="0020636B" w:rsidRDefault="0020636B" w:rsidP="0020636B">
      <w:pPr>
        <w:pStyle w:val="ConsPlusNormal0"/>
        <w:ind w:firstLine="540"/>
        <w:jc w:val="right"/>
        <w:rPr>
          <w:rFonts w:ascii="Times New Roman" w:hAnsi="Times New Roman" w:cs="Times New Roman"/>
          <w:sz w:val="24"/>
          <w:szCs w:val="24"/>
        </w:rPr>
      </w:pPr>
      <w:proofErr w:type="spellStart"/>
      <w:r>
        <w:rPr>
          <w:rFonts w:ascii="Times New Roman" w:hAnsi="Times New Roman" w:cs="Times New Roman"/>
          <w:sz w:val="24"/>
          <w:szCs w:val="24"/>
        </w:rPr>
        <w:t>Тотемского</w:t>
      </w:r>
      <w:proofErr w:type="spellEnd"/>
      <w:r>
        <w:rPr>
          <w:rFonts w:ascii="Times New Roman" w:hAnsi="Times New Roman" w:cs="Times New Roman"/>
          <w:sz w:val="24"/>
          <w:szCs w:val="24"/>
        </w:rPr>
        <w:t xml:space="preserve"> муниципального округ</w:t>
      </w:r>
      <w:r w:rsidRPr="0020636B">
        <w:rPr>
          <w:rFonts w:ascii="Times New Roman" w:hAnsi="Times New Roman" w:cs="Times New Roman"/>
          <w:sz w:val="24"/>
          <w:szCs w:val="24"/>
        </w:rPr>
        <w:t>а</w:t>
      </w:r>
    </w:p>
    <w:p w:rsidR="0020636B" w:rsidRDefault="0020636B" w:rsidP="0020636B">
      <w:pPr>
        <w:pStyle w:val="ConsPlusNormal0"/>
        <w:ind w:firstLine="540"/>
        <w:jc w:val="right"/>
        <w:rPr>
          <w:rFonts w:ascii="Times New Roman" w:hAnsi="Times New Roman" w:cs="Times New Roman"/>
          <w:sz w:val="24"/>
          <w:szCs w:val="24"/>
        </w:rPr>
      </w:pPr>
      <w:r w:rsidRPr="0020636B">
        <w:rPr>
          <w:rFonts w:ascii="Times New Roman" w:hAnsi="Times New Roman" w:cs="Times New Roman"/>
          <w:sz w:val="24"/>
          <w:szCs w:val="24"/>
        </w:rPr>
        <w:t>от ________________</w:t>
      </w:r>
      <w:r>
        <w:rPr>
          <w:rFonts w:ascii="Times New Roman" w:hAnsi="Times New Roman" w:cs="Times New Roman"/>
          <w:sz w:val="24"/>
          <w:szCs w:val="24"/>
        </w:rPr>
        <w:t xml:space="preserve"> № _______</w:t>
      </w:r>
    </w:p>
    <w:p w:rsidR="0020636B" w:rsidRDefault="0020636B" w:rsidP="0020636B">
      <w:pPr>
        <w:pStyle w:val="ConsPlusNormal0"/>
        <w:ind w:firstLine="540"/>
        <w:jc w:val="right"/>
        <w:rPr>
          <w:rFonts w:ascii="Times New Roman" w:hAnsi="Times New Roman" w:cs="Times New Roman"/>
          <w:sz w:val="24"/>
          <w:szCs w:val="24"/>
        </w:rPr>
      </w:pPr>
    </w:p>
    <w:p w:rsidR="00D54A2F" w:rsidRPr="00CE6FE7" w:rsidRDefault="0020636B" w:rsidP="00D54A2F">
      <w:pPr>
        <w:pStyle w:val="ConsPlusNormal0"/>
        <w:ind w:firstLine="540"/>
        <w:jc w:val="right"/>
        <w:rPr>
          <w:rFonts w:ascii="Times New Roman" w:hAnsi="Times New Roman" w:cs="Times New Roman"/>
          <w:sz w:val="24"/>
          <w:szCs w:val="24"/>
        </w:rPr>
      </w:pPr>
      <w:r>
        <w:rPr>
          <w:rFonts w:ascii="Times New Roman" w:hAnsi="Times New Roman" w:cs="Times New Roman"/>
          <w:sz w:val="24"/>
          <w:szCs w:val="24"/>
        </w:rPr>
        <w:t>«</w:t>
      </w:r>
      <w:r w:rsidR="00D54A2F" w:rsidRPr="00CE6FE7">
        <w:rPr>
          <w:rFonts w:ascii="Times New Roman" w:hAnsi="Times New Roman" w:cs="Times New Roman"/>
          <w:sz w:val="24"/>
          <w:szCs w:val="24"/>
        </w:rPr>
        <w:t xml:space="preserve">УТВЕРЖДЕН </w:t>
      </w:r>
    </w:p>
    <w:p w:rsidR="00D54A2F" w:rsidRPr="00CE6FE7" w:rsidRDefault="00D54A2F" w:rsidP="00D54A2F">
      <w:pPr>
        <w:pStyle w:val="ConsPlusNormal0"/>
        <w:ind w:firstLine="540"/>
        <w:jc w:val="right"/>
        <w:rPr>
          <w:rFonts w:ascii="Times New Roman" w:hAnsi="Times New Roman" w:cs="Times New Roman"/>
          <w:sz w:val="24"/>
          <w:szCs w:val="24"/>
        </w:rPr>
      </w:pPr>
      <w:r w:rsidRPr="00CE6FE7">
        <w:rPr>
          <w:rFonts w:ascii="Times New Roman" w:hAnsi="Times New Roman" w:cs="Times New Roman"/>
          <w:sz w:val="24"/>
          <w:szCs w:val="24"/>
        </w:rPr>
        <w:t>постановлением администрации</w:t>
      </w:r>
    </w:p>
    <w:p w:rsidR="00D54A2F" w:rsidRPr="00CE6FE7" w:rsidRDefault="00D54A2F" w:rsidP="00D54A2F">
      <w:pPr>
        <w:pStyle w:val="ConsPlusNormal0"/>
        <w:ind w:firstLine="540"/>
        <w:jc w:val="right"/>
        <w:rPr>
          <w:rFonts w:ascii="Times New Roman" w:hAnsi="Times New Roman" w:cs="Times New Roman"/>
          <w:sz w:val="24"/>
          <w:szCs w:val="24"/>
        </w:rPr>
      </w:pPr>
      <w:r w:rsidRPr="00CE6FE7">
        <w:rPr>
          <w:rFonts w:ascii="Times New Roman" w:hAnsi="Times New Roman" w:cs="Times New Roman"/>
          <w:sz w:val="24"/>
          <w:szCs w:val="24"/>
        </w:rPr>
        <w:t>Тотемского муниципального округа</w:t>
      </w:r>
    </w:p>
    <w:p w:rsidR="00D54A2F" w:rsidRPr="00CE6FE7" w:rsidRDefault="0020636B" w:rsidP="00D54A2F">
      <w:pPr>
        <w:pStyle w:val="ConsPlusNormal0"/>
        <w:ind w:firstLine="540"/>
        <w:jc w:val="right"/>
        <w:rPr>
          <w:rFonts w:ascii="Times New Roman" w:hAnsi="Times New Roman" w:cs="Times New Roman"/>
          <w:sz w:val="24"/>
          <w:szCs w:val="24"/>
        </w:rPr>
      </w:pPr>
      <w:r>
        <w:rPr>
          <w:rFonts w:ascii="Times New Roman" w:hAnsi="Times New Roman" w:cs="Times New Roman"/>
          <w:sz w:val="24"/>
          <w:szCs w:val="24"/>
        </w:rPr>
        <w:t>от 22.05.2023 № 616</w:t>
      </w:r>
    </w:p>
    <w:p w:rsidR="00D54A2F" w:rsidRPr="00CE6FE7" w:rsidRDefault="00D54A2F" w:rsidP="00D54A2F">
      <w:pPr>
        <w:contextualSpacing/>
        <w:jc w:val="right"/>
      </w:pPr>
    </w:p>
    <w:p w:rsidR="00D54A2F" w:rsidRPr="00CE6FE7" w:rsidRDefault="00D54A2F" w:rsidP="00D54A2F">
      <w:pPr>
        <w:contextualSpacing/>
        <w:jc w:val="right"/>
      </w:pPr>
    </w:p>
    <w:p w:rsidR="00D54A2F" w:rsidRPr="00CE6FE7" w:rsidRDefault="00D54A2F" w:rsidP="00D54A2F">
      <w:pPr>
        <w:contextualSpacing/>
        <w:jc w:val="right"/>
      </w:pPr>
    </w:p>
    <w:p w:rsidR="00D54A2F" w:rsidRPr="00CE6FE7" w:rsidRDefault="00D54A2F" w:rsidP="00D54A2F">
      <w:pPr>
        <w:contextualSpacing/>
        <w:jc w:val="center"/>
      </w:pPr>
      <w:r w:rsidRPr="00CE6FE7">
        <w:t xml:space="preserve">Административный регламент </w:t>
      </w:r>
    </w:p>
    <w:p w:rsidR="00D54A2F" w:rsidRPr="00CE6FE7" w:rsidRDefault="00D54A2F" w:rsidP="00D54A2F">
      <w:pPr>
        <w:contextualSpacing/>
        <w:jc w:val="center"/>
      </w:pPr>
      <w:r w:rsidRPr="00CE6FE7">
        <w:t>предоставления муниципальной услуги</w:t>
      </w:r>
      <w:r w:rsidRPr="00CE6FE7">
        <w:rPr>
          <w:spacing w:val="-4"/>
        </w:rPr>
        <w:t xml:space="preserve"> по </w:t>
      </w:r>
      <w:r w:rsidRPr="00CE6FE7">
        <w:t>постановке граждан на учет в качестве лиц, имеющих право на предоставление земельных участков в собственность бесплатно</w:t>
      </w:r>
    </w:p>
    <w:p w:rsidR="00D54A2F" w:rsidRPr="00CE6FE7" w:rsidRDefault="00D54A2F" w:rsidP="00D54A2F">
      <w:pPr>
        <w:contextualSpacing/>
        <w:jc w:val="center"/>
        <w:rPr>
          <w:spacing w:val="-4"/>
        </w:rPr>
      </w:pPr>
    </w:p>
    <w:p w:rsidR="00D54A2F" w:rsidRPr="00CE6FE7" w:rsidRDefault="00D54A2F" w:rsidP="00D54A2F">
      <w:pPr>
        <w:contextualSpacing/>
        <w:jc w:val="center"/>
      </w:pPr>
      <w:r w:rsidRPr="00CE6FE7">
        <w:rPr>
          <w:lang w:val="en-US"/>
        </w:rPr>
        <w:t>I</w:t>
      </w:r>
      <w:r w:rsidRPr="00CE6FE7">
        <w:t>. Общие положения</w:t>
      </w:r>
    </w:p>
    <w:p w:rsidR="00D54A2F" w:rsidRPr="00CE6FE7" w:rsidRDefault="00D54A2F" w:rsidP="00D54A2F">
      <w:pPr>
        <w:contextualSpacing/>
        <w:jc w:val="center"/>
        <w:rPr>
          <w:rFonts w:eastAsia="MS Mincho"/>
          <w:bCs/>
        </w:rPr>
      </w:pPr>
    </w:p>
    <w:p w:rsidR="00D54A2F" w:rsidRPr="00CE6FE7" w:rsidRDefault="00D54A2F" w:rsidP="00D54A2F">
      <w:pPr>
        <w:ind w:firstLine="709"/>
        <w:contextualSpacing/>
        <w:jc w:val="both"/>
      </w:pPr>
      <w:r w:rsidRPr="00CE6FE7">
        <w:t xml:space="preserve">1.1. Административный регламент предоставления муниципальной услуги </w:t>
      </w:r>
      <w:r w:rsidRPr="00CE6FE7">
        <w:rPr>
          <w:spacing w:val="-4"/>
        </w:rPr>
        <w:t xml:space="preserve">по </w:t>
      </w:r>
      <w:r w:rsidRPr="00CE6FE7">
        <w:t>постановке граждан на учет в качестве лиц, имеющих право на предоставление земельных участков в собственность бесплатно (далее соответственно - административный регламент, муниципальная услуга)</w:t>
      </w:r>
      <w:r w:rsidRPr="00CE6FE7">
        <w:rPr>
          <w:spacing w:val="-4"/>
        </w:rPr>
        <w:t xml:space="preserve"> устанавливает порядок и стандарт предоставления муниципальной услуги.</w:t>
      </w:r>
    </w:p>
    <w:p w:rsidR="00D54A2F" w:rsidRPr="00CE6FE7" w:rsidRDefault="00D54A2F" w:rsidP="00D54A2F">
      <w:pPr>
        <w:ind w:firstLine="709"/>
        <w:contextualSpacing/>
        <w:jc w:val="both"/>
      </w:pPr>
      <w:r w:rsidRPr="00CE6FE7">
        <w:t xml:space="preserve">1.2. Заявителями при предоставлении муниципальной услуги являются: </w:t>
      </w:r>
    </w:p>
    <w:p w:rsidR="00D54A2F" w:rsidRPr="00CE6FE7" w:rsidRDefault="00D54A2F" w:rsidP="00D54A2F">
      <w:pPr>
        <w:ind w:firstLine="709"/>
        <w:contextualSpacing/>
        <w:jc w:val="both"/>
      </w:pPr>
      <w:r w:rsidRPr="00CE6FE7">
        <w:t xml:space="preserve">1.2.1. </w:t>
      </w:r>
      <w:proofErr w:type="gramStart"/>
      <w:r w:rsidRPr="00CE6FE7">
        <w:t xml:space="preserve">Граждане, имеющие трех и более детей (гражданами, имеющими трех и более детей на дату подачи заявления о постановке на учет в качестве лиц, имеющих право на предоставление земельных участков в собственность бесплатно, </w:t>
      </w:r>
      <w:r w:rsidRPr="00CE6FE7">
        <w:rPr>
          <w:shd w:val="clear" w:color="auto" w:fill="FFFFFF"/>
        </w:rPr>
        <w:t>считаются лица (один из родителей либо одинокая мать (отец), в том числе мачеха (отчим), имеющие трех и более детей, в том числе усыновленных (удочеренных), пасынков и падчериц, подопечных</w:t>
      </w:r>
      <w:proofErr w:type="gramEnd"/>
      <w:r w:rsidRPr="00CE6FE7">
        <w:rPr>
          <w:shd w:val="clear" w:color="auto" w:fill="FFFFFF"/>
        </w:rPr>
        <w:t xml:space="preserve"> </w:t>
      </w:r>
      <w:proofErr w:type="gramStart"/>
      <w:r w:rsidRPr="00CE6FE7">
        <w:rPr>
          <w:shd w:val="clear" w:color="auto" w:fill="FFFFFF"/>
        </w:rPr>
        <w:t xml:space="preserve">в семьях опекунов (попечителей), в том числе в приемных семьях (за исключением предварительных опеки или попечительства), в возрасте до восемнадцати лет, а также детей, в том числе усыновленных (удочеренных), пасынков и падчериц, старше восемнадцати лет, являющихся учащимися, студентами, курсантами, слушателями, </w:t>
      </w:r>
      <w:r w:rsidR="003816A0">
        <w:rPr>
          <w:shd w:val="clear" w:color="auto" w:fill="FFFFFF"/>
        </w:rPr>
        <w:t xml:space="preserve">обучающимися в организациях, </w:t>
      </w:r>
      <w:r w:rsidR="00C761C8" w:rsidRPr="00CE6FE7">
        <w:rPr>
          <w:shd w:val="clear" w:color="auto" w:fill="FFFFFF"/>
        </w:rPr>
        <w:t xml:space="preserve">осуществляющих образовательную деятельность, по </w:t>
      </w:r>
      <w:r w:rsidRPr="00CE6FE7">
        <w:rPr>
          <w:shd w:val="clear" w:color="auto" w:fill="FFFFFF"/>
        </w:rPr>
        <w:t>очной форме (инвалидов с детства независимо от формы получения образования и формы обучения</w:t>
      </w:r>
      <w:proofErr w:type="gramEnd"/>
      <w:r w:rsidRPr="00CE6FE7">
        <w:rPr>
          <w:shd w:val="clear" w:color="auto" w:fill="FFFFFF"/>
        </w:rPr>
        <w:t>), до окончания ими такого обучения, но не дольше чем до достижения ими возраста двадцати трех лет</w:t>
      </w:r>
      <w:r w:rsidRPr="00CE6FE7">
        <w:t>;</w:t>
      </w:r>
    </w:p>
    <w:p w:rsidR="00D54A2F" w:rsidRPr="00CE6FE7" w:rsidRDefault="00D54A2F" w:rsidP="00D54A2F">
      <w:pPr>
        <w:ind w:firstLine="709"/>
        <w:contextualSpacing/>
        <w:jc w:val="both"/>
      </w:pPr>
      <w:r w:rsidRPr="00CE6FE7">
        <w:t>1.2.2. Граждане, утратившие единственное принадлежащее им на праве собственности жилое помещение, расположенное в Тотемском муниципальном округе Вологодской области, в результате чрезвычайной ситуации природного или техногенного характера;</w:t>
      </w:r>
    </w:p>
    <w:p w:rsidR="00D54A2F" w:rsidRPr="00CE6FE7" w:rsidRDefault="00D54A2F" w:rsidP="00D54A2F">
      <w:pPr>
        <w:ind w:firstLine="709"/>
        <w:jc w:val="both"/>
      </w:pPr>
      <w:r w:rsidRPr="00CE6FE7">
        <w:t>1.2.3. Граждане, явля</w:t>
      </w:r>
      <w:r w:rsidR="00485A93" w:rsidRPr="00CE6FE7">
        <w:t>ющиеся медицинскими работниками;</w:t>
      </w:r>
    </w:p>
    <w:p w:rsidR="00FB20B7" w:rsidRPr="00CE6FE7" w:rsidRDefault="00485A93" w:rsidP="00D54A2F">
      <w:pPr>
        <w:ind w:firstLine="709"/>
        <w:jc w:val="both"/>
      </w:pPr>
      <w:r w:rsidRPr="00CE6FE7">
        <w:t xml:space="preserve">1.2.4. </w:t>
      </w:r>
      <w:r w:rsidR="00FB20B7" w:rsidRPr="00CE6FE7">
        <w:t>Военнослужащие, лица</w:t>
      </w:r>
      <w:r w:rsidR="00B07900" w:rsidRPr="00CE6FE7">
        <w:t xml:space="preserve">, заключившие контракт о пребывании </w:t>
      </w:r>
      <w:proofErr w:type="gramStart"/>
      <w:r w:rsidR="00B07900" w:rsidRPr="00CE6FE7">
        <w:t>в</w:t>
      </w:r>
      <w:proofErr w:type="gramEnd"/>
      <w:r w:rsidR="00B07900" w:rsidRPr="00CE6FE7">
        <w:t xml:space="preserve"> </w:t>
      </w:r>
      <w:proofErr w:type="gramStart"/>
      <w:r w:rsidR="00B07900" w:rsidRPr="00CE6FE7">
        <w:t>добровольческом формировании, содействующем выполнению задач, возложенных на Вооруженные Силы Российской Федерации, в добровольческом формировании, содействующем выполнению задач, возложенных на войска 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лица, заключившие контракт (имеющие (имевшие) иные правоотношения) с организациями, содействующими выполнению задач, возложенных на Вооруженные Силы Российской Федерации, в ходе</w:t>
      </w:r>
      <w:proofErr w:type="gramEnd"/>
      <w:r w:rsidR="00B07900" w:rsidRPr="00CE6FE7">
        <w:t xml:space="preserve"> специальной военной операции (далее также – военнослужащие)</w:t>
      </w:r>
      <w:r w:rsidR="00E40614" w:rsidRPr="00CE6FE7">
        <w:t>;</w:t>
      </w:r>
    </w:p>
    <w:p w:rsidR="00E40614" w:rsidRPr="00CE6FE7" w:rsidRDefault="00E40614" w:rsidP="00D54A2F">
      <w:pPr>
        <w:ind w:firstLine="709"/>
        <w:jc w:val="both"/>
      </w:pPr>
      <w:r w:rsidRPr="00CE6FE7">
        <w:t xml:space="preserve">1.2.5. </w:t>
      </w:r>
      <w:proofErr w:type="gramStart"/>
      <w:r w:rsidR="006B6AB3" w:rsidRPr="00CE6FE7">
        <w:t xml:space="preserve">Члены семей указанных в пункте 1.2.4 военнослужащих и лиц, погибших (умерших) вследствие увечья (ранения, травмы, контузии) или заболевания, полученных </w:t>
      </w:r>
      <w:r w:rsidR="006B6AB3" w:rsidRPr="00CE6FE7">
        <w:lastRenderedPageBreak/>
        <w:t>ими в ходе участия специальной военной операции (далее также – члены погибших (умерших) военнослужащих).</w:t>
      </w:r>
      <w:proofErr w:type="gramEnd"/>
    </w:p>
    <w:p w:rsidR="00D54A2F" w:rsidRPr="00CE6FE7" w:rsidRDefault="00D54A2F" w:rsidP="00D54A2F">
      <w:pPr>
        <w:ind w:firstLine="709"/>
        <w:contextualSpacing/>
        <w:jc w:val="both"/>
      </w:pPr>
      <w:r w:rsidRPr="00CE6FE7">
        <w:t xml:space="preserve">1.3. </w:t>
      </w:r>
      <w:proofErr w:type="gramStart"/>
      <w:r w:rsidRPr="00CE6FE7">
        <w:t>Постановка на учет в качестве лиц, имеющих право на предоставление земельных участков в собственность бесплатно (далее – постановка на учет), граждан, указанных в подпункте 1.2.1 пункта 1.2 настоящего административного регламента, осуществляется в случае постоянного проживания граждан на территории Вологодской области не менее одного года на дату подачи заявления о постановке на учет в качестве лиц, имеющих право на предоставление земельных участков</w:t>
      </w:r>
      <w:proofErr w:type="gramEnd"/>
      <w:r w:rsidRPr="00CE6FE7">
        <w:t xml:space="preserve"> в собственность бесплатно.</w:t>
      </w:r>
    </w:p>
    <w:p w:rsidR="00D54A2F" w:rsidRPr="00CE6FE7" w:rsidRDefault="00D54A2F" w:rsidP="00D54A2F">
      <w:pPr>
        <w:ind w:firstLine="709"/>
        <w:contextualSpacing/>
        <w:jc w:val="both"/>
        <w:rPr>
          <w:highlight w:val="white"/>
        </w:rPr>
      </w:pPr>
      <w:r w:rsidRPr="00CE6FE7">
        <w:t>Постановка на учет граждан, указанных в под</w:t>
      </w:r>
      <w:r w:rsidRPr="00CE6FE7">
        <w:rPr>
          <w:rStyle w:val="-0"/>
          <w:color w:val="auto"/>
          <w:u w:val="none"/>
        </w:rPr>
        <w:t>пункте 1.2.2 пункта 1</w:t>
      </w:r>
      <w:r w:rsidRPr="00CE6FE7">
        <w:t xml:space="preserve">.2 настоящего административного регламента, осуществляется </w:t>
      </w:r>
      <w:r w:rsidRPr="00CE6FE7">
        <w:rPr>
          <w:shd w:val="clear" w:color="auto" w:fill="FFFFFF"/>
        </w:rPr>
        <w:t>при одновременном наличии следующих условий:</w:t>
      </w:r>
    </w:p>
    <w:p w:rsidR="00D54A2F" w:rsidRPr="00CE6FE7" w:rsidRDefault="00D54A2F" w:rsidP="00D54A2F">
      <w:pPr>
        <w:ind w:firstLine="709"/>
        <w:contextualSpacing/>
        <w:jc w:val="both"/>
      </w:pPr>
      <w:r w:rsidRPr="00CE6FE7">
        <w:t>1) регистрации гражданина по месту жительства на момент чрезвычайной ситуации в жилом помещении, признанном непригодным для проживания либо по которому установлен факт утраты;</w:t>
      </w:r>
    </w:p>
    <w:p w:rsidR="00D54A2F" w:rsidRPr="00CE6FE7" w:rsidRDefault="00D54A2F" w:rsidP="00D54A2F">
      <w:pPr>
        <w:ind w:firstLine="709"/>
        <w:contextualSpacing/>
        <w:jc w:val="both"/>
      </w:pPr>
      <w:r w:rsidRPr="00CE6FE7">
        <w:t>2) отсутствия у гражданина в собственности или на ином праве земельных участков, виды разрешенного использования которых допускают возведение жилого дома, не предназначенного для раздела на квартиры, расположенных в сельском (городском) поселении по месту нахождения утраченного в результате чрезвычайной ситуации жилого помещения.</w:t>
      </w:r>
    </w:p>
    <w:p w:rsidR="00D54A2F" w:rsidRPr="00CE6FE7" w:rsidRDefault="00D54A2F" w:rsidP="00D54A2F">
      <w:pPr>
        <w:ind w:firstLine="709"/>
        <w:contextualSpacing/>
        <w:jc w:val="both"/>
      </w:pPr>
      <w:proofErr w:type="gramStart"/>
      <w:r w:rsidRPr="00CE6FE7">
        <w:rPr>
          <w:shd w:val="clear" w:color="auto" w:fill="FFFFFF"/>
        </w:rPr>
        <w:t>Постановка на учет в качестве лиц, имеющих право на предоставление земельных участков в собственность бесплатно, граждан, указанным в подпункте 1.2.2 пункта 1.2 настоящего административного регламента, осуществляется в случае возникновения чрезвычайной ситуации после да</w:t>
      </w:r>
      <w:r w:rsidR="002A51F6">
        <w:rPr>
          <w:shd w:val="clear" w:color="auto" w:fill="FFFFFF"/>
        </w:rPr>
        <w:t xml:space="preserve">ты вступления в силу </w:t>
      </w:r>
      <w:r w:rsidRPr="00CE6FE7">
        <w:rPr>
          <w:shd w:val="clear" w:color="auto" w:fill="FFFFFF"/>
        </w:rPr>
        <w:t xml:space="preserve">закона </w:t>
      </w:r>
      <w:r w:rsidR="002A51F6">
        <w:rPr>
          <w:shd w:val="clear" w:color="auto" w:fill="FFFFFF"/>
        </w:rPr>
        <w:t xml:space="preserve">Вологодской </w:t>
      </w:r>
      <w:r w:rsidRPr="00CE6FE7">
        <w:rPr>
          <w:shd w:val="clear" w:color="auto" w:fill="FFFFFF"/>
        </w:rPr>
        <w:t>области</w:t>
      </w:r>
      <w:r w:rsidR="002A51F6">
        <w:rPr>
          <w:shd w:val="clear" w:color="auto" w:fill="FFFFFF"/>
        </w:rPr>
        <w:t xml:space="preserve"> № 3627-ОЗ от 8 апреля 2015 года «</w:t>
      </w:r>
      <w:r w:rsidR="002A51F6" w:rsidRPr="00CE6FE7">
        <w:rPr>
          <w:rFonts w:eastAsia="NSimSun"/>
          <w:color w:val="000000"/>
          <w:lang w:eastAsia="zh-CN" w:bidi="hi-IN"/>
        </w:rPr>
        <w:t>О бесплатном предоставлении в собственность отдельным категориям граждан земельных участков, находящихся в государственной или муниципальной</w:t>
      </w:r>
      <w:proofErr w:type="gramEnd"/>
      <w:r w:rsidR="002A51F6" w:rsidRPr="00CE6FE7">
        <w:rPr>
          <w:rFonts w:eastAsia="NSimSun"/>
          <w:color w:val="000000"/>
          <w:lang w:eastAsia="zh-CN" w:bidi="hi-IN"/>
        </w:rPr>
        <w:t xml:space="preserve"> собственности, на территории Вологодской области</w:t>
      </w:r>
      <w:r w:rsidR="002A51F6">
        <w:rPr>
          <w:rFonts w:eastAsia="NSimSun"/>
          <w:color w:val="000000"/>
          <w:lang w:eastAsia="zh-CN" w:bidi="hi-IN"/>
        </w:rPr>
        <w:t>»</w:t>
      </w:r>
      <w:r w:rsidRPr="00CE6FE7">
        <w:rPr>
          <w:shd w:val="clear" w:color="auto" w:fill="FFFFFF"/>
        </w:rPr>
        <w:t>.</w:t>
      </w:r>
    </w:p>
    <w:p w:rsidR="00D54A2F" w:rsidRPr="00CE6FE7" w:rsidRDefault="00D54A2F" w:rsidP="00D54A2F">
      <w:pPr>
        <w:ind w:firstLine="709"/>
        <w:contextualSpacing/>
        <w:jc w:val="both"/>
        <w:rPr>
          <w:highlight w:val="white"/>
        </w:rPr>
      </w:pPr>
      <w:r w:rsidRPr="00CE6FE7">
        <w:t>Постановка на учет граждан, указанных в под</w:t>
      </w:r>
      <w:r w:rsidRPr="00CE6FE7">
        <w:rPr>
          <w:rStyle w:val="-0"/>
          <w:color w:val="auto"/>
          <w:u w:val="none"/>
        </w:rPr>
        <w:t>пункте 1.2.3 пункта 1</w:t>
      </w:r>
      <w:r w:rsidRPr="00CE6FE7">
        <w:t xml:space="preserve">.2 настоящего административного регламента, </w:t>
      </w:r>
      <w:r w:rsidRPr="00CE6FE7">
        <w:rPr>
          <w:shd w:val="clear" w:color="auto" w:fill="FFFFFF"/>
        </w:rPr>
        <w:t>осуществляется при одновременном наличии следующих условий:</w:t>
      </w:r>
    </w:p>
    <w:p w:rsidR="00D54A2F" w:rsidRPr="00CE6FE7" w:rsidRDefault="00D54A2F" w:rsidP="00D54A2F">
      <w:pPr>
        <w:ind w:firstLine="709"/>
        <w:contextualSpacing/>
        <w:jc w:val="both"/>
      </w:pPr>
      <w:r w:rsidRPr="00CE6FE7">
        <w:t xml:space="preserve">1) высшего </w:t>
      </w:r>
      <w:r w:rsidR="00D92A79">
        <w:t xml:space="preserve">или среднего </w:t>
      </w:r>
      <w:r w:rsidRPr="00CE6FE7">
        <w:t>медицинского образования;</w:t>
      </w:r>
    </w:p>
    <w:p w:rsidR="00D54A2F" w:rsidRPr="00CE6FE7" w:rsidRDefault="00D54A2F" w:rsidP="00D54A2F">
      <w:pPr>
        <w:ind w:firstLine="709"/>
        <w:contextualSpacing/>
        <w:jc w:val="both"/>
      </w:pPr>
      <w:r w:rsidRPr="00CE6FE7">
        <w:t>2) бессрочного трудового договора либо трудового договора, заключенного на срок не менее пяти лет;</w:t>
      </w:r>
    </w:p>
    <w:p w:rsidR="00D54A2F" w:rsidRPr="00CE6FE7" w:rsidRDefault="00D54A2F" w:rsidP="00D54A2F">
      <w:pPr>
        <w:ind w:firstLine="709"/>
        <w:contextualSpacing/>
        <w:jc w:val="both"/>
      </w:pPr>
      <w:r w:rsidRPr="00CE6FE7">
        <w:t>3) основного места работы в соответствии с полученной квалификацией в государственных учреждениях здравоохранения Вологодской области, осуществляющих деятельность на территории Тотемского муниципального округа Вологодской области.</w:t>
      </w:r>
    </w:p>
    <w:p w:rsidR="00532C65" w:rsidRPr="00532C65" w:rsidRDefault="00532C65" w:rsidP="00532C65">
      <w:pPr>
        <w:suppressAutoHyphens/>
        <w:ind w:left="-17" w:firstLine="709"/>
        <w:jc w:val="both"/>
        <w:rPr>
          <w:rFonts w:eastAsia="NSimSun"/>
          <w:color w:val="000000"/>
          <w:lang w:eastAsia="zh-CN" w:bidi="hi-IN"/>
        </w:rPr>
      </w:pPr>
      <w:r w:rsidRPr="00532C65">
        <w:rPr>
          <w:rFonts w:eastAsia="NSimSun"/>
          <w:color w:val="000000"/>
          <w:lang w:eastAsia="zh-CN" w:bidi="hi-IN"/>
        </w:rPr>
        <w:t>Постановка на учет граждан, указанных  в подпункте 1.2.4 пункта 1.2 настоящего административного регламента, осуществляется при одновременном наличии следующих условий:</w:t>
      </w:r>
    </w:p>
    <w:p w:rsidR="00532C65" w:rsidRPr="00532C65" w:rsidRDefault="00532C65" w:rsidP="00532C65">
      <w:pPr>
        <w:widowControl w:val="0"/>
        <w:suppressAutoHyphens/>
        <w:ind w:firstLine="709"/>
        <w:jc w:val="both"/>
        <w:rPr>
          <w:rFonts w:eastAsia="NSimSun"/>
          <w:color w:val="000000"/>
          <w:lang w:eastAsia="zh-CN" w:bidi="hi-IN"/>
        </w:rPr>
      </w:pPr>
      <w:r w:rsidRPr="00532C65">
        <w:rPr>
          <w:rFonts w:eastAsia="NSimSun"/>
          <w:color w:val="000000"/>
          <w:lang w:eastAsia="zh-CN" w:bidi="hi-IN"/>
        </w:rPr>
        <w:t>1) военнослужащий на день подачи заявления о постановке на учет зарегистрирован по месту жительства либо по месту пребывания на территории Вологодской области;</w:t>
      </w:r>
    </w:p>
    <w:p w:rsidR="00532C65" w:rsidRPr="00532C65" w:rsidRDefault="00532C65" w:rsidP="00532C65">
      <w:pPr>
        <w:widowControl w:val="0"/>
        <w:suppressAutoHyphens/>
        <w:ind w:firstLine="709"/>
        <w:jc w:val="both"/>
        <w:rPr>
          <w:rFonts w:eastAsia="NSimSun"/>
          <w:color w:val="000000"/>
          <w:lang w:eastAsia="zh-CN" w:bidi="hi-IN"/>
        </w:rPr>
      </w:pPr>
      <w:proofErr w:type="gramStart"/>
      <w:r w:rsidRPr="00532C65">
        <w:rPr>
          <w:rFonts w:eastAsia="NSimSun"/>
          <w:color w:val="000000"/>
          <w:lang w:eastAsia="zh-CN" w:bidi="hi-IN"/>
        </w:rPr>
        <w:t>2) военнослужащий удостоен звания Героя Российской Федерации или награжден орденом Российской Федерации, знаком отличия ордена Святого Георгия - Георгиевским Крестом, медалью ордена "За заслуги перед Отечеством", медалью "За отвагу", медалью "За храбрость", медалью Суворова, медалью Ушакова, медалью Жукова, медалью Нестерова - за заслуги, проявленные в ходе участия в специальной военной операции,</w:t>
      </w:r>
      <w:r w:rsidR="004E3AB7" w:rsidRPr="00CE6FE7">
        <w:rPr>
          <w:rFonts w:eastAsia="NSimSun"/>
          <w:color w:val="000000"/>
          <w:lang w:eastAsia="zh-CN" w:bidi="hi-IN"/>
        </w:rPr>
        <w:t xml:space="preserve"> начиная с 24 февраля 2022 года.</w:t>
      </w:r>
      <w:proofErr w:type="gramEnd"/>
    </w:p>
    <w:p w:rsidR="00532C65" w:rsidRPr="00532C65" w:rsidRDefault="00532C65" w:rsidP="00532C65">
      <w:pPr>
        <w:widowControl w:val="0"/>
        <w:suppressAutoHyphens/>
        <w:ind w:firstLine="709"/>
        <w:jc w:val="both"/>
        <w:rPr>
          <w:rFonts w:eastAsia="NSimSun"/>
          <w:color w:val="000000"/>
          <w:lang w:eastAsia="zh-CN" w:bidi="hi-IN"/>
        </w:rPr>
      </w:pPr>
      <w:r w:rsidRPr="00532C65">
        <w:rPr>
          <w:rFonts w:eastAsia="NSimSun"/>
          <w:color w:val="000000"/>
          <w:lang w:eastAsia="zh-CN" w:bidi="hi-IN"/>
        </w:rPr>
        <w:t>Постановка на учет граждан, указанных в подпункте 1.2</w:t>
      </w:r>
      <w:r w:rsidR="00296547">
        <w:rPr>
          <w:rFonts w:eastAsia="NSimSun"/>
          <w:color w:val="000000"/>
          <w:lang w:eastAsia="zh-CN" w:bidi="hi-IN"/>
        </w:rPr>
        <w:t>.5 пункта 1.2, настоящего административного регламента,</w:t>
      </w:r>
      <w:r w:rsidRPr="00532C65">
        <w:rPr>
          <w:rFonts w:eastAsia="NSimSun"/>
          <w:color w:val="000000"/>
          <w:lang w:eastAsia="zh-CN" w:bidi="hi-IN"/>
        </w:rPr>
        <w:t xml:space="preserve"> осуществляется при одновременном наличии следующих условий:</w:t>
      </w:r>
    </w:p>
    <w:p w:rsidR="00532C65" w:rsidRPr="00532C65" w:rsidRDefault="00532C65" w:rsidP="00532C65">
      <w:pPr>
        <w:widowControl w:val="0"/>
        <w:suppressAutoHyphens/>
        <w:ind w:firstLine="709"/>
        <w:jc w:val="both"/>
        <w:rPr>
          <w:rFonts w:eastAsia="NSimSun"/>
          <w:color w:val="000000"/>
          <w:lang w:eastAsia="zh-CN" w:bidi="hi-IN"/>
        </w:rPr>
      </w:pPr>
      <w:r w:rsidRPr="00532C65">
        <w:rPr>
          <w:rFonts w:eastAsia="NSimSun"/>
          <w:color w:val="000000"/>
          <w:lang w:eastAsia="zh-CN" w:bidi="hi-IN"/>
        </w:rPr>
        <w:t xml:space="preserve">1) наличие регистрации по месту жительству либо по месту пребывания на территории Вологодской области военнослужащего, погибшего (умершего) вследствие увечья (ранения, травмы, контузии) или заболевания, </w:t>
      </w:r>
      <w:proofErr w:type="gramStart"/>
      <w:r w:rsidRPr="00532C65">
        <w:rPr>
          <w:rFonts w:eastAsia="NSimSun"/>
          <w:color w:val="000000"/>
          <w:lang w:eastAsia="zh-CN" w:bidi="hi-IN"/>
        </w:rPr>
        <w:t>полученных</w:t>
      </w:r>
      <w:proofErr w:type="gramEnd"/>
      <w:r w:rsidRPr="00532C65">
        <w:rPr>
          <w:rFonts w:eastAsia="NSimSun"/>
          <w:color w:val="000000"/>
          <w:lang w:eastAsia="zh-CN" w:bidi="hi-IN"/>
        </w:rPr>
        <w:t xml:space="preserve"> им в ходе участия в специальной военной операции, на день его гибели (смерти);</w:t>
      </w:r>
    </w:p>
    <w:p w:rsidR="00532C65" w:rsidRPr="00CE6FE7" w:rsidRDefault="00532C65" w:rsidP="00532C65">
      <w:pPr>
        <w:ind w:firstLine="709"/>
        <w:contextualSpacing/>
        <w:jc w:val="both"/>
      </w:pPr>
      <w:r w:rsidRPr="00CE6FE7">
        <w:rPr>
          <w:rFonts w:eastAsia="NSimSun"/>
          <w:color w:val="000000"/>
          <w:lang w:eastAsia="zh-CN" w:bidi="hi-IN"/>
        </w:rPr>
        <w:t xml:space="preserve">2) соблюдение условий, предусмотренных пунктами 2 и 3 части 9 статьи 1 закона Вологодской области от 8 апреля 2015 года № 3627-ОЗ «О бесплатном предоставлении в </w:t>
      </w:r>
      <w:r w:rsidRPr="00CE6FE7">
        <w:rPr>
          <w:rFonts w:eastAsia="NSimSun"/>
          <w:color w:val="000000"/>
          <w:lang w:eastAsia="zh-CN" w:bidi="hi-IN"/>
        </w:rPr>
        <w:lastRenderedPageBreak/>
        <w:t>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r w:rsidR="002A51F6">
        <w:rPr>
          <w:rFonts w:eastAsia="NSimSun"/>
          <w:color w:val="000000"/>
          <w:lang w:eastAsia="zh-CN" w:bidi="hi-IN"/>
        </w:rPr>
        <w:t>»</w:t>
      </w:r>
      <w:r w:rsidRPr="00CE6FE7">
        <w:rPr>
          <w:rFonts w:eastAsia="NSimSun"/>
          <w:color w:val="000000"/>
          <w:lang w:eastAsia="zh-CN" w:bidi="hi-IN"/>
        </w:rPr>
        <w:t>.</w:t>
      </w:r>
    </w:p>
    <w:p w:rsidR="00D54A2F" w:rsidRPr="00CE6FE7" w:rsidRDefault="00D54A2F" w:rsidP="00D54A2F">
      <w:pPr>
        <w:shd w:val="clear" w:color="auto" w:fill="FFFFFF"/>
        <w:ind w:firstLine="709"/>
        <w:jc w:val="both"/>
        <w:rPr>
          <w:kern w:val="2"/>
          <w:lang w:bidi="hi-IN"/>
        </w:rPr>
      </w:pPr>
      <w:r w:rsidRPr="00CE6FE7">
        <w:rPr>
          <w:kern w:val="2"/>
          <w:lang w:bidi="hi-IN"/>
        </w:rPr>
        <w:t>1.4. Муниципальную услугу предоставляет администрация Тотемского муниципального округа Вологодской области (далее – Уполномоченный орган).</w:t>
      </w:r>
    </w:p>
    <w:p w:rsidR="00D54A2F" w:rsidRPr="00CE6FE7" w:rsidRDefault="00D54A2F" w:rsidP="00D54A2F">
      <w:pPr>
        <w:shd w:val="clear" w:color="auto" w:fill="FFFFFF"/>
        <w:ind w:firstLine="709"/>
        <w:jc w:val="both"/>
        <w:rPr>
          <w:kern w:val="2"/>
          <w:lang w:bidi="hi-IN"/>
        </w:rPr>
      </w:pPr>
      <w:r w:rsidRPr="00CE6FE7">
        <w:rPr>
          <w:kern w:val="2"/>
          <w:lang w:bidi="hi-IN"/>
        </w:rPr>
        <w:t>Место нахождения, график работы, справочные телефоны, адрес электронной почты Уполномоченного органа, МФЦ, а также формы обратной связи размещаются на странице Уполномоченного органа на официальном сайте Уполномоченного органа, на Портале государственных и муниципальных услуг (функций) Вологодской области.</w:t>
      </w:r>
    </w:p>
    <w:p w:rsidR="00D54A2F" w:rsidRPr="00CE6FE7" w:rsidRDefault="00D54A2F" w:rsidP="00D54A2F">
      <w:pPr>
        <w:shd w:val="clear" w:color="auto" w:fill="FFFFFF"/>
        <w:ind w:firstLine="709"/>
        <w:jc w:val="both"/>
      </w:pPr>
      <w:r w:rsidRPr="00CE6FE7">
        <w:rPr>
          <w:kern w:val="2"/>
          <w:lang w:bidi="hi-IN"/>
        </w:rPr>
        <w:t xml:space="preserve">Адрес официального сайта Уполномоченного органа: </w:t>
      </w:r>
      <w:r w:rsidRPr="00CE6FE7">
        <w:rPr>
          <w:rStyle w:val="-0"/>
          <w:color w:val="auto"/>
          <w:kern w:val="2"/>
          <w:u w:val="none"/>
          <w:lang w:bidi="hi-IN"/>
        </w:rPr>
        <w:t>https://35totemskij.gosuslugi.ru</w:t>
      </w:r>
      <w:r w:rsidRPr="00CE6FE7">
        <w:rPr>
          <w:kern w:val="2"/>
          <w:lang w:bidi="hi-IN"/>
        </w:rPr>
        <w:t>.</w:t>
      </w:r>
    </w:p>
    <w:p w:rsidR="00D54A2F" w:rsidRPr="00CE6FE7" w:rsidRDefault="00D54A2F" w:rsidP="00D54A2F">
      <w:pPr>
        <w:shd w:val="clear" w:color="auto" w:fill="FFFFFF"/>
        <w:ind w:firstLine="709"/>
        <w:jc w:val="both"/>
      </w:pPr>
      <w:r w:rsidRPr="00CE6FE7">
        <w:rPr>
          <w:kern w:val="2"/>
          <w:lang w:bidi="hi-IN"/>
        </w:rP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w:t>
      </w:r>
      <w:r w:rsidRPr="00CE6FE7">
        <w:rPr>
          <w:rStyle w:val="-0"/>
          <w:color w:val="auto"/>
          <w:kern w:val="2"/>
          <w:u w:val="none"/>
          <w:lang w:bidi="hi-IN"/>
        </w:rPr>
        <w:t>https://www.gosuslugi.ru</w:t>
      </w:r>
      <w:r w:rsidRPr="00CE6FE7">
        <w:rPr>
          <w:kern w:val="2"/>
          <w:lang w:bidi="hi-IN"/>
        </w:rPr>
        <w:t>.</w:t>
      </w:r>
    </w:p>
    <w:p w:rsidR="00D54A2F" w:rsidRPr="00CE6FE7" w:rsidRDefault="00D54A2F" w:rsidP="00D54A2F">
      <w:pPr>
        <w:shd w:val="clear" w:color="auto" w:fill="FFFFFF"/>
        <w:ind w:firstLine="709"/>
        <w:jc w:val="both"/>
      </w:pPr>
      <w:r w:rsidRPr="00CE6FE7">
        <w:rPr>
          <w:kern w:val="2"/>
          <w:lang w:bidi="hi-IN"/>
        </w:rPr>
        <w:t>Адрес государственной информационной системы «Портал государственных и муниципальных услуг (функций) Вологодской области» (далее - Региональный портал): https://gosuslugi35.ru.</w:t>
      </w:r>
    </w:p>
    <w:p w:rsidR="00D54A2F" w:rsidRPr="00CE6FE7" w:rsidRDefault="00D54A2F" w:rsidP="00D54A2F">
      <w:pPr>
        <w:ind w:firstLine="709"/>
        <w:contextualSpacing/>
        <w:jc w:val="both"/>
      </w:pPr>
      <w:r w:rsidRPr="00CE6FE7">
        <w:t>1.5. Способы получения информации о правилах предоставления муниципальной услуги:</w:t>
      </w:r>
    </w:p>
    <w:p w:rsidR="00D54A2F" w:rsidRPr="00CE6FE7" w:rsidRDefault="00D54A2F" w:rsidP="00D54A2F">
      <w:pPr>
        <w:ind w:firstLine="709"/>
        <w:contextualSpacing/>
        <w:jc w:val="both"/>
      </w:pPr>
      <w:r w:rsidRPr="00CE6FE7">
        <w:t>лично;</w:t>
      </w:r>
    </w:p>
    <w:p w:rsidR="00D54A2F" w:rsidRPr="00CE6FE7" w:rsidRDefault="00D54A2F" w:rsidP="00D54A2F">
      <w:pPr>
        <w:ind w:firstLine="709"/>
        <w:contextualSpacing/>
        <w:jc w:val="both"/>
      </w:pPr>
      <w:r w:rsidRPr="00CE6FE7">
        <w:t>посредством телефонной связи;</w:t>
      </w:r>
    </w:p>
    <w:p w:rsidR="00D54A2F" w:rsidRPr="00CE6FE7" w:rsidRDefault="00D54A2F" w:rsidP="00D54A2F">
      <w:pPr>
        <w:ind w:firstLine="709"/>
        <w:contextualSpacing/>
        <w:jc w:val="both"/>
      </w:pPr>
      <w:r w:rsidRPr="00CE6FE7">
        <w:t>посредством электронной почты,</w:t>
      </w:r>
    </w:p>
    <w:p w:rsidR="00D54A2F" w:rsidRPr="00CE6FE7" w:rsidRDefault="00D54A2F" w:rsidP="00D54A2F">
      <w:pPr>
        <w:ind w:firstLine="709"/>
        <w:contextualSpacing/>
        <w:jc w:val="both"/>
      </w:pPr>
      <w:r w:rsidRPr="00CE6FE7">
        <w:t>посредством почтовой связи;</w:t>
      </w:r>
    </w:p>
    <w:p w:rsidR="00D54A2F" w:rsidRPr="00CE6FE7" w:rsidRDefault="00D54A2F" w:rsidP="00D54A2F">
      <w:pPr>
        <w:ind w:firstLine="709"/>
        <w:contextualSpacing/>
        <w:jc w:val="both"/>
      </w:pPr>
      <w:r w:rsidRPr="00CE6FE7">
        <w:t>на информационных стендах в помещениях Уполномоченного органа, МФЦ;</w:t>
      </w:r>
    </w:p>
    <w:p w:rsidR="00D54A2F" w:rsidRPr="00CE6FE7" w:rsidRDefault="00D54A2F" w:rsidP="00D54A2F">
      <w:pPr>
        <w:ind w:firstLine="709"/>
        <w:contextualSpacing/>
        <w:jc w:val="both"/>
      </w:pPr>
      <w:r w:rsidRPr="00CE6FE7">
        <w:t>в информационно-телекоммуникационной сети «Интернет»:</w:t>
      </w:r>
    </w:p>
    <w:p w:rsidR="00D54A2F" w:rsidRPr="00CE6FE7" w:rsidRDefault="00D54A2F" w:rsidP="00D54A2F">
      <w:pPr>
        <w:ind w:firstLine="709"/>
        <w:contextualSpacing/>
        <w:jc w:val="both"/>
      </w:pPr>
      <w:r w:rsidRPr="00CE6FE7">
        <w:t>на официальном сайте Уполномоченного органа, МФЦ;</w:t>
      </w:r>
    </w:p>
    <w:p w:rsidR="00D54A2F" w:rsidRPr="00CE6FE7" w:rsidRDefault="00D54A2F" w:rsidP="00D54A2F">
      <w:pPr>
        <w:ind w:firstLine="709"/>
        <w:contextualSpacing/>
        <w:jc w:val="both"/>
      </w:pPr>
      <w:r w:rsidRPr="00CE6FE7">
        <w:t>на Едином портале;</w:t>
      </w:r>
    </w:p>
    <w:p w:rsidR="00D54A2F" w:rsidRPr="00CE6FE7" w:rsidRDefault="00D54A2F" w:rsidP="00D54A2F">
      <w:pPr>
        <w:ind w:firstLine="709"/>
        <w:contextualSpacing/>
        <w:jc w:val="both"/>
      </w:pPr>
      <w:r w:rsidRPr="00CE6FE7">
        <w:t>на Региональном портале.</w:t>
      </w:r>
    </w:p>
    <w:p w:rsidR="00D54A2F" w:rsidRPr="00CE6FE7" w:rsidRDefault="00D54A2F" w:rsidP="00D54A2F">
      <w:pPr>
        <w:ind w:firstLine="709"/>
        <w:contextualSpacing/>
        <w:jc w:val="both"/>
      </w:pPr>
      <w:r w:rsidRPr="00CE6FE7">
        <w:t>1.6. Порядок информирования о предоставлении муниципальной услуги.</w:t>
      </w:r>
    </w:p>
    <w:p w:rsidR="00D54A2F" w:rsidRPr="00CE6FE7" w:rsidRDefault="00D54A2F" w:rsidP="00D54A2F">
      <w:pPr>
        <w:ind w:firstLine="709"/>
        <w:contextualSpacing/>
        <w:jc w:val="both"/>
      </w:pPr>
      <w:r w:rsidRPr="00CE6FE7">
        <w:t>1.6.1. Информирование о предоставлении муниципальной услуги осуществляется по следующим вопросам:</w:t>
      </w:r>
    </w:p>
    <w:p w:rsidR="00D54A2F" w:rsidRPr="00CE6FE7" w:rsidRDefault="00D54A2F" w:rsidP="00D54A2F">
      <w:pPr>
        <w:ind w:firstLine="709"/>
        <w:contextualSpacing/>
        <w:jc w:val="both"/>
      </w:pPr>
      <w:r w:rsidRPr="00CE6FE7">
        <w:t>место нахождения Уполномоченного органа, его структурных подразделений, МФЦ;</w:t>
      </w:r>
    </w:p>
    <w:p w:rsidR="00D54A2F" w:rsidRPr="00CE6FE7" w:rsidRDefault="00D54A2F" w:rsidP="00D54A2F">
      <w:pPr>
        <w:ind w:firstLine="709"/>
        <w:contextualSpacing/>
        <w:jc w:val="both"/>
      </w:pPr>
      <w:r w:rsidRPr="00CE6FE7">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D54A2F" w:rsidRPr="00CE6FE7" w:rsidRDefault="00D54A2F" w:rsidP="00D54A2F">
      <w:pPr>
        <w:ind w:firstLine="709"/>
        <w:contextualSpacing/>
        <w:jc w:val="both"/>
      </w:pPr>
      <w:r w:rsidRPr="00CE6FE7">
        <w:t>график работы Уполномоченного органа, МФЦ;</w:t>
      </w:r>
    </w:p>
    <w:p w:rsidR="00D54A2F" w:rsidRPr="00CE6FE7" w:rsidRDefault="00D54A2F" w:rsidP="00D54A2F">
      <w:pPr>
        <w:ind w:firstLine="709"/>
        <w:contextualSpacing/>
        <w:jc w:val="both"/>
      </w:pPr>
      <w:r w:rsidRPr="00CE6FE7">
        <w:t>адрес сайта в сети «Интернет» Уполномоченного органа, МФЦ;</w:t>
      </w:r>
    </w:p>
    <w:p w:rsidR="00D54A2F" w:rsidRPr="00CE6FE7" w:rsidRDefault="00D54A2F" w:rsidP="00D54A2F">
      <w:pPr>
        <w:ind w:firstLine="709"/>
        <w:contextualSpacing/>
        <w:jc w:val="both"/>
      </w:pPr>
      <w:r w:rsidRPr="00CE6FE7">
        <w:t>адрес электронной почты Уполномоченного органа, МФЦ;</w:t>
      </w:r>
    </w:p>
    <w:p w:rsidR="00D54A2F" w:rsidRPr="00CE6FE7" w:rsidRDefault="00D54A2F" w:rsidP="00D54A2F">
      <w:pPr>
        <w:ind w:firstLine="709"/>
        <w:contextualSpacing/>
        <w:jc w:val="both"/>
      </w:pPr>
      <w:r w:rsidRPr="00CE6FE7">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D54A2F" w:rsidRPr="00CE6FE7" w:rsidRDefault="00D54A2F" w:rsidP="00D54A2F">
      <w:pPr>
        <w:ind w:firstLine="709"/>
        <w:contextualSpacing/>
        <w:jc w:val="both"/>
      </w:pPr>
      <w:r w:rsidRPr="00CE6FE7">
        <w:t>ход предоставления муниципальной услуги;</w:t>
      </w:r>
    </w:p>
    <w:p w:rsidR="00D54A2F" w:rsidRPr="00CE6FE7" w:rsidRDefault="00D54A2F" w:rsidP="00D54A2F">
      <w:pPr>
        <w:ind w:firstLine="709"/>
        <w:contextualSpacing/>
        <w:jc w:val="both"/>
      </w:pPr>
      <w:r w:rsidRPr="00CE6FE7">
        <w:t>административные процедуры предоставления муниципальной услуги;</w:t>
      </w:r>
    </w:p>
    <w:p w:rsidR="00D54A2F" w:rsidRPr="00CE6FE7" w:rsidRDefault="00D54A2F" w:rsidP="00D54A2F">
      <w:pPr>
        <w:tabs>
          <w:tab w:val="left" w:pos="540"/>
        </w:tabs>
        <w:ind w:firstLine="709"/>
        <w:contextualSpacing/>
        <w:jc w:val="both"/>
      </w:pPr>
      <w:r w:rsidRPr="00CE6FE7">
        <w:t>срок предоставления муниципальной услуги;</w:t>
      </w:r>
    </w:p>
    <w:p w:rsidR="00D54A2F" w:rsidRPr="00CE6FE7" w:rsidRDefault="00D54A2F" w:rsidP="00D54A2F">
      <w:pPr>
        <w:ind w:firstLine="709"/>
        <w:contextualSpacing/>
        <w:jc w:val="both"/>
      </w:pPr>
      <w:r w:rsidRPr="00CE6FE7">
        <w:t xml:space="preserve">порядок и формы </w:t>
      </w:r>
      <w:proofErr w:type="gramStart"/>
      <w:r w:rsidRPr="00CE6FE7">
        <w:t>контроля за</w:t>
      </w:r>
      <w:proofErr w:type="gramEnd"/>
      <w:r w:rsidRPr="00CE6FE7">
        <w:t xml:space="preserve"> предоставлением муниципальной услуги;</w:t>
      </w:r>
    </w:p>
    <w:p w:rsidR="00D54A2F" w:rsidRPr="00CE6FE7" w:rsidRDefault="00D54A2F" w:rsidP="00D54A2F">
      <w:pPr>
        <w:ind w:firstLine="709"/>
        <w:contextualSpacing/>
        <w:jc w:val="both"/>
      </w:pPr>
      <w:r w:rsidRPr="00CE6FE7">
        <w:t>основания для отказа в предоставлении муниципальной услуги;</w:t>
      </w:r>
    </w:p>
    <w:p w:rsidR="00D54A2F" w:rsidRPr="00CE6FE7" w:rsidRDefault="00D54A2F" w:rsidP="00D54A2F">
      <w:pPr>
        <w:ind w:firstLine="709"/>
        <w:contextualSpacing/>
        <w:jc w:val="both"/>
      </w:pPr>
      <w:r w:rsidRPr="00CE6FE7">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D54A2F" w:rsidRPr="00CE6FE7" w:rsidRDefault="00D54A2F" w:rsidP="00D54A2F">
      <w:pPr>
        <w:ind w:firstLine="709"/>
        <w:contextualSpacing/>
        <w:jc w:val="both"/>
      </w:pPr>
      <w:r w:rsidRPr="00CE6FE7">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54A2F" w:rsidRPr="00CE6FE7" w:rsidRDefault="00D54A2F" w:rsidP="00D54A2F">
      <w:pPr>
        <w:widowControl w:val="0"/>
        <w:ind w:firstLine="709"/>
        <w:contextualSpacing/>
        <w:jc w:val="both"/>
      </w:pPr>
      <w:r w:rsidRPr="00CE6FE7">
        <w:t>1.6.2.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D54A2F" w:rsidRPr="00CE6FE7" w:rsidRDefault="00D54A2F" w:rsidP="00D54A2F">
      <w:pPr>
        <w:ind w:firstLine="709"/>
        <w:contextualSpacing/>
        <w:jc w:val="both"/>
      </w:pPr>
      <w:r w:rsidRPr="00CE6FE7">
        <w:lastRenderedPageBreak/>
        <w:t>Информирование проводится на русском языке в форме индивидуального и публичного информирования.</w:t>
      </w:r>
    </w:p>
    <w:p w:rsidR="00D54A2F" w:rsidRPr="00CE6FE7" w:rsidRDefault="00D54A2F" w:rsidP="00D54A2F">
      <w:pPr>
        <w:ind w:firstLine="709"/>
        <w:contextualSpacing/>
        <w:jc w:val="both"/>
      </w:pPr>
      <w:r w:rsidRPr="00CE6FE7">
        <w:t>1.6.3.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D54A2F" w:rsidRPr="00CE6FE7" w:rsidRDefault="00D54A2F" w:rsidP="00D54A2F">
      <w:pPr>
        <w:ind w:firstLine="709"/>
        <w:contextualSpacing/>
        <w:jc w:val="both"/>
      </w:pPr>
      <w:r w:rsidRPr="00CE6FE7">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D54A2F" w:rsidRPr="00CE6FE7" w:rsidRDefault="00D54A2F" w:rsidP="00D54A2F">
      <w:pPr>
        <w:ind w:firstLine="709"/>
        <w:contextualSpacing/>
        <w:jc w:val="both"/>
      </w:pPr>
      <w:r w:rsidRPr="00CE6FE7">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D54A2F" w:rsidRPr="00CE6FE7" w:rsidRDefault="00D54A2F" w:rsidP="00D54A2F">
      <w:pPr>
        <w:ind w:firstLine="709"/>
        <w:contextualSpacing/>
        <w:jc w:val="both"/>
      </w:pPr>
      <w:r w:rsidRPr="00CE6FE7">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D54A2F" w:rsidRPr="00CE6FE7" w:rsidRDefault="00D54A2F" w:rsidP="00D54A2F">
      <w:pPr>
        <w:ind w:firstLine="709"/>
        <w:contextualSpacing/>
        <w:jc w:val="both"/>
      </w:pPr>
      <w:r w:rsidRPr="00CE6FE7">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D54A2F" w:rsidRPr="00CE6FE7" w:rsidRDefault="00D54A2F" w:rsidP="00D54A2F">
      <w:pPr>
        <w:ind w:firstLine="709"/>
        <w:contextualSpacing/>
        <w:jc w:val="both"/>
      </w:pPr>
      <w:r w:rsidRPr="00CE6FE7">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D54A2F" w:rsidRPr="00CE6FE7" w:rsidRDefault="00D54A2F" w:rsidP="00D54A2F">
      <w:pPr>
        <w:ind w:firstLine="709"/>
        <w:contextualSpacing/>
        <w:jc w:val="both"/>
      </w:pPr>
      <w:r w:rsidRPr="00CE6FE7">
        <w:t xml:space="preserve">1.6.4. Индивидуальное письменное информирование осуществляется </w:t>
      </w:r>
      <w:proofErr w:type="gramStart"/>
      <w:r w:rsidRPr="00CE6FE7">
        <w:t>в виде письменного ответа на обращение заинтересованного лица в соответствии с законодательством о порядке</w:t>
      </w:r>
      <w:proofErr w:type="gramEnd"/>
      <w:r w:rsidRPr="00CE6FE7">
        <w:t xml:space="preserve"> рассмотрения обращений граждан.</w:t>
      </w:r>
    </w:p>
    <w:p w:rsidR="00D54A2F" w:rsidRPr="00CE6FE7" w:rsidRDefault="00D54A2F" w:rsidP="00D54A2F">
      <w:pPr>
        <w:ind w:firstLine="709"/>
        <w:contextualSpacing/>
        <w:jc w:val="both"/>
      </w:pPr>
      <w:r w:rsidRPr="00CE6FE7">
        <w:t>Ответ на обращение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D54A2F" w:rsidRPr="00CE6FE7" w:rsidRDefault="00D54A2F" w:rsidP="00D54A2F">
      <w:pPr>
        <w:ind w:firstLine="709"/>
        <w:contextualSpacing/>
        <w:jc w:val="both"/>
      </w:pPr>
      <w:r w:rsidRPr="00CE6FE7">
        <w:t>1.6.5.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D54A2F" w:rsidRPr="00CE6FE7" w:rsidRDefault="00D54A2F" w:rsidP="00D54A2F">
      <w:pPr>
        <w:tabs>
          <w:tab w:val="left" w:pos="0"/>
        </w:tabs>
        <w:ind w:firstLine="709"/>
        <w:contextualSpacing/>
        <w:jc w:val="both"/>
      </w:pPr>
      <w:r w:rsidRPr="00CE6FE7">
        <w:t>1.6.6.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D54A2F" w:rsidRPr="00CE6FE7" w:rsidRDefault="00D54A2F" w:rsidP="00D54A2F">
      <w:pPr>
        <w:widowControl w:val="0"/>
        <w:ind w:firstLine="709"/>
        <w:contextualSpacing/>
        <w:jc w:val="both"/>
      </w:pPr>
      <w:r w:rsidRPr="00CE6FE7">
        <w:t>в средствах массовой информации;</w:t>
      </w:r>
    </w:p>
    <w:p w:rsidR="00D54A2F" w:rsidRPr="00CE6FE7" w:rsidRDefault="00D54A2F" w:rsidP="00D54A2F">
      <w:pPr>
        <w:widowControl w:val="0"/>
        <w:ind w:firstLine="709"/>
        <w:contextualSpacing/>
        <w:jc w:val="both"/>
      </w:pPr>
      <w:r w:rsidRPr="00CE6FE7">
        <w:t>на официальном сайте в сети Интернет;</w:t>
      </w:r>
    </w:p>
    <w:p w:rsidR="00D54A2F" w:rsidRPr="00CE6FE7" w:rsidRDefault="00D54A2F" w:rsidP="00D54A2F">
      <w:pPr>
        <w:widowControl w:val="0"/>
        <w:ind w:firstLine="709"/>
        <w:contextualSpacing/>
        <w:jc w:val="both"/>
      </w:pPr>
      <w:r w:rsidRPr="00CE6FE7">
        <w:t>на Едином портале;</w:t>
      </w:r>
    </w:p>
    <w:p w:rsidR="00D54A2F" w:rsidRPr="00CE6FE7" w:rsidRDefault="00D54A2F" w:rsidP="00D54A2F">
      <w:pPr>
        <w:widowControl w:val="0"/>
        <w:ind w:firstLine="709"/>
        <w:contextualSpacing/>
        <w:jc w:val="both"/>
      </w:pPr>
      <w:r w:rsidRPr="00CE6FE7">
        <w:t>на Региональном портале;</w:t>
      </w:r>
    </w:p>
    <w:p w:rsidR="00D54A2F" w:rsidRPr="00CE6FE7" w:rsidRDefault="00D54A2F" w:rsidP="00D54A2F">
      <w:pPr>
        <w:widowControl w:val="0"/>
        <w:ind w:firstLine="709"/>
        <w:contextualSpacing/>
        <w:jc w:val="both"/>
      </w:pPr>
      <w:r w:rsidRPr="00CE6FE7">
        <w:t>на информационных стендах Уполномоченного органа, МФЦ.</w:t>
      </w:r>
    </w:p>
    <w:p w:rsidR="00D54A2F" w:rsidRPr="00CE6FE7" w:rsidRDefault="00D54A2F" w:rsidP="00D54A2F">
      <w:pPr>
        <w:contextualSpacing/>
        <w:jc w:val="center"/>
      </w:pPr>
    </w:p>
    <w:p w:rsidR="00D54A2F" w:rsidRPr="00CE6FE7" w:rsidRDefault="00D54A2F" w:rsidP="00D54A2F">
      <w:pPr>
        <w:contextualSpacing/>
        <w:jc w:val="center"/>
      </w:pPr>
      <w:r w:rsidRPr="00CE6FE7">
        <w:rPr>
          <w:lang w:val="en-US"/>
        </w:rPr>
        <w:t>II</w:t>
      </w:r>
      <w:r w:rsidRPr="00CE6FE7">
        <w:t>. Стандарт предоставления муниципальной услуги</w:t>
      </w:r>
    </w:p>
    <w:p w:rsidR="00D54A2F" w:rsidRPr="00CE6FE7" w:rsidRDefault="00D54A2F" w:rsidP="00D54A2F">
      <w:pPr>
        <w:tabs>
          <w:tab w:val="left" w:pos="1440"/>
          <w:tab w:val="left" w:pos="1620"/>
        </w:tabs>
        <w:ind w:firstLine="720"/>
        <w:contextualSpacing/>
        <w:jc w:val="center"/>
      </w:pPr>
    </w:p>
    <w:p w:rsidR="00D54A2F" w:rsidRPr="00CE6FE7" w:rsidRDefault="00D54A2F" w:rsidP="00D54A2F">
      <w:pPr>
        <w:contextualSpacing/>
        <w:jc w:val="center"/>
      </w:pPr>
      <w:r w:rsidRPr="00CE6FE7">
        <w:t>2.1. Наименование муниципальной услуги</w:t>
      </w:r>
    </w:p>
    <w:p w:rsidR="00D54A2F" w:rsidRPr="00CE6FE7" w:rsidRDefault="00D54A2F" w:rsidP="00D54A2F">
      <w:pPr>
        <w:tabs>
          <w:tab w:val="left" w:pos="1440"/>
          <w:tab w:val="left" w:pos="1620"/>
        </w:tabs>
        <w:ind w:firstLine="720"/>
        <w:contextualSpacing/>
        <w:jc w:val="center"/>
      </w:pPr>
    </w:p>
    <w:p w:rsidR="00D54A2F" w:rsidRPr="00CE6FE7" w:rsidRDefault="00D54A2F" w:rsidP="00D54A2F">
      <w:pPr>
        <w:ind w:firstLine="720"/>
        <w:contextualSpacing/>
        <w:jc w:val="both"/>
      </w:pPr>
      <w:r w:rsidRPr="00CE6FE7">
        <w:lastRenderedPageBreak/>
        <w:t xml:space="preserve">Постановка граждан на учет в качестве лиц, имеющих право на предоставление земельных участков в собственность бесплатно (далее также – учет). </w:t>
      </w:r>
    </w:p>
    <w:p w:rsidR="00D54A2F" w:rsidRPr="00CE6FE7" w:rsidRDefault="00D54A2F" w:rsidP="00D54A2F">
      <w:pPr>
        <w:ind w:firstLine="720"/>
        <w:contextualSpacing/>
        <w:jc w:val="both"/>
      </w:pPr>
    </w:p>
    <w:p w:rsidR="00D54A2F" w:rsidRPr="00CE6FE7" w:rsidRDefault="00D54A2F" w:rsidP="00D54A2F">
      <w:pPr>
        <w:contextualSpacing/>
        <w:jc w:val="center"/>
      </w:pPr>
      <w:r w:rsidRPr="00CE6FE7">
        <w:t xml:space="preserve">2.2. Наименование органа местного самоуправления, </w:t>
      </w:r>
    </w:p>
    <w:p w:rsidR="00D54A2F" w:rsidRPr="00CE6FE7" w:rsidRDefault="00D54A2F" w:rsidP="00D54A2F">
      <w:pPr>
        <w:contextualSpacing/>
        <w:jc w:val="center"/>
      </w:pPr>
      <w:proofErr w:type="gramStart"/>
      <w:r w:rsidRPr="00CE6FE7">
        <w:t>предоставляющего</w:t>
      </w:r>
      <w:proofErr w:type="gramEnd"/>
      <w:r w:rsidRPr="00CE6FE7">
        <w:t xml:space="preserve"> муниципальную услугу</w:t>
      </w:r>
    </w:p>
    <w:p w:rsidR="00D54A2F" w:rsidRPr="00CE6FE7" w:rsidRDefault="00D54A2F" w:rsidP="00D54A2F">
      <w:pPr>
        <w:ind w:firstLine="720"/>
        <w:contextualSpacing/>
        <w:jc w:val="center"/>
      </w:pPr>
    </w:p>
    <w:p w:rsidR="00D54A2F" w:rsidRPr="00CE6FE7" w:rsidRDefault="00D54A2F" w:rsidP="00D54A2F">
      <w:pPr>
        <w:ind w:firstLine="709"/>
        <w:contextualSpacing/>
        <w:jc w:val="both"/>
      </w:pPr>
      <w:r w:rsidRPr="00CE6FE7">
        <w:t xml:space="preserve">2.2.1. </w:t>
      </w:r>
      <w:r w:rsidRPr="00CE6FE7">
        <w:rPr>
          <w:spacing w:val="-4"/>
          <w:shd w:val="clear" w:color="auto" w:fill="FFFFFF"/>
        </w:rPr>
        <w:t>Муниципальная услуга предоставляется:</w:t>
      </w:r>
    </w:p>
    <w:p w:rsidR="00D54A2F" w:rsidRPr="00CE6FE7" w:rsidRDefault="00D54A2F" w:rsidP="00D54A2F">
      <w:pPr>
        <w:ind w:firstLine="709"/>
        <w:contextualSpacing/>
        <w:jc w:val="both"/>
      </w:pPr>
      <w:r w:rsidRPr="00CE6FE7">
        <w:t xml:space="preserve">администрацией Тотемского муниципального округа. Отраслевым (функциональным) органом администрации Тотемского муниципального округа, осуществляющим деятельность по предоставлению муниципальной услуги является комитет имущественных отношений администрации Тотемского муниципального округа. </w:t>
      </w:r>
    </w:p>
    <w:p w:rsidR="00D54A2F" w:rsidRPr="00CE6FE7" w:rsidRDefault="00D54A2F" w:rsidP="00D54A2F">
      <w:pPr>
        <w:ind w:firstLine="709"/>
        <w:contextualSpacing/>
        <w:jc w:val="both"/>
      </w:pPr>
      <w:r w:rsidRPr="00CE6FE7">
        <w:t>МФЦ по месту жительства заявителя - в части приема документов на предоставление муниципальной услуги и (или) выдачи результатов на предоставление муниципальной услуги.</w:t>
      </w:r>
    </w:p>
    <w:p w:rsidR="00D54A2F" w:rsidRPr="00CE6FE7" w:rsidRDefault="00D54A2F" w:rsidP="00D54A2F">
      <w:pPr>
        <w:ind w:firstLine="709"/>
        <w:contextualSpacing/>
        <w:jc w:val="both"/>
      </w:pPr>
      <w:r w:rsidRPr="00CE6FE7">
        <w:t xml:space="preserve">2.2.2. </w:t>
      </w:r>
      <w:proofErr w:type="gramStart"/>
      <w:r w:rsidRPr="00CE6FE7">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утверждаемым нормативным правовым актом представительного органа соответствующего муниципального образования.</w:t>
      </w:r>
      <w:proofErr w:type="gramEnd"/>
    </w:p>
    <w:p w:rsidR="00D54A2F" w:rsidRPr="00CE6FE7" w:rsidRDefault="00D54A2F" w:rsidP="00D54A2F">
      <w:pPr>
        <w:pStyle w:val="48"/>
        <w:spacing w:before="0" w:after="0"/>
        <w:ind w:firstLine="720"/>
        <w:contextualSpacing/>
        <w:jc w:val="both"/>
      </w:pPr>
    </w:p>
    <w:p w:rsidR="00D54A2F" w:rsidRPr="00CE6FE7" w:rsidRDefault="00D54A2F" w:rsidP="00D54A2F">
      <w:pPr>
        <w:contextualSpacing/>
        <w:jc w:val="center"/>
      </w:pPr>
      <w:r w:rsidRPr="00CE6FE7">
        <w:t>2.3. Результат предоставления муниципальной услуги.</w:t>
      </w:r>
    </w:p>
    <w:p w:rsidR="00D54A2F" w:rsidRPr="00CE6FE7" w:rsidRDefault="00D54A2F" w:rsidP="00D54A2F">
      <w:pPr>
        <w:ind w:firstLine="720"/>
        <w:contextualSpacing/>
        <w:jc w:val="center"/>
      </w:pPr>
    </w:p>
    <w:p w:rsidR="00D54A2F" w:rsidRPr="00CE6FE7" w:rsidRDefault="00D54A2F" w:rsidP="00D54A2F">
      <w:pPr>
        <w:ind w:firstLine="720"/>
        <w:contextualSpacing/>
        <w:jc w:val="both"/>
      </w:pPr>
      <w:r w:rsidRPr="00CE6FE7">
        <w:t>Результатом предоставления муниципальной услуги является решение Уполномоченного органа о постановке гражданина на учет либо об отказе в постановке гражданина на учет.</w:t>
      </w:r>
    </w:p>
    <w:p w:rsidR="00D54A2F" w:rsidRPr="00CE6FE7" w:rsidRDefault="00D54A2F" w:rsidP="00D54A2F">
      <w:pPr>
        <w:ind w:firstLine="720"/>
        <w:contextualSpacing/>
        <w:jc w:val="both"/>
      </w:pPr>
      <w:r w:rsidRPr="00CE6FE7">
        <w:t>В решении Уполномоченного органа о постановке гражданина на учет должен быть указан порядковый номер, присвоенный заявлению гражданина о постановке на учет.</w:t>
      </w:r>
    </w:p>
    <w:p w:rsidR="00D54A2F" w:rsidRPr="00CE6FE7" w:rsidRDefault="00D54A2F" w:rsidP="00D54A2F">
      <w:pPr>
        <w:ind w:firstLine="720"/>
        <w:contextualSpacing/>
        <w:jc w:val="both"/>
      </w:pPr>
    </w:p>
    <w:p w:rsidR="00D54A2F" w:rsidRPr="00CE6FE7" w:rsidRDefault="00D54A2F" w:rsidP="00D54A2F">
      <w:pPr>
        <w:contextualSpacing/>
        <w:jc w:val="center"/>
      </w:pPr>
      <w:r w:rsidRPr="00CE6FE7">
        <w:rPr>
          <w:iCs/>
          <w:color w:val="000000" w:themeColor="text1"/>
        </w:rPr>
        <w:t xml:space="preserve">2.4. Срок предоставления муниципальной </w:t>
      </w:r>
      <w:r w:rsidRPr="00CE6FE7">
        <w:rPr>
          <w:iCs/>
        </w:rPr>
        <w:t>услуги</w:t>
      </w:r>
    </w:p>
    <w:p w:rsidR="00D54A2F" w:rsidRPr="00CE6FE7" w:rsidRDefault="00D54A2F" w:rsidP="00D54A2F">
      <w:pPr>
        <w:ind w:firstLine="720"/>
        <w:contextualSpacing/>
        <w:jc w:val="both"/>
      </w:pPr>
    </w:p>
    <w:p w:rsidR="00D54A2F" w:rsidRPr="00CE6FE7" w:rsidRDefault="00D54A2F" w:rsidP="00D54A2F">
      <w:pPr>
        <w:ind w:firstLine="720"/>
        <w:contextualSpacing/>
        <w:jc w:val="both"/>
      </w:pPr>
      <w:r w:rsidRPr="00CE6FE7">
        <w:t>2.4.1. Уполномоченный орган в течение 30 рабочих дней после регистрации заявления о постановке на учет принимает решение о постановке гражданина на учет либо об отказе в постановке гражданина на учет.</w:t>
      </w:r>
    </w:p>
    <w:p w:rsidR="00D54A2F" w:rsidRPr="00CE6FE7" w:rsidRDefault="00D54A2F" w:rsidP="00D54A2F">
      <w:pPr>
        <w:pStyle w:val="ConsPlusNormal0"/>
        <w:ind w:firstLine="709"/>
        <w:contextualSpacing/>
        <w:jc w:val="both"/>
        <w:rPr>
          <w:rFonts w:ascii="Times New Roman" w:hAnsi="Times New Roman" w:cs="Times New Roman"/>
          <w:sz w:val="24"/>
          <w:szCs w:val="24"/>
        </w:rPr>
      </w:pPr>
      <w:r w:rsidRPr="00CE6FE7">
        <w:rPr>
          <w:rFonts w:ascii="Times New Roman" w:hAnsi="Times New Roman" w:cs="Times New Roman"/>
          <w:sz w:val="24"/>
          <w:szCs w:val="24"/>
        </w:rPr>
        <w:t xml:space="preserve">2.4.2. Уполномоченный орган в течение 7 рабочих дней </w:t>
      </w:r>
      <w:proofErr w:type="gramStart"/>
      <w:r w:rsidRPr="00CE6FE7">
        <w:rPr>
          <w:rFonts w:ascii="Times New Roman" w:hAnsi="Times New Roman" w:cs="Times New Roman"/>
          <w:sz w:val="24"/>
          <w:szCs w:val="24"/>
        </w:rPr>
        <w:t>с даты принятия</w:t>
      </w:r>
      <w:proofErr w:type="gramEnd"/>
      <w:r w:rsidRPr="00CE6FE7">
        <w:rPr>
          <w:rFonts w:ascii="Times New Roman" w:hAnsi="Times New Roman" w:cs="Times New Roman"/>
          <w:sz w:val="24"/>
          <w:szCs w:val="24"/>
        </w:rPr>
        <w:t xml:space="preserve"> решения о постановке гражданина на учет либо об отказе в постановке гражданина на учет направляет заявителю копию такого решения почтовым отправлением с уведомлением о вручении. В случае личного обращения гражданина или его представителя копия такого решения вручается под расписку.</w:t>
      </w:r>
    </w:p>
    <w:p w:rsidR="00A16760" w:rsidRDefault="00D54A2F" w:rsidP="00A16760">
      <w:pPr>
        <w:pStyle w:val="aa"/>
        <w:ind w:firstLine="709"/>
        <w:jc w:val="both"/>
        <w:rPr>
          <w:rStyle w:val="aff1"/>
          <w:i w:val="0"/>
          <w:sz w:val="24"/>
          <w:szCs w:val="24"/>
        </w:rPr>
      </w:pPr>
      <w:r w:rsidRPr="00CE6FE7">
        <w:rPr>
          <w:rStyle w:val="aff1"/>
          <w:i w:val="0"/>
          <w:sz w:val="24"/>
          <w:szCs w:val="24"/>
        </w:rPr>
        <w:t>2.4.3. Уполномоченный орган в течение пяти рабочих дней после выявления сведений о получении гражданами, обратившимися с заявлением о постановке на учет, принимает решение об отказе в постановке гражданина на учет и направляет гражданину копию такого решения почтовым отправлением с уведомлением о вручении.</w:t>
      </w:r>
    </w:p>
    <w:p w:rsidR="00373AB4" w:rsidRPr="00A16760" w:rsidRDefault="00373AB4" w:rsidP="00A16760">
      <w:pPr>
        <w:pStyle w:val="aa"/>
        <w:ind w:firstLine="709"/>
        <w:jc w:val="both"/>
        <w:rPr>
          <w:sz w:val="24"/>
          <w:szCs w:val="24"/>
        </w:rPr>
      </w:pPr>
      <w:r w:rsidRPr="00CE6FE7">
        <w:rPr>
          <w:sz w:val="24"/>
          <w:szCs w:val="24"/>
        </w:rPr>
        <w:t xml:space="preserve">2.4.4. </w:t>
      </w:r>
      <w:proofErr w:type="gramStart"/>
      <w:r w:rsidRPr="00CE6FE7">
        <w:rPr>
          <w:sz w:val="24"/>
          <w:szCs w:val="24"/>
        </w:rPr>
        <w:t>При поступлении сведений об иных членах семьи, получивших удостоверение члена семьи погибшего (умершего), не указанных в заявлении о постановке на учет, уполномоченный орган в течение пяти рабочих дней с даты поступления таких сведений, срок рассмотрения заявления приостанавливается до получения согласия на получение земельного участка в общую долевую собственность всеми членами семьи погибшего (умершего) военнослужащего или до истечения срока получения согласия</w:t>
      </w:r>
      <w:proofErr w:type="gramEnd"/>
      <w:r w:rsidRPr="00CE6FE7">
        <w:rPr>
          <w:sz w:val="24"/>
          <w:szCs w:val="24"/>
        </w:rPr>
        <w:t xml:space="preserve">, но не более чем на 40 рабочих дней. Срок приостановки рассмотрения заявления исчисляется </w:t>
      </w:r>
      <w:proofErr w:type="gramStart"/>
      <w:r w:rsidRPr="00CE6FE7">
        <w:rPr>
          <w:sz w:val="24"/>
          <w:szCs w:val="24"/>
        </w:rPr>
        <w:t>с даты направления</w:t>
      </w:r>
      <w:proofErr w:type="gramEnd"/>
      <w:r w:rsidRPr="00CE6FE7">
        <w:rPr>
          <w:sz w:val="24"/>
          <w:szCs w:val="24"/>
        </w:rPr>
        <w:t xml:space="preserve"> уполномоченным органом уведомления членам семьи погибше</w:t>
      </w:r>
      <w:r w:rsidR="00887D1E" w:rsidRPr="00CE6FE7">
        <w:rPr>
          <w:sz w:val="24"/>
          <w:szCs w:val="24"/>
        </w:rPr>
        <w:t>го (умершего) военнослужащего.</w:t>
      </w:r>
    </w:p>
    <w:p w:rsidR="00D54A2F" w:rsidRPr="00CE6FE7" w:rsidRDefault="00D54A2F" w:rsidP="00D54A2F">
      <w:pPr>
        <w:ind w:firstLine="720"/>
        <w:contextualSpacing/>
        <w:jc w:val="both"/>
        <w:rPr>
          <w:rFonts w:eastAsia="MS Mincho"/>
          <w:iCs/>
        </w:rPr>
      </w:pPr>
    </w:p>
    <w:p w:rsidR="00D54A2F" w:rsidRPr="00CE6FE7" w:rsidRDefault="003A079D" w:rsidP="00D54A2F">
      <w:pPr>
        <w:contextualSpacing/>
        <w:jc w:val="center"/>
      </w:pPr>
      <w:r w:rsidRPr="00CE6FE7">
        <w:lastRenderedPageBreak/>
        <w:t>2.5</w:t>
      </w:r>
      <w:r w:rsidR="00D54A2F" w:rsidRPr="00CE6FE7">
        <w:t>.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представить самостоятельно</w:t>
      </w:r>
    </w:p>
    <w:p w:rsidR="00D54A2F" w:rsidRPr="00CE6FE7" w:rsidRDefault="00D54A2F" w:rsidP="00D54A2F">
      <w:pPr>
        <w:ind w:firstLine="709"/>
        <w:contextualSpacing/>
        <w:jc w:val="center"/>
      </w:pPr>
    </w:p>
    <w:p w:rsidR="00D54A2F" w:rsidRPr="00CE6FE7" w:rsidRDefault="003A079D" w:rsidP="00D54A2F">
      <w:pPr>
        <w:ind w:firstLine="709"/>
        <w:contextualSpacing/>
        <w:jc w:val="both"/>
      </w:pPr>
      <w:r w:rsidRPr="00CE6FE7">
        <w:t>2.5</w:t>
      </w:r>
      <w:r w:rsidR="00D54A2F" w:rsidRPr="00CE6FE7">
        <w:t>.1. В целях предоставления муниципальной услуги заявитель, указанный в подпункте 1.2.1 пункта 1.2 настоящего административного регламента, представляет (направляет) следующие документы:</w:t>
      </w:r>
    </w:p>
    <w:p w:rsidR="00D54A2F" w:rsidRPr="00CE6FE7" w:rsidRDefault="00D54A2F" w:rsidP="00D54A2F">
      <w:pPr>
        <w:ind w:firstLine="709"/>
        <w:contextualSpacing/>
        <w:jc w:val="both"/>
      </w:pPr>
      <w:r w:rsidRPr="00CE6FE7">
        <w:t>а) заявление по форме, утвержденной приказом Департамента имущественных отношений Вологодской области от 5 мая 2015 года №</w:t>
      </w:r>
      <w:r w:rsidR="00501051" w:rsidRPr="00CE6FE7">
        <w:t xml:space="preserve"> 22н, согласно приложениям 1 – 5</w:t>
      </w:r>
      <w:r w:rsidRPr="00CE6FE7">
        <w:t xml:space="preserve"> к настоящему административному регламенту.</w:t>
      </w:r>
    </w:p>
    <w:p w:rsidR="00D54A2F" w:rsidRPr="00CE6FE7" w:rsidRDefault="00D54A2F" w:rsidP="00D54A2F">
      <w:pPr>
        <w:ind w:firstLine="720"/>
        <w:contextualSpacing/>
        <w:jc w:val="both"/>
      </w:pPr>
      <w:r w:rsidRPr="00CE6FE7">
        <w:t>В заявлении должны быть указаны:</w:t>
      </w:r>
    </w:p>
    <w:p w:rsidR="00D54A2F" w:rsidRPr="00CE6FE7" w:rsidRDefault="00D54A2F" w:rsidP="00D54A2F">
      <w:pPr>
        <w:ind w:firstLine="720"/>
        <w:contextualSpacing/>
        <w:jc w:val="both"/>
      </w:pPr>
      <w:r w:rsidRPr="00CE6FE7">
        <w:t>- вид разрешенного использования земельного участка;</w:t>
      </w:r>
    </w:p>
    <w:p w:rsidR="00D54A2F" w:rsidRPr="00CE6FE7" w:rsidRDefault="00D54A2F" w:rsidP="00D54A2F">
      <w:pPr>
        <w:ind w:firstLine="720"/>
        <w:contextualSpacing/>
        <w:jc w:val="both"/>
      </w:pPr>
      <w:r w:rsidRPr="00CE6FE7">
        <w:t>- предполагаемое местоположение земельного участка (наименование городского округа, сельского (городского) поселения муниципального округа области);</w:t>
      </w:r>
    </w:p>
    <w:p w:rsidR="00D54A2F" w:rsidRPr="00CE6FE7" w:rsidRDefault="009B44DF" w:rsidP="00D54A2F">
      <w:pPr>
        <w:ind w:firstLine="720"/>
        <w:contextualSpacing/>
        <w:jc w:val="both"/>
      </w:pPr>
      <w:r w:rsidRPr="00CE6FE7">
        <w:t xml:space="preserve">- </w:t>
      </w:r>
      <w:r w:rsidRPr="00CE6FE7">
        <w:rPr>
          <w:rFonts w:eastAsia="NSimSun"/>
          <w:color w:val="000000"/>
          <w:lang w:eastAsia="zh-CN" w:bidi="hi-IN"/>
        </w:rPr>
        <w:t xml:space="preserve">страховой номер индивидуального лицевого счета (далее - СНИЛС) </w:t>
      </w:r>
      <w:r w:rsidR="00D54A2F" w:rsidRPr="00CE6FE7">
        <w:t xml:space="preserve"> (</w:t>
      </w:r>
      <w:r w:rsidR="00D54A2F" w:rsidRPr="00CE6FE7">
        <w:rPr>
          <w:color w:val="22272F"/>
          <w:shd w:val="clear" w:color="auto" w:fill="FFFFFF"/>
        </w:rPr>
        <w:t>в случае, если в уполномоченном органе отсутствуют сведения о номере СНИЛС гражданина, состоящего на учете в таком органе, данные сведения запрашиваются уполномоченным органом в Фонде пенсионного и социального страхования Российской Федерации)</w:t>
      </w:r>
      <w:r w:rsidR="00D54A2F" w:rsidRPr="00CE6FE7">
        <w:t>.</w:t>
      </w:r>
    </w:p>
    <w:p w:rsidR="00D54A2F" w:rsidRPr="00CE6FE7" w:rsidRDefault="00D54A2F" w:rsidP="00D54A2F">
      <w:pPr>
        <w:ind w:firstLine="720"/>
        <w:contextualSpacing/>
        <w:jc w:val="both"/>
      </w:pPr>
      <w:r w:rsidRPr="00CE6FE7">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D54A2F" w:rsidRPr="00CE6FE7" w:rsidRDefault="00D54A2F" w:rsidP="00D54A2F">
      <w:pPr>
        <w:ind w:firstLine="720"/>
        <w:contextualSpacing/>
        <w:jc w:val="both"/>
      </w:pPr>
      <w:r w:rsidRPr="00CE6FE7">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D54A2F" w:rsidRPr="00CE6FE7" w:rsidRDefault="00D54A2F" w:rsidP="00D54A2F">
      <w:pPr>
        <w:ind w:firstLine="720"/>
        <w:contextualSpacing/>
        <w:jc w:val="both"/>
      </w:pPr>
      <w:r w:rsidRPr="00CE6FE7">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CE6FE7">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D54A2F" w:rsidRPr="00CE6FE7" w:rsidRDefault="00D54A2F" w:rsidP="00D54A2F">
      <w:pPr>
        <w:ind w:firstLine="720"/>
        <w:contextualSpacing/>
        <w:jc w:val="both"/>
      </w:pPr>
      <w:r w:rsidRPr="00CE6FE7">
        <w:t>Заявление составляется в единственном экземпляре – оригинале.</w:t>
      </w:r>
    </w:p>
    <w:p w:rsidR="00D54A2F" w:rsidRPr="00CE6FE7" w:rsidRDefault="00D54A2F" w:rsidP="00D54A2F">
      <w:pPr>
        <w:ind w:firstLine="720"/>
        <w:contextualSpacing/>
        <w:jc w:val="both"/>
      </w:pPr>
      <w:r w:rsidRPr="00CE6FE7">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D54A2F" w:rsidRPr="00CE6FE7" w:rsidRDefault="00D54A2F" w:rsidP="00D54A2F">
      <w:pPr>
        <w:ind w:firstLine="720"/>
        <w:jc w:val="both"/>
        <w:rPr>
          <w:color w:val="22272F"/>
          <w:highlight w:val="white"/>
        </w:rPr>
      </w:pPr>
      <w:r w:rsidRPr="00CE6FE7">
        <w:t xml:space="preserve">б) </w:t>
      </w:r>
      <w:r w:rsidRPr="00CE6FE7">
        <w:rPr>
          <w:color w:val="22272F"/>
          <w:shd w:val="clear" w:color="auto" w:fill="FFFFFF"/>
        </w:rPr>
        <w:t>копию паспорта гражданина Российской Федерации (страниц, содержащих сведения о личности владельца паспорта);</w:t>
      </w:r>
    </w:p>
    <w:p w:rsidR="00D54A2F" w:rsidRPr="00CE6FE7" w:rsidRDefault="00D54A2F" w:rsidP="00D54A2F">
      <w:pPr>
        <w:ind w:firstLine="720"/>
        <w:jc w:val="both"/>
        <w:rPr>
          <w:color w:val="22272F"/>
          <w:highlight w:val="white"/>
        </w:rPr>
      </w:pPr>
      <w:r w:rsidRPr="00CE6FE7">
        <w:t xml:space="preserve">в) </w:t>
      </w:r>
      <w:r w:rsidRPr="00CE6FE7">
        <w:rPr>
          <w:color w:val="22272F"/>
          <w:shd w:val="clear" w:color="auto" w:fill="FFFFFF"/>
        </w:rPr>
        <w:t>при отсутствии в паспорте сведений о регистрации - иной документ, подтверждающий постоянное проживание гражданина на территории области (копию вступившего в законную силу решения суда общей юрисдикции об установлении соответствующего факта, имеющего юридическое значение;</w:t>
      </w:r>
    </w:p>
    <w:p w:rsidR="00D54A2F" w:rsidRPr="00CE6FE7" w:rsidRDefault="00D54A2F" w:rsidP="00D54A2F">
      <w:pPr>
        <w:ind w:firstLine="720"/>
        <w:jc w:val="both"/>
        <w:rPr>
          <w:color w:val="22272F"/>
          <w:shd w:val="clear" w:color="auto" w:fill="FFFFFF"/>
        </w:rPr>
      </w:pPr>
      <w:r w:rsidRPr="00CE6FE7">
        <w:t xml:space="preserve">г) </w:t>
      </w:r>
      <w:r w:rsidRPr="00CE6FE7">
        <w:rPr>
          <w:color w:val="22272F"/>
          <w:shd w:val="clear" w:color="auto" w:fill="FFFFFF"/>
        </w:rPr>
        <w:t>копию документа, удостоверяющего личность представителя, и нотариально удостоверенную доверенность - в случае обращения представителя.</w:t>
      </w:r>
    </w:p>
    <w:p w:rsidR="00D54A2F" w:rsidRPr="00CE6FE7" w:rsidRDefault="003A079D" w:rsidP="00D54A2F">
      <w:pPr>
        <w:ind w:firstLine="709"/>
        <w:contextualSpacing/>
        <w:jc w:val="both"/>
      </w:pPr>
      <w:r w:rsidRPr="00CE6FE7">
        <w:t>2.5</w:t>
      </w:r>
      <w:r w:rsidR="00D54A2F" w:rsidRPr="00CE6FE7">
        <w:t>.2. Заявители, указанные в подпункте 1.2.2 пункта 1.2 настоящего административного регламента, дополнительно к документам (копиям док</w:t>
      </w:r>
      <w:r w:rsidR="00045F54">
        <w:t>ументов), указанным в пункте 2.5</w:t>
      </w:r>
      <w:r w:rsidR="00D54A2F" w:rsidRPr="00CE6FE7">
        <w:t>.1 представляют (направляют):</w:t>
      </w:r>
    </w:p>
    <w:p w:rsidR="00D54A2F" w:rsidRPr="00CE6FE7" w:rsidRDefault="00D54A2F" w:rsidP="00D54A2F">
      <w:pPr>
        <w:ind w:firstLine="708"/>
        <w:contextualSpacing/>
        <w:jc w:val="both"/>
        <w:rPr>
          <w:color w:val="22272F"/>
          <w:highlight w:val="white"/>
        </w:rPr>
      </w:pPr>
      <w:r w:rsidRPr="00CE6FE7">
        <w:t xml:space="preserve">а) </w:t>
      </w:r>
      <w:r w:rsidRPr="00CE6FE7">
        <w:rPr>
          <w:color w:val="22272F"/>
          <w:shd w:val="clear" w:color="auto" w:fill="FFFFFF"/>
        </w:rPr>
        <w:t>документ (копию документа), подтверждающий право собственности на утраченное (поврежденное) жилое помещение (в случае если право собственности не зарегистрировано в Едином государственном реестре недвижимости).</w:t>
      </w:r>
    </w:p>
    <w:p w:rsidR="00D54A2F" w:rsidRPr="00CE6FE7" w:rsidRDefault="003A079D" w:rsidP="00D54A2F">
      <w:pPr>
        <w:ind w:firstLine="709"/>
        <w:contextualSpacing/>
        <w:jc w:val="both"/>
      </w:pPr>
      <w:r w:rsidRPr="00CE6FE7">
        <w:rPr>
          <w:color w:val="000000" w:themeColor="text1"/>
        </w:rPr>
        <w:t>2.5</w:t>
      </w:r>
      <w:r w:rsidR="00D54A2F" w:rsidRPr="00CE6FE7">
        <w:rPr>
          <w:color w:val="000000" w:themeColor="text1"/>
        </w:rPr>
        <w:t>.3. Заявители, указанные в подпункте 1.2.3 пункта 1.2 настоящего административного регламента</w:t>
      </w:r>
      <w:r w:rsidR="00D54A2F" w:rsidRPr="00CE6FE7">
        <w:t>, дополнительно к документам (копиям док</w:t>
      </w:r>
      <w:r w:rsidR="00432B89">
        <w:t>ументов), указанным в пункте 2.5</w:t>
      </w:r>
      <w:r w:rsidR="00D54A2F" w:rsidRPr="00CE6FE7">
        <w:t>.1 представляют (направляют) следующие документы:</w:t>
      </w:r>
    </w:p>
    <w:p w:rsidR="00D54A2F" w:rsidRPr="00CE6FE7" w:rsidRDefault="00D54A2F" w:rsidP="00D54A2F">
      <w:pPr>
        <w:ind w:firstLine="709"/>
        <w:contextualSpacing/>
        <w:jc w:val="both"/>
      </w:pPr>
      <w:r w:rsidRPr="00CE6FE7">
        <w:t xml:space="preserve">а) </w:t>
      </w:r>
      <w:r w:rsidRPr="00CE6FE7">
        <w:rPr>
          <w:color w:val="22272F"/>
        </w:rPr>
        <w:t> копию документа об образовании и (или) о квалификации;</w:t>
      </w:r>
    </w:p>
    <w:p w:rsidR="00D54A2F" w:rsidRPr="00CE6FE7" w:rsidRDefault="00D54A2F" w:rsidP="00D54A2F">
      <w:pPr>
        <w:ind w:firstLine="709"/>
        <w:contextualSpacing/>
        <w:jc w:val="both"/>
        <w:rPr>
          <w:color w:val="22272F"/>
        </w:rPr>
      </w:pPr>
      <w:r w:rsidRPr="00CE6FE7">
        <w:rPr>
          <w:color w:val="22272F"/>
        </w:rPr>
        <w:t>б) копию действующего сертификата специалиста, заверенную работодателем.</w:t>
      </w:r>
    </w:p>
    <w:p w:rsidR="00974574" w:rsidRPr="00CE6FE7" w:rsidRDefault="003A079D" w:rsidP="00974574">
      <w:pPr>
        <w:ind w:firstLine="709"/>
        <w:jc w:val="both"/>
        <w:rPr>
          <w:rFonts w:eastAsia="NSimSun"/>
          <w:color w:val="000000"/>
          <w:lang w:eastAsia="zh-CN" w:bidi="hi-IN"/>
        </w:rPr>
      </w:pPr>
      <w:r w:rsidRPr="00CE6FE7">
        <w:t>2.5</w:t>
      </w:r>
      <w:r w:rsidR="00D54A2F" w:rsidRPr="00CE6FE7">
        <w:t xml:space="preserve">.4. </w:t>
      </w:r>
      <w:r w:rsidR="00974574" w:rsidRPr="00CE6FE7">
        <w:rPr>
          <w:rFonts w:eastAsia="NSimSun"/>
          <w:color w:val="000000"/>
          <w:lang w:eastAsia="zh-CN" w:bidi="hi-IN"/>
        </w:rPr>
        <w:t>Заявители, указанные в пункте 1.2.4 настоящего административного регламента, дополнительно к документам (копиям док</w:t>
      </w:r>
      <w:r w:rsidR="00EA30A4">
        <w:rPr>
          <w:rFonts w:eastAsia="NSimSun"/>
          <w:color w:val="000000"/>
          <w:lang w:eastAsia="zh-CN" w:bidi="hi-IN"/>
        </w:rPr>
        <w:t>ументов), указанным в пункте 2.5</w:t>
      </w:r>
      <w:r w:rsidR="00974574" w:rsidRPr="00CE6FE7">
        <w:rPr>
          <w:rFonts w:eastAsia="NSimSun"/>
          <w:color w:val="000000"/>
          <w:lang w:eastAsia="zh-CN" w:bidi="hi-IN"/>
        </w:rPr>
        <w:t>.1 административного регламента, прилагают к заявлению о постановке на учет следующие документы:</w:t>
      </w:r>
    </w:p>
    <w:p w:rsidR="00974574" w:rsidRPr="00974574" w:rsidRDefault="00974574" w:rsidP="00974574">
      <w:pPr>
        <w:widowControl w:val="0"/>
        <w:suppressAutoHyphens/>
        <w:ind w:firstLine="709"/>
        <w:jc w:val="both"/>
        <w:rPr>
          <w:rFonts w:eastAsia="NSimSun"/>
          <w:color w:val="000000"/>
          <w:lang w:eastAsia="zh-CN" w:bidi="hi-IN"/>
        </w:rPr>
      </w:pPr>
      <w:proofErr w:type="gramStart"/>
      <w:r w:rsidRPr="00974574">
        <w:rPr>
          <w:rFonts w:eastAsia="NSimSun"/>
          <w:color w:val="000000"/>
          <w:lang w:eastAsia="zh-CN" w:bidi="hi-IN"/>
        </w:rPr>
        <w:t xml:space="preserve">1) документ, удостоверяющий присвоение звания Героя Российской Федерации или </w:t>
      </w:r>
      <w:r w:rsidRPr="00974574">
        <w:rPr>
          <w:rFonts w:eastAsia="NSimSun"/>
          <w:color w:val="000000"/>
          <w:lang w:eastAsia="zh-CN" w:bidi="hi-IN"/>
        </w:rPr>
        <w:lastRenderedPageBreak/>
        <w:t>награждение орденом Российской Федерации, знаком отличия ордена Святого Георгия - Георги</w:t>
      </w:r>
      <w:r w:rsidR="00EA30A4">
        <w:rPr>
          <w:rFonts w:eastAsia="NSimSun"/>
          <w:color w:val="000000"/>
          <w:lang w:eastAsia="zh-CN" w:bidi="hi-IN"/>
        </w:rPr>
        <w:t>евским Крестом, медалью ордена «</w:t>
      </w:r>
      <w:r w:rsidRPr="00974574">
        <w:rPr>
          <w:rFonts w:eastAsia="NSimSun"/>
          <w:color w:val="000000"/>
          <w:lang w:eastAsia="zh-CN" w:bidi="hi-IN"/>
        </w:rPr>
        <w:t>За заслуги перед Оте</w:t>
      </w:r>
      <w:r w:rsidR="00EA30A4">
        <w:rPr>
          <w:rFonts w:eastAsia="NSimSun"/>
          <w:color w:val="000000"/>
          <w:lang w:eastAsia="zh-CN" w:bidi="hi-IN"/>
        </w:rPr>
        <w:t>чеством», медалью «За отвагу», медалью «За храбрость»</w:t>
      </w:r>
      <w:r w:rsidRPr="00974574">
        <w:rPr>
          <w:rFonts w:eastAsia="NSimSun"/>
          <w:color w:val="000000"/>
          <w:lang w:eastAsia="zh-CN" w:bidi="hi-IN"/>
        </w:rPr>
        <w:t>, медалью Суворова, медалью Ушакова, медалью Жукова, медалью Нестерова - за заслуги, проявленные в ходе участия в специальной военной операции, начиная с 24 февраля 2022 года;</w:t>
      </w:r>
      <w:proofErr w:type="gramEnd"/>
    </w:p>
    <w:p w:rsidR="004F1462" w:rsidRPr="00CE6FE7" w:rsidRDefault="00974574" w:rsidP="004F1462">
      <w:pPr>
        <w:ind w:firstLine="709"/>
        <w:rPr>
          <w:rFonts w:eastAsia="NSimSun"/>
          <w:color w:val="000000"/>
          <w:lang w:eastAsia="zh-CN" w:bidi="hi-IN"/>
        </w:rPr>
      </w:pPr>
      <w:r w:rsidRPr="00CE6FE7">
        <w:rPr>
          <w:rFonts w:eastAsia="NSimSun"/>
          <w:color w:val="000000"/>
          <w:lang w:eastAsia="zh-CN" w:bidi="hi-IN"/>
        </w:rPr>
        <w:t xml:space="preserve">2) </w:t>
      </w:r>
      <w:r w:rsidR="004F1462" w:rsidRPr="00CE6FE7">
        <w:rPr>
          <w:rFonts w:eastAsia="NSimSun"/>
          <w:color w:val="000000"/>
          <w:lang w:eastAsia="zh-CN" w:bidi="hi-IN"/>
        </w:rPr>
        <w:t>один из следующих документов по выбору заявителя:</w:t>
      </w:r>
    </w:p>
    <w:p w:rsidR="004F1462" w:rsidRPr="004F1462" w:rsidRDefault="004F1462" w:rsidP="00402A44">
      <w:pPr>
        <w:suppressAutoHyphens/>
        <w:ind w:left="709" w:firstLine="17"/>
        <w:jc w:val="both"/>
        <w:rPr>
          <w:rFonts w:eastAsia="NSimSun"/>
          <w:color w:val="000000"/>
          <w:lang w:eastAsia="zh-CN" w:bidi="hi-IN"/>
        </w:rPr>
      </w:pPr>
      <w:r w:rsidRPr="004F1462">
        <w:rPr>
          <w:rFonts w:eastAsia="NSimSun"/>
          <w:color w:val="000000"/>
          <w:lang w:eastAsia="zh-CN" w:bidi="hi-IN"/>
        </w:rPr>
        <w:t>а) удостоверение ветерана боевых действий;</w:t>
      </w:r>
    </w:p>
    <w:p w:rsidR="004F1462" w:rsidRPr="00CE6FE7" w:rsidRDefault="004F1462" w:rsidP="00402A44">
      <w:pPr>
        <w:suppressAutoHyphens/>
        <w:ind w:left="-17" w:firstLine="726"/>
        <w:jc w:val="both"/>
        <w:rPr>
          <w:rFonts w:eastAsia="NSimSun"/>
          <w:color w:val="000000"/>
          <w:lang w:eastAsia="zh-CN" w:bidi="hi-IN"/>
        </w:rPr>
      </w:pPr>
      <w:r w:rsidRPr="004F1462">
        <w:rPr>
          <w:rFonts w:eastAsia="NSimSun"/>
          <w:color w:val="000000"/>
          <w:lang w:eastAsia="zh-CN" w:bidi="hi-IN"/>
        </w:rPr>
        <w:t>б) решение суда о признании гражданина участником специальной военной операции с 24 февраля 2022 года;</w:t>
      </w:r>
    </w:p>
    <w:p w:rsidR="00974574" w:rsidRPr="00CE6FE7" w:rsidRDefault="004F1462" w:rsidP="00402A44">
      <w:pPr>
        <w:suppressAutoHyphens/>
        <w:ind w:left="-17" w:firstLine="726"/>
        <w:jc w:val="both"/>
        <w:rPr>
          <w:rFonts w:eastAsia="NSimSun"/>
          <w:color w:val="000000"/>
          <w:lang w:eastAsia="zh-CN" w:bidi="hi-IN"/>
        </w:rPr>
      </w:pPr>
      <w:proofErr w:type="gramStart"/>
      <w:r w:rsidRPr="00CE6FE7">
        <w:rPr>
          <w:rFonts w:eastAsia="NSimSun"/>
          <w:color w:val="000000"/>
          <w:lang w:eastAsia="zh-CN" w:bidi="hi-IN"/>
        </w:rPr>
        <w:t>в) 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выдаваемая участнику специальной военной операции, по форме в соответствии с приложением 1 к постановлению Правительства Российской Федерации от 9 октября 2024 года № 1354 «О порядке установления факта участия граждан Российской Федерации в специальной военной операции на</w:t>
      </w:r>
      <w:proofErr w:type="gramEnd"/>
      <w:r w:rsidRPr="00CE6FE7">
        <w:rPr>
          <w:rFonts w:eastAsia="NSimSun"/>
          <w:color w:val="000000"/>
          <w:lang w:eastAsia="zh-CN" w:bidi="hi-IN"/>
        </w:rPr>
        <w:t xml:space="preserve"> </w:t>
      </w:r>
      <w:proofErr w:type="gramStart"/>
      <w:r w:rsidRPr="00CE6FE7">
        <w:rPr>
          <w:rFonts w:eastAsia="NSimSun"/>
          <w:color w:val="000000"/>
          <w:lang w:eastAsia="zh-CN" w:bidi="hi-IN"/>
        </w:rPr>
        <w:t>территориях Украины, Донецкой Народной Республики, Луганской Народной Республики, Запорожской области и Херсонской области</w:t>
      </w:r>
      <w:r w:rsidR="00974574" w:rsidRPr="00CE6FE7">
        <w:rPr>
          <w:rFonts w:eastAsia="NSimSun"/>
          <w:color w:val="000000"/>
          <w:lang w:eastAsia="zh-CN" w:bidi="hi-IN"/>
        </w:rPr>
        <w:t>.</w:t>
      </w:r>
      <w:proofErr w:type="gramEnd"/>
    </w:p>
    <w:p w:rsidR="002304CB" w:rsidRPr="00CE6FE7" w:rsidRDefault="003A079D" w:rsidP="00D36406">
      <w:pPr>
        <w:widowControl w:val="0"/>
        <w:ind w:firstLine="709"/>
        <w:jc w:val="both"/>
        <w:rPr>
          <w:rFonts w:eastAsia="NSimSun"/>
          <w:color w:val="000000"/>
          <w:lang w:eastAsia="zh-CN" w:bidi="hi-IN"/>
        </w:rPr>
      </w:pPr>
      <w:r w:rsidRPr="00CE6FE7">
        <w:rPr>
          <w:rFonts w:eastAsia="NSimSun"/>
          <w:color w:val="000000"/>
          <w:lang w:eastAsia="zh-CN" w:bidi="hi-IN"/>
        </w:rPr>
        <w:t>2.5</w:t>
      </w:r>
      <w:r w:rsidR="00974574" w:rsidRPr="00CE6FE7">
        <w:rPr>
          <w:rFonts w:eastAsia="NSimSun"/>
          <w:color w:val="000000"/>
          <w:lang w:eastAsia="zh-CN" w:bidi="hi-IN"/>
        </w:rPr>
        <w:t xml:space="preserve">.5. </w:t>
      </w:r>
      <w:r w:rsidR="002304CB" w:rsidRPr="00CE6FE7">
        <w:rPr>
          <w:rFonts w:eastAsia="NSimSun"/>
          <w:color w:val="000000"/>
          <w:lang w:eastAsia="zh-CN" w:bidi="hi-IN"/>
        </w:rPr>
        <w:t>Граждане, указанные в пункте 1.2</w:t>
      </w:r>
      <w:r w:rsidR="00D36406">
        <w:rPr>
          <w:rFonts w:eastAsia="NSimSun"/>
          <w:color w:val="000000"/>
          <w:lang w:eastAsia="zh-CN" w:bidi="hi-IN"/>
        </w:rPr>
        <w:t xml:space="preserve">.5 настоящего административного </w:t>
      </w:r>
      <w:r w:rsidR="002304CB" w:rsidRPr="00CE6FE7">
        <w:rPr>
          <w:rFonts w:eastAsia="NSimSun"/>
          <w:color w:val="000000"/>
          <w:lang w:eastAsia="zh-CN" w:bidi="hi-IN"/>
        </w:rPr>
        <w:t>регламента, одновременно с заявлением</w:t>
      </w:r>
      <w:r w:rsidR="00D36406">
        <w:rPr>
          <w:rFonts w:eastAsia="NSimSun"/>
          <w:color w:val="000000"/>
          <w:lang w:eastAsia="zh-CN" w:bidi="hi-IN"/>
        </w:rPr>
        <w:t>,</w:t>
      </w:r>
      <w:r w:rsidR="002304CB" w:rsidRPr="00CE6FE7">
        <w:rPr>
          <w:rFonts w:eastAsia="NSimSun"/>
          <w:color w:val="000000"/>
          <w:lang w:eastAsia="zh-CN" w:bidi="hi-IN"/>
        </w:rPr>
        <w:t xml:space="preserve"> </w:t>
      </w:r>
      <w:r w:rsidR="00B919CC">
        <w:rPr>
          <w:rFonts w:eastAsia="NSimSun"/>
          <w:color w:val="000000"/>
          <w:lang w:eastAsia="zh-CN" w:bidi="hi-IN"/>
        </w:rPr>
        <w:t>дополнительно к документам</w:t>
      </w:r>
      <w:r w:rsidR="00CD4535">
        <w:rPr>
          <w:rFonts w:eastAsia="NSimSun"/>
          <w:color w:val="000000"/>
          <w:lang w:eastAsia="zh-CN" w:bidi="hi-IN"/>
        </w:rPr>
        <w:t xml:space="preserve"> (копиям документов)</w:t>
      </w:r>
      <w:r w:rsidR="00B919CC">
        <w:rPr>
          <w:rFonts w:eastAsia="NSimSun"/>
          <w:color w:val="000000"/>
          <w:lang w:eastAsia="zh-CN" w:bidi="hi-IN"/>
        </w:rPr>
        <w:t>, указанным в пункте 2.5.1</w:t>
      </w:r>
      <w:r w:rsidR="00CD4535">
        <w:rPr>
          <w:rFonts w:eastAsia="NSimSun"/>
          <w:color w:val="000000"/>
          <w:lang w:eastAsia="zh-CN" w:bidi="hi-IN"/>
        </w:rPr>
        <w:t>,</w:t>
      </w:r>
      <w:r w:rsidR="00B919CC">
        <w:rPr>
          <w:rFonts w:eastAsia="NSimSun"/>
          <w:color w:val="000000"/>
          <w:lang w:eastAsia="zh-CN" w:bidi="hi-IN"/>
        </w:rPr>
        <w:t xml:space="preserve"> </w:t>
      </w:r>
      <w:r w:rsidR="002304CB" w:rsidRPr="00CE6FE7">
        <w:rPr>
          <w:rFonts w:eastAsia="NSimSun"/>
          <w:color w:val="000000"/>
          <w:lang w:eastAsia="zh-CN" w:bidi="hi-IN"/>
        </w:rPr>
        <w:t>представляют:</w:t>
      </w:r>
    </w:p>
    <w:p w:rsidR="002304CB" w:rsidRPr="002304CB" w:rsidRDefault="00D36406" w:rsidP="002304CB">
      <w:pPr>
        <w:widowControl w:val="0"/>
        <w:tabs>
          <w:tab w:val="left" w:pos="1276"/>
        </w:tabs>
        <w:suppressAutoHyphens/>
        <w:ind w:firstLine="709"/>
        <w:jc w:val="both"/>
        <w:rPr>
          <w:rFonts w:eastAsia="NSimSun"/>
          <w:color w:val="000000"/>
          <w:lang w:eastAsia="zh-CN" w:bidi="hi-IN"/>
        </w:rPr>
      </w:pPr>
      <w:r>
        <w:rPr>
          <w:rFonts w:eastAsia="NSimSun"/>
          <w:color w:val="000000"/>
          <w:lang w:eastAsia="zh-CN" w:bidi="hi-IN"/>
        </w:rPr>
        <w:t>1</w:t>
      </w:r>
      <w:r w:rsidR="002304CB" w:rsidRPr="002304CB">
        <w:rPr>
          <w:rFonts w:eastAsia="NSimSun"/>
          <w:color w:val="000000"/>
          <w:lang w:eastAsia="zh-CN" w:bidi="hi-IN"/>
        </w:rPr>
        <w:t>) удостоверение члена семьи погибшего (умершего) военнослужащего;</w:t>
      </w:r>
    </w:p>
    <w:p w:rsidR="002304CB" w:rsidRPr="002304CB" w:rsidRDefault="00D36406" w:rsidP="002304CB">
      <w:pPr>
        <w:widowControl w:val="0"/>
        <w:suppressAutoHyphens/>
        <w:ind w:firstLine="709"/>
        <w:jc w:val="both"/>
        <w:rPr>
          <w:rFonts w:eastAsia="NSimSun"/>
          <w:color w:val="000000"/>
          <w:lang w:eastAsia="zh-CN" w:bidi="hi-IN"/>
        </w:rPr>
      </w:pPr>
      <w:proofErr w:type="gramStart"/>
      <w:r>
        <w:rPr>
          <w:rFonts w:eastAsia="NSimSun"/>
          <w:color w:val="000000"/>
          <w:lang w:eastAsia="zh-CN" w:bidi="hi-IN"/>
        </w:rPr>
        <w:t>2</w:t>
      </w:r>
      <w:r w:rsidR="002304CB" w:rsidRPr="002304CB">
        <w:rPr>
          <w:rFonts w:eastAsia="NSimSun"/>
          <w:color w:val="000000"/>
          <w:lang w:eastAsia="zh-CN" w:bidi="hi-IN"/>
        </w:rPr>
        <w:t>) документ, удостоверяющий присвоение звания Героя Российской Федерации или награждение орденом Российской Федерации, знаком отличия ордена Святого Георгия - Георги</w:t>
      </w:r>
      <w:r>
        <w:rPr>
          <w:rFonts w:eastAsia="NSimSun"/>
          <w:color w:val="000000"/>
          <w:lang w:eastAsia="zh-CN" w:bidi="hi-IN"/>
        </w:rPr>
        <w:t>евским Крестом, медалью ордена «За заслуги перед Отечеством»</w:t>
      </w:r>
      <w:r w:rsidR="002304CB" w:rsidRPr="002304CB">
        <w:rPr>
          <w:rFonts w:eastAsia="NSimSun"/>
          <w:color w:val="000000"/>
          <w:lang w:eastAsia="zh-CN" w:bidi="hi-IN"/>
        </w:rPr>
        <w:t>,</w:t>
      </w:r>
      <w:r>
        <w:rPr>
          <w:rFonts w:eastAsia="NSimSun"/>
          <w:color w:val="000000"/>
          <w:lang w:eastAsia="zh-CN" w:bidi="hi-IN"/>
        </w:rPr>
        <w:t xml:space="preserve"> медалью «За отвагу», медалью «За храбрость»</w:t>
      </w:r>
      <w:r w:rsidR="002304CB" w:rsidRPr="002304CB">
        <w:rPr>
          <w:rFonts w:eastAsia="NSimSun"/>
          <w:color w:val="000000"/>
          <w:lang w:eastAsia="zh-CN" w:bidi="hi-IN"/>
        </w:rPr>
        <w:t>, медалью Суворова, медалью Ушакова, медалью Жукова, медалью Нестерова - за заслуги, проявленные в ходе участия в специальной военной операции, начиная с 24 февраля 2022 года;</w:t>
      </w:r>
      <w:proofErr w:type="gramEnd"/>
    </w:p>
    <w:p w:rsidR="002304CB" w:rsidRPr="002304CB" w:rsidRDefault="001A409E" w:rsidP="002304CB">
      <w:pPr>
        <w:widowControl w:val="0"/>
        <w:suppressAutoHyphens/>
        <w:ind w:firstLine="709"/>
        <w:jc w:val="both"/>
        <w:rPr>
          <w:rFonts w:eastAsia="NSimSun"/>
          <w:color w:val="000000"/>
          <w:lang w:eastAsia="zh-CN" w:bidi="hi-IN"/>
        </w:rPr>
      </w:pPr>
      <w:r>
        <w:rPr>
          <w:rFonts w:eastAsia="NSimSun"/>
          <w:color w:val="000000"/>
          <w:lang w:eastAsia="zh-CN" w:bidi="hi-IN"/>
        </w:rPr>
        <w:t>3</w:t>
      </w:r>
      <w:r w:rsidR="002304CB" w:rsidRPr="002304CB">
        <w:rPr>
          <w:rFonts w:eastAsia="NSimSun"/>
          <w:color w:val="000000"/>
          <w:lang w:eastAsia="zh-CN" w:bidi="hi-IN"/>
        </w:rPr>
        <w:t>) документы, подтверждающие родство с погибшим (умершим) военнослужащим;</w:t>
      </w:r>
    </w:p>
    <w:p w:rsidR="002304CB" w:rsidRPr="002304CB" w:rsidRDefault="001A409E" w:rsidP="002304CB">
      <w:pPr>
        <w:widowControl w:val="0"/>
        <w:suppressAutoHyphens/>
        <w:ind w:firstLine="709"/>
        <w:jc w:val="both"/>
        <w:rPr>
          <w:rFonts w:eastAsia="NSimSun"/>
          <w:color w:val="000000"/>
          <w:lang w:eastAsia="zh-CN" w:bidi="hi-IN"/>
        </w:rPr>
      </w:pPr>
      <w:r>
        <w:rPr>
          <w:rFonts w:eastAsia="NSimSun"/>
          <w:color w:val="000000"/>
          <w:lang w:eastAsia="zh-CN" w:bidi="hi-IN"/>
        </w:rPr>
        <w:t>4</w:t>
      </w:r>
      <w:r w:rsidR="002304CB" w:rsidRPr="002304CB">
        <w:rPr>
          <w:rFonts w:eastAsia="NSimSun"/>
          <w:color w:val="000000"/>
          <w:lang w:eastAsia="zh-CN" w:bidi="hi-IN"/>
        </w:rPr>
        <w:t>) копию свидетельства о смерти военнослужащего;</w:t>
      </w:r>
    </w:p>
    <w:p w:rsidR="00974574" w:rsidRDefault="001A409E" w:rsidP="002304CB">
      <w:pPr>
        <w:widowControl w:val="0"/>
        <w:suppressAutoHyphens/>
        <w:ind w:firstLine="709"/>
        <w:jc w:val="both"/>
        <w:rPr>
          <w:rFonts w:eastAsia="NSimSun"/>
          <w:color w:val="000000"/>
          <w:lang w:eastAsia="zh-CN" w:bidi="hi-IN"/>
        </w:rPr>
      </w:pPr>
      <w:r>
        <w:rPr>
          <w:rFonts w:eastAsia="NSimSun"/>
          <w:color w:val="000000"/>
          <w:lang w:eastAsia="zh-CN" w:bidi="hi-IN"/>
        </w:rPr>
        <w:t>5</w:t>
      </w:r>
      <w:r w:rsidR="002304CB" w:rsidRPr="002304CB">
        <w:rPr>
          <w:rFonts w:eastAsia="NSimSun"/>
          <w:color w:val="000000"/>
          <w:lang w:eastAsia="zh-CN" w:bidi="hi-IN"/>
        </w:rPr>
        <w:t xml:space="preserve">) копию справки, выданной федеральным учреждением </w:t>
      </w:r>
      <w:proofErr w:type="gramStart"/>
      <w:r w:rsidR="002304CB" w:rsidRPr="002304CB">
        <w:rPr>
          <w:rFonts w:eastAsia="NSimSun"/>
          <w:color w:val="000000"/>
          <w:lang w:eastAsia="zh-CN" w:bidi="hi-IN"/>
        </w:rPr>
        <w:t>медико-социальной</w:t>
      </w:r>
      <w:proofErr w:type="gramEnd"/>
      <w:r w:rsidR="002304CB" w:rsidRPr="002304CB">
        <w:rPr>
          <w:rFonts w:eastAsia="NSimSun"/>
          <w:color w:val="000000"/>
          <w:lang w:eastAsia="zh-CN" w:bidi="hi-IN"/>
        </w:rPr>
        <w:t xml:space="preserve"> экспертизы, подтверждающей факт установления инвалидности с детства, - для детей, достигших возраста 18 лет, которые стали инвалидами до достижения этого возраста (пр</w:t>
      </w:r>
      <w:r w:rsidR="002304CB" w:rsidRPr="00CE6FE7">
        <w:rPr>
          <w:rFonts w:eastAsia="NSimSun"/>
          <w:color w:val="000000"/>
          <w:lang w:eastAsia="zh-CN" w:bidi="hi-IN"/>
        </w:rPr>
        <w:t>и наличии такого члена семьи).</w:t>
      </w:r>
    </w:p>
    <w:p w:rsidR="00A101DA" w:rsidRPr="00CE6FE7" w:rsidRDefault="00CD4535" w:rsidP="00A101DA">
      <w:pPr>
        <w:ind w:firstLine="709"/>
        <w:jc w:val="both"/>
      </w:pPr>
      <w:r>
        <w:t xml:space="preserve">2.5.5.1. </w:t>
      </w:r>
      <w:proofErr w:type="gramStart"/>
      <w:r w:rsidR="00A101DA" w:rsidRPr="00CE6FE7">
        <w:t>Граждане, указанные в пункте 1.2.5 настоящего административного регламента, к заявлению о постановке на учет вправе приложить список членов семьи погибшего (умершего) военнослужащего из числа лиц, указанных в части 11 статьи 1 закона Вологодской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proofErr w:type="gramEnd"/>
    </w:p>
    <w:p w:rsidR="00A101DA" w:rsidRPr="00CE6FE7" w:rsidRDefault="00A101DA" w:rsidP="00A101DA">
      <w:pPr>
        <w:ind w:firstLine="709"/>
        <w:jc w:val="both"/>
      </w:pPr>
      <w:proofErr w:type="gramStart"/>
      <w:r w:rsidRPr="00CE6FE7">
        <w:t>1) супруга (супруг), состоящая (состоящий) на день гибели (смерти) военнослужащего в зарегистрированном с ним (с ней) браке и не вступившая (не вступивший) в повторный брак;</w:t>
      </w:r>
      <w:proofErr w:type="gramEnd"/>
    </w:p>
    <w:p w:rsidR="00A101DA" w:rsidRPr="00CE6FE7" w:rsidRDefault="00A101DA" w:rsidP="00A101DA">
      <w:pPr>
        <w:ind w:firstLine="709"/>
        <w:jc w:val="both"/>
      </w:pPr>
      <w:r w:rsidRPr="00CE6FE7">
        <w:t>2) родители погибшего (умершего) военнослужащего;</w:t>
      </w:r>
    </w:p>
    <w:p w:rsidR="00A101DA" w:rsidRPr="00CE6FE7" w:rsidRDefault="00A101DA" w:rsidP="00A101DA">
      <w:pPr>
        <w:ind w:firstLine="709"/>
        <w:jc w:val="both"/>
      </w:pPr>
      <w:r w:rsidRPr="00CE6FE7">
        <w:t>3) дети погибшего (умершего) военнослужащего, не достигшие возраста 18 лет, а также старше этого возраста, если они стали инвалидами до достижения ими возраста 18 лет;</w:t>
      </w:r>
    </w:p>
    <w:p w:rsidR="00A101DA" w:rsidRPr="00A101DA" w:rsidRDefault="00A101DA" w:rsidP="00A101DA">
      <w:pPr>
        <w:ind w:firstLine="720"/>
        <w:jc w:val="both"/>
        <w:rPr>
          <w:color w:val="22272F"/>
          <w:highlight w:val="white"/>
        </w:rPr>
      </w:pPr>
      <w:r w:rsidRPr="00CE6FE7">
        <w:t>4) дети погибшего (умершего) военнослужащего старше восемнадцати лет, являющиеся учащимися, студентами, курсантами, слушателями, обучающимися в организациях, осуществляющих образовательную деятельность, по очной форме, до окончания ими такого обучения, но не дольше чем до достижения ими возраста двадцати трех лет.</w:t>
      </w:r>
    </w:p>
    <w:p w:rsidR="00D54A2F" w:rsidRPr="00CE6FE7" w:rsidRDefault="003A079D" w:rsidP="00D54A2F">
      <w:pPr>
        <w:ind w:firstLine="720"/>
        <w:contextualSpacing/>
        <w:jc w:val="both"/>
      </w:pPr>
      <w:r w:rsidRPr="00CE6FE7">
        <w:t>2.5</w:t>
      </w:r>
      <w:r w:rsidR="00974574" w:rsidRPr="00CE6FE7">
        <w:t xml:space="preserve">.6. </w:t>
      </w:r>
      <w:r w:rsidR="00D54A2F" w:rsidRPr="00CE6FE7">
        <w:t>Заявление и прилагаемые документы представляются заявителем в Уполномоченный орган (МФЦ) лично или посредством почтовой связи на бумажном носителе либо в форме электронного документа с использованием информационно-</w:t>
      </w:r>
      <w:r w:rsidR="00D54A2F" w:rsidRPr="00CE6FE7">
        <w:lastRenderedPageBreak/>
        <w:t>телекоммуникационной сети «Интернет» (с использованием Единого портала либо путем направления электронного документа на официальную электронную почту Уполномоченного органа).</w:t>
      </w:r>
    </w:p>
    <w:p w:rsidR="00D54A2F" w:rsidRPr="00CE6FE7" w:rsidRDefault="003A079D" w:rsidP="00D54A2F">
      <w:pPr>
        <w:ind w:firstLine="720"/>
        <w:contextualSpacing/>
        <w:jc w:val="both"/>
      </w:pPr>
      <w:r w:rsidRPr="00CE6FE7">
        <w:t>2.5</w:t>
      </w:r>
      <w:r w:rsidR="00311979" w:rsidRPr="00CE6FE7">
        <w:t>.7</w:t>
      </w:r>
      <w:r w:rsidR="00D54A2F" w:rsidRPr="00CE6FE7">
        <w:t>. 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D54A2F" w:rsidRPr="00CE6FE7" w:rsidRDefault="00311979" w:rsidP="00D54A2F">
      <w:pPr>
        <w:ind w:firstLine="709"/>
        <w:contextualSpacing/>
        <w:jc w:val="both"/>
      </w:pPr>
      <w:r w:rsidRPr="00CE6FE7">
        <w:t>2</w:t>
      </w:r>
      <w:r w:rsidR="003A079D" w:rsidRPr="00CE6FE7">
        <w:t>.5</w:t>
      </w:r>
      <w:r w:rsidRPr="00CE6FE7">
        <w:t>.8</w:t>
      </w:r>
      <w:r w:rsidR="00D54A2F" w:rsidRPr="00CE6FE7">
        <w:t>. 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D54A2F" w:rsidRPr="00CE6FE7" w:rsidRDefault="003A079D" w:rsidP="00D54A2F">
      <w:pPr>
        <w:ind w:firstLine="709"/>
        <w:contextualSpacing/>
        <w:jc w:val="both"/>
      </w:pPr>
      <w:r w:rsidRPr="00CE6FE7">
        <w:t>2.5</w:t>
      </w:r>
      <w:r w:rsidR="00311979" w:rsidRPr="00CE6FE7">
        <w:t>.9</w:t>
      </w:r>
      <w:r w:rsidR="00D54A2F" w:rsidRPr="00CE6FE7">
        <w:t>.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D54A2F" w:rsidRPr="00CE6FE7" w:rsidRDefault="00D54A2F" w:rsidP="00D54A2F">
      <w:pPr>
        <w:ind w:firstLine="709"/>
        <w:contextualSpacing/>
        <w:jc w:val="both"/>
      </w:pPr>
      <w:r w:rsidRPr="00CE6FE7">
        <w:t>В случае направления заявления о постановке на учет и прилагаемых к нему документов (копий документов) почтовым отправлением с уведомлением о вручении копии док</w:t>
      </w:r>
      <w:r w:rsidR="00562D9D">
        <w:t>ументов, указанные в пунктах 2.5.1 – 2.5.5</w:t>
      </w:r>
      <w:r w:rsidRPr="00CE6FE7">
        <w:t xml:space="preserve"> настоящего административного регламента, должны быть заверены нотариально.</w:t>
      </w:r>
    </w:p>
    <w:p w:rsidR="00D54A2F" w:rsidRPr="00CE6FE7" w:rsidRDefault="00D54A2F" w:rsidP="00D54A2F">
      <w:pPr>
        <w:ind w:firstLine="709"/>
        <w:contextualSpacing/>
        <w:jc w:val="both"/>
        <w:rPr>
          <w:color w:val="000000" w:themeColor="text1"/>
        </w:rPr>
      </w:pPr>
      <w:r w:rsidRPr="00CE6FE7">
        <w:rPr>
          <w:color w:val="000000" w:themeColor="text1"/>
          <w:shd w:val="clear" w:color="auto" w:fill="FFFFFF"/>
        </w:rPr>
        <w:t> </w:t>
      </w:r>
      <w:proofErr w:type="gramStart"/>
      <w:r w:rsidRPr="00CE6FE7">
        <w:rPr>
          <w:color w:val="000000" w:themeColor="text1"/>
          <w:shd w:val="clear" w:color="auto" w:fill="FFFFFF"/>
        </w:rPr>
        <w:t>В случае направления заявления о постановке на учет и прилагаемых к нему документов в форме электронного документа с использованием информационно-телекоммуникационной сети «Интернет» (за исключением использования </w:t>
      </w:r>
      <w:hyperlink r:id="rId10" w:tgtFrame="_blank">
        <w:r w:rsidRPr="00CE6FE7">
          <w:rPr>
            <w:color w:val="000000" w:themeColor="text1"/>
            <w:shd w:val="clear" w:color="auto" w:fill="FFFFFF"/>
          </w:rPr>
          <w:t>единого портала</w:t>
        </w:r>
      </w:hyperlink>
      <w:r w:rsidRPr="00CE6FE7">
        <w:rPr>
          <w:color w:val="000000" w:themeColor="text1"/>
          <w:shd w:val="clear" w:color="auto" w:fill="FFFFFF"/>
        </w:rPr>
        <w:t> государственных и муниципальных услуг и (или) </w:t>
      </w:r>
      <w:hyperlink r:id="rId11" w:tgtFrame="_blank">
        <w:r w:rsidRPr="00CE6FE7">
          <w:rPr>
            <w:color w:val="000000" w:themeColor="text1"/>
            <w:shd w:val="clear" w:color="auto" w:fill="FFFFFF"/>
          </w:rPr>
          <w:t>регионального портала</w:t>
        </w:r>
      </w:hyperlink>
      <w:r w:rsidRPr="00CE6FE7">
        <w:rPr>
          <w:color w:val="000000" w:themeColor="text1"/>
          <w:shd w:val="clear" w:color="auto" w:fill="FFFFFF"/>
        </w:rPr>
        <w:t> государственных и муниципальных услуг) заявитель в срок, не превышающий пяти рабочих дней с даты направления заявления, дополнительно представляет оригинал заявления, оригиналы или нотариально заверенные копии</w:t>
      </w:r>
      <w:proofErr w:type="gramEnd"/>
      <w:r w:rsidRPr="00CE6FE7">
        <w:rPr>
          <w:color w:val="000000" w:themeColor="text1"/>
          <w:shd w:val="clear" w:color="auto" w:fill="FFFFFF"/>
        </w:rPr>
        <w:t xml:space="preserve"> документов, указанных в </w:t>
      </w:r>
      <w:r w:rsidR="00562D9D">
        <w:rPr>
          <w:color w:val="000000" w:themeColor="text1"/>
        </w:rPr>
        <w:t>пунктах 2.5.1 – 2.5.5</w:t>
      </w:r>
      <w:r w:rsidRPr="00CE6FE7">
        <w:rPr>
          <w:color w:val="000000" w:themeColor="text1"/>
        </w:rPr>
        <w:t xml:space="preserve"> настоящего административного регламента</w:t>
      </w:r>
      <w:r w:rsidRPr="00CE6FE7">
        <w:rPr>
          <w:color w:val="000000" w:themeColor="text1"/>
          <w:shd w:val="clear" w:color="auto" w:fill="FFFFFF"/>
        </w:rPr>
        <w:t>.</w:t>
      </w:r>
    </w:p>
    <w:p w:rsidR="00D54A2F" w:rsidRPr="00CE6FE7" w:rsidRDefault="003A079D" w:rsidP="00D54A2F">
      <w:pPr>
        <w:ind w:firstLine="720"/>
        <w:contextualSpacing/>
        <w:jc w:val="both"/>
      </w:pPr>
      <w:r w:rsidRPr="00CE6FE7">
        <w:t>2.5</w:t>
      </w:r>
      <w:r w:rsidR="00311979" w:rsidRPr="00CE6FE7">
        <w:t>.10</w:t>
      </w:r>
      <w:r w:rsidR="00D54A2F" w:rsidRPr="00CE6FE7">
        <w:t>.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D54A2F" w:rsidRPr="00CE6FE7" w:rsidRDefault="00D54A2F" w:rsidP="00D54A2F">
      <w:pPr>
        <w:ind w:firstLine="720"/>
        <w:contextualSpacing/>
        <w:jc w:val="both"/>
      </w:pPr>
    </w:p>
    <w:p w:rsidR="00D54A2F" w:rsidRPr="00CE6FE7" w:rsidRDefault="003A079D" w:rsidP="00D54A2F">
      <w:pPr>
        <w:tabs>
          <w:tab w:val="left" w:pos="851"/>
        </w:tabs>
        <w:ind w:firstLine="540"/>
        <w:contextualSpacing/>
        <w:jc w:val="center"/>
      </w:pPr>
      <w:r w:rsidRPr="00CE6FE7">
        <w:t>2.6</w:t>
      </w:r>
      <w:r w:rsidR="00D54A2F" w:rsidRPr="00CE6FE7">
        <w:t>.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w:t>
      </w:r>
    </w:p>
    <w:p w:rsidR="00D54A2F" w:rsidRPr="00CE6FE7" w:rsidRDefault="00D54A2F" w:rsidP="00D54A2F">
      <w:pPr>
        <w:ind w:firstLine="720"/>
        <w:contextualSpacing/>
        <w:jc w:val="both"/>
      </w:pPr>
    </w:p>
    <w:p w:rsidR="00D54A2F" w:rsidRPr="00CE6FE7" w:rsidRDefault="003A079D" w:rsidP="00D54A2F">
      <w:pPr>
        <w:ind w:firstLine="720"/>
        <w:jc w:val="both"/>
      </w:pPr>
      <w:r w:rsidRPr="00CE6FE7">
        <w:t>2.6</w:t>
      </w:r>
      <w:r w:rsidR="00D54A2F" w:rsidRPr="00CE6FE7">
        <w:t>.1. Заявители вправе представить в Уполномоченный орган следующие документы:</w:t>
      </w:r>
    </w:p>
    <w:p w:rsidR="00D54A2F" w:rsidRPr="00CE6FE7" w:rsidRDefault="00D54A2F" w:rsidP="00D54A2F">
      <w:pPr>
        <w:ind w:firstLine="720"/>
        <w:jc w:val="both"/>
      </w:pPr>
      <w:r w:rsidRPr="00CE6FE7">
        <w:t>- копии страниц паспорта гражданина Российской Федерации, содержащих сведения о месте жительства;</w:t>
      </w:r>
    </w:p>
    <w:p w:rsidR="00D54A2F" w:rsidRPr="00CE6FE7" w:rsidRDefault="00D54A2F" w:rsidP="00D54A2F">
      <w:pPr>
        <w:ind w:firstLine="720"/>
        <w:jc w:val="both"/>
      </w:pPr>
      <w:r w:rsidRPr="00CE6FE7">
        <w:t>- документ, подтверждающий регистрацию по месту жительства.</w:t>
      </w:r>
    </w:p>
    <w:p w:rsidR="00D54A2F" w:rsidRPr="00CE6FE7" w:rsidRDefault="003A079D" w:rsidP="00D54A2F">
      <w:pPr>
        <w:ind w:firstLine="720"/>
        <w:jc w:val="both"/>
      </w:pPr>
      <w:r w:rsidRPr="00CE6FE7">
        <w:t>2.6</w:t>
      </w:r>
      <w:r w:rsidR="00D54A2F" w:rsidRPr="00CE6FE7">
        <w:t>.2. Заявители, указанные в подпункте 1.2.1 пункта 1.2 настоящего административного регламента, вместе с заявлением о постановке на учет вправе представить (направить) следующие документы:</w:t>
      </w:r>
    </w:p>
    <w:p w:rsidR="00D54A2F" w:rsidRPr="00CE6FE7" w:rsidRDefault="00D54A2F" w:rsidP="00D54A2F">
      <w:pPr>
        <w:ind w:firstLine="709"/>
        <w:contextualSpacing/>
        <w:jc w:val="both"/>
      </w:pPr>
      <w:r w:rsidRPr="00CE6FE7">
        <w:t>а) копию удостоверения многодетной семьи;</w:t>
      </w:r>
    </w:p>
    <w:p w:rsidR="00D54A2F" w:rsidRPr="00CE6FE7" w:rsidRDefault="00D54A2F" w:rsidP="00D54A2F">
      <w:pPr>
        <w:ind w:firstLine="709"/>
        <w:contextualSpacing/>
        <w:jc w:val="both"/>
        <w:rPr>
          <w:color w:val="22272F"/>
          <w:highlight w:val="white"/>
        </w:rPr>
      </w:pPr>
      <w:proofErr w:type="gramStart"/>
      <w:r w:rsidRPr="00CE6FE7">
        <w:t>б) копию решения о принятии гражданина на учет в качестве нуждающегося в жилом помещении, а также документы, предусмотренные пунктами 5 – 13 части 1 статьи 3 закона Вологодской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w:t>
      </w:r>
      <w:proofErr w:type="gramEnd"/>
      <w:r w:rsidRPr="00CE6FE7">
        <w:t xml:space="preserve"> помещения отдельным категориям граждан» (в случае </w:t>
      </w:r>
      <w:r w:rsidRPr="00CE6FE7">
        <w:rPr>
          <w:color w:val="22272F"/>
          <w:shd w:val="clear" w:color="auto" w:fill="FFFFFF"/>
        </w:rPr>
        <w:t>обращения заявителя с заявлением о постановке на учет для индивидуального жилищного строительства, состоящих на учете в качестве нуждающихся в жилых помещениях);</w:t>
      </w:r>
    </w:p>
    <w:p w:rsidR="00D54A2F" w:rsidRPr="00CE6FE7" w:rsidRDefault="00D54A2F" w:rsidP="00D54A2F">
      <w:pPr>
        <w:ind w:firstLine="709"/>
        <w:contextualSpacing/>
        <w:jc w:val="both"/>
        <w:rPr>
          <w:color w:val="22272F"/>
          <w:highlight w:val="white"/>
        </w:rPr>
      </w:pPr>
      <w:proofErr w:type="gramStart"/>
      <w:r w:rsidRPr="00CE6FE7">
        <w:rPr>
          <w:color w:val="22272F"/>
          <w:shd w:val="clear" w:color="auto" w:fill="FFFFFF"/>
        </w:rPr>
        <w:t xml:space="preserve">в) выписку из Единого государственного реестра недвижимости о правах граждан на имеющиеся или имевшиеся земельные участки, выписку из Единого государственного реестра недвижимости о наличии (отсутствии) в собственности жилых помещений у гражданина, членов его семьи и совместно проживающих с ним граждан за пять лет, </w:t>
      </w:r>
      <w:r w:rsidRPr="00CE6FE7">
        <w:rPr>
          <w:color w:val="22272F"/>
          <w:shd w:val="clear" w:color="auto" w:fill="FFFFFF"/>
        </w:rPr>
        <w:lastRenderedPageBreak/>
        <w:t>предшествующих подаче заявления (в отношении указанных в подпункте 1.2.1 пункта 1.2 настоящего административного регламента заявителей, обратившихся с</w:t>
      </w:r>
      <w:proofErr w:type="gramEnd"/>
      <w:r w:rsidRPr="00CE6FE7">
        <w:rPr>
          <w:color w:val="22272F"/>
          <w:shd w:val="clear" w:color="auto" w:fill="FFFFFF"/>
        </w:rPr>
        <w:t xml:space="preserve"> заявлением о постановке на учет для индивидуального жилищного строительства).</w:t>
      </w:r>
    </w:p>
    <w:p w:rsidR="00D54A2F" w:rsidRPr="00CE6FE7" w:rsidRDefault="003A079D" w:rsidP="00D54A2F">
      <w:pPr>
        <w:ind w:firstLine="720"/>
        <w:jc w:val="both"/>
      </w:pPr>
      <w:r w:rsidRPr="00CE6FE7">
        <w:t>2.6</w:t>
      </w:r>
      <w:r w:rsidR="00D54A2F" w:rsidRPr="00CE6FE7">
        <w:t>.3. Заявители, указанные в подпункте 1.2.2 пункта 1.2 настоящего административного регламента, вместе с заявлением о постановке на учет вправе представить (направить) следующие документы:</w:t>
      </w:r>
    </w:p>
    <w:p w:rsidR="00D54A2F" w:rsidRPr="00CE6FE7" w:rsidRDefault="00D54A2F" w:rsidP="00D54A2F">
      <w:pPr>
        <w:shd w:val="clear" w:color="auto" w:fill="FFFFFF"/>
        <w:ind w:firstLine="709"/>
        <w:jc w:val="both"/>
        <w:rPr>
          <w:color w:val="22272F"/>
        </w:rPr>
      </w:pPr>
      <w:r w:rsidRPr="00CE6FE7">
        <w:rPr>
          <w:color w:val="22272F"/>
        </w:rPr>
        <w:t xml:space="preserve">а) документ о пожаре, выданный органами государственного пожарного надзора, подтверждающий утрату (повреждение) жилого помещения, и справку органа местного самоуправления о факте утраты жилого помещения в результате пожара либо о признании его </w:t>
      </w:r>
      <w:proofErr w:type="gramStart"/>
      <w:r w:rsidRPr="00CE6FE7">
        <w:rPr>
          <w:color w:val="22272F"/>
        </w:rPr>
        <w:t>непригодным</w:t>
      </w:r>
      <w:proofErr w:type="gramEnd"/>
      <w:r w:rsidRPr="00CE6FE7">
        <w:rPr>
          <w:color w:val="22272F"/>
        </w:rPr>
        <w:t xml:space="preserve"> для проживания - в случае пожара;</w:t>
      </w:r>
    </w:p>
    <w:p w:rsidR="00D54A2F" w:rsidRPr="00CE6FE7" w:rsidRDefault="00D54A2F" w:rsidP="00D54A2F">
      <w:pPr>
        <w:shd w:val="clear" w:color="auto" w:fill="FFFFFF"/>
        <w:ind w:firstLine="709"/>
        <w:jc w:val="both"/>
        <w:rPr>
          <w:color w:val="22272F"/>
        </w:rPr>
      </w:pPr>
      <w:r w:rsidRPr="00CE6FE7">
        <w:rPr>
          <w:color w:val="22272F"/>
        </w:rPr>
        <w:t xml:space="preserve">б) справку органа местного самоуправления о факте утраты жилого помещения либо о признании его </w:t>
      </w:r>
      <w:proofErr w:type="gramStart"/>
      <w:r w:rsidRPr="00CE6FE7">
        <w:rPr>
          <w:color w:val="22272F"/>
        </w:rPr>
        <w:t>непригодным</w:t>
      </w:r>
      <w:proofErr w:type="gramEnd"/>
      <w:r w:rsidRPr="00CE6FE7">
        <w:rPr>
          <w:color w:val="22272F"/>
        </w:rPr>
        <w:t xml:space="preserve"> для проживания в результате иной чрезвычайной ситуации;</w:t>
      </w:r>
    </w:p>
    <w:p w:rsidR="00D54A2F" w:rsidRPr="00CE6FE7" w:rsidRDefault="00D54A2F" w:rsidP="00D54A2F">
      <w:pPr>
        <w:shd w:val="clear" w:color="auto" w:fill="FFFFFF"/>
        <w:ind w:firstLine="709"/>
        <w:jc w:val="both"/>
        <w:rPr>
          <w:color w:val="22272F"/>
        </w:rPr>
      </w:pPr>
      <w:r w:rsidRPr="00CE6FE7">
        <w:rPr>
          <w:color w:val="22272F"/>
        </w:rPr>
        <w:t>в) выписку из Единого государственного реестра недвижимости о правах граждан на имеющиеся жилые помещения (в отношении указанных в подпункте 1.2.2 пункта 1.2 настоящего административного регламента заявителей).</w:t>
      </w:r>
    </w:p>
    <w:p w:rsidR="00D54A2F" w:rsidRPr="00CE6FE7" w:rsidRDefault="003A079D" w:rsidP="00D54A2F">
      <w:pPr>
        <w:ind w:firstLine="720"/>
        <w:jc w:val="both"/>
      </w:pPr>
      <w:r w:rsidRPr="00CE6FE7">
        <w:t>2.6</w:t>
      </w:r>
      <w:r w:rsidR="00D54A2F" w:rsidRPr="00CE6FE7">
        <w:t>.4. Заявители, указанные в подпункте 1.2.3 пункта 1.2 настоящего административного регламента, вместе с заявлением о постановке на учет вправе представить (направить) следующие документы:</w:t>
      </w:r>
    </w:p>
    <w:p w:rsidR="00D54A2F" w:rsidRPr="00CE6FE7" w:rsidRDefault="00D54A2F" w:rsidP="00D54A2F">
      <w:pPr>
        <w:shd w:val="clear" w:color="auto" w:fill="FFFFFF"/>
        <w:ind w:firstLine="709"/>
        <w:jc w:val="both"/>
        <w:rPr>
          <w:color w:val="22272F"/>
        </w:rPr>
      </w:pPr>
      <w:r w:rsidRPr="00CE6FE7">
        <w:rPr>
          <w:color w:val="22272F"/>
        </w:rPr>
        <w:t> а) копию трудовой книжки, заверенную работодателем, и (или) сведения о трудовой деятельности (статья 66.1 Трудового кодекса Российской Федерации);</w:t>
      </w:r>
    </w:p>
    <w:p w:rsidR="00D54A2F" w:rsidRPr="00CE6FE7" w:rsidRDefault="00D54A2F" w:rsidP="00D54A2F">
      <w:pPr>
        <w:shd w:val="clear" w:color="auto" w:fill="FFFFFF"/>
        <w:ind w:firstLine="709"/>
        <w:jc w:val="both"/>
        <w:rPr>
          <w:color w:val="22272F"/>
        </w:rPr>
      </w:pPr>
      <w:r w:rsidRPr="00CE6FE7">
        <w:rPr>
          <w:color w:val="22272F"/>
        </w:rPr>
        <w:t>б) копию трудового договора с государственным учреждением здравоохранения области, заверенную работодателем, заключенного на срок не менее пяти лет или на неопределенный срок и предусматривающего:</w:t>
      </w:r>
    </w:p>
    <w:p w:rsidR="00D54A2F" w:rsidRPr="00CE6FE7" w:rsidRDefault="00D54A2F" w:rsidP="00D54A2F">
      <w:pPr>
        <w:shd w:val="clear" w:color="auto" w:fill="FFFFFF"/>
        <w:ind w:firstLine="709"/>
        <w:jc w:val="both"/>
        <w:rPr>
          <w:color w:val="22272F"/>
        </w:rPr>
      </w:pPr>
      <w:r w:rsidRPr="00CE6FE7">
        <w:rPr>
          <w:color w:val="22272F"/>
        </w:rPr>
        <w:t>- работу медицинского работника в учреждении в качестве основного места работы;</w:t>
      </w:r>
    </w:p>
    <w:p w:rsidR="00D54A2F" w:rsidRPr="00CE6FE7" w:rsidRDefault="00D54A2F" w:rsidP="00D54A2F">
      <w:pPr>
        <w:shd w:val="clear" w:color="auto" w:fill="FFFFFF"/>
        <w:ind w:firstLine="709"/>
        <w:jc w:val="both"/>
        <w:rPr>
          <w:color w:val="22272F"/>
        </w:rPr>
      </w:pPr>
      <w:r w:rsidRPr="00CE6FE7">
        <w:rPr>
          <w:color w:val="22272F"/>
        </w:rPr>
        <w:t>- осуществление работы на условиях нормальной продолжительности рабочего времени, установленной трудовым законодательством для данной категории работников;</w:t>
      </w:r>
    </w:p>
    <w:p w:rsidR="00D54A2F" w:rsidRPr="00CE6FE7" w:rsidRDefault="00D54A2F" w:rsidP="00D54A2F">
      <w:pPr>
        <w:shd w:val="clear" w:color="auto" w:fill="FFFFFF"/>
        <w:ind w:firstLine="709"/>
        <w:jc w:val="both"/>
        <w:rPr>
          <w:color w:val="22272F"/>
        </w:rPr>
      </w:pPr>
      <w:r w:rsidRPr="00CE6FE7">
        <w:rPr>
          <w:color w:val="22272F"/>
        </w:rPr>
        <w:t>- осуществление медицинским работником работы в Тотемском муниципальном округе Вологодской области.</w:t>
      </w:r>
    </w:p>
    <w:p w:rsidR="00D54A2F" w:rsidRPr="00CE6FE7" w:rsidRDefault="00D54A2F" w:rsidP="00D54A2F">
      <w:pPr>
        <w:ind w:firstLine="709"/>
        <w:contextualSpacing/>
        <w:jc w:val="both"/>
        <w:rPr>
          <w:color w:val="22272F"/>
          <w:highlight w:val="white"/>
        </w:rPr>
      </w:pPr>
      <w:r w:rsidRPr="00CE6FE7">
        <w:rPr>
          <w:color w:val="22272F"/>
          <w:shd w:val="clear" w:color="auto" w:fill="FFFFFF"/>
        </w:rPr>
        <w:t> </w:t>
      </w:r>
      <w:proofErr w:type="gramStart"/>
      <w:r w:rsidRPr="00CE6FE7">
        <w:rPr>
          <w:color w:val="22272F"/>
          <w:shd w:val="clear" w:color="auto" w:fill="FFFFFF"/>
        </w:rPr>
        <w:t>В случае если до</w:t>
      </w:r>
      <w:r w:rsidR="00743551">
        <w:rPr>
          <w:color w:val="22272F"/>
          <w:shd w:val="clear" w:color="auto" w:fill="FFFFFF"/>
        </w:rPr>
        <w:t>кументы, указанные в пунктах 2.6.1 – 2.6</w:t>
      </w:r>
      <w:r w:rsidRPr="00CE6FE7">
        <w:rPr>
          <w:color w:val="22272F"/>
          <w:shd w:val="clear" w:color="auto" w:fill="FFFFFF"/>
        </w:rPr>
        <w:t>.4, не были представлены гражданином по собственной инициативе, данные документы (их копии или содержащиеся в них сведения)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w:t>
      </w:r>
      <w:proofErr w:type="gramEnd"/>
    </w:p>
    <w:p w:rsidR="00AD1F42" w:rsidRPr="00CE6FE7" w:rsidRDefault="003A079D" w:rsidP="00D54A2F">
      <w:pPr>
        <w:pStyle w:val="ConsPlusNormal0"/>
        <w:contextualSpacing/>
        <w:jc w:val="both"/>
        <w:rPr>
          <w:rFonts w:ascii="Times New Roman" w:hAnsi="Times New Roman" w:cs="Times New Roman"/>
          <w:sz w:val="24"/>
          <w:szCs w:val="24"/>
        </w:rPr>
      </w:pPr>
      <w:r w:rsidRPr="00CE6FE7">
        <w:rPr>
          <w:rFonts w:ascii="Times New Roman" w:hAnsi="Times New Roman" w:cs="Times New Roman"/>
          <w:sz w:val="24"/>
          <w:szCs w:val="24"/>
        </w:rPr>
        <w:t>2.6</w:t>
      </w:r>
      <w:r w:rsidR="00D54A2F" w:rsidRPr="00CE6FE7">
        <w:rPr>
          <w:rFonts w:ascii="Times New Roman" w:hAnsi="Times New Roman" w:cs="Times New Roman"/>
          <w:sz w:val="24"/>
          <w:szCs w:val="24"/>
        </w:rPr>
        <w:t xml:space="preserve">.5. </w:t>
      </w:r>
      <w:r w:rsidR="00AD1F42" w:rsidRPr="00CE6FE7">
        <w:rPr>
          <w:rFonts w:ascii="Times New Roman" w:eastAsia="NSimSun" w:hAnsi="Times New Roman" w:cs="Times New Roman"/>
          <w:color w:val="000000"/>
          <w:sz w:val="24"/>
          <w:szCs w:val="24"/>
          <w:lang w:bidi="hi-IN"/>
        </w:rPr>
        <w:t>Заявители, указанные в пункте 1.2.5 настоящего административного регламента, одновременно с заявлением вправе представить согласия иных членов семьи погибшего (умершего) военнослужащего на постановку на учет на получение земельного участка.</w:t>
      </w:r>
    </w:p>
    <w:p w:rsidR="00D54A2F" w:rsidRPr="00CE6FE7" w:rsidRDefault="003A079D" w:rsidP="00D54A2F">
      <w:pPr>
        <w:pStyle w:val="ConsPlusNormal0"/>
        <w:contextualSpacing/>
        <w:jc w:val="both"/>
        <w:rPr>
          <w:rFonts w:ascii="Times New Roman" w:hAnsi="Times New Roman" w:cs="Times New Roman"/>
          <w:sz w:val="24"/>
          <w:szCs w:val="24"/>
        </w:rPr>
      </w:pPr>
      <w:r w:rsidRPr="00CE6FE7">
        <w:rPr>
          <w:rFonts w:ascii="Times New Roman" w:hAnsi="Times New Roman" w:cs="Times New Roman"/>
          <w:sz w:val="24"/>
          <w:szCs w:val="24"/>
        </w:rPr>
        <w:t>2.6</w:t>
      </w:r>
      <w:r w:rsidR="00AD1F42" w:rsidRPr="00CE6FE7">
        <w:rPr>
          <w:rFonts w:ascii="Times New Roman" w:hAnsi="Times New Roman" w:cs="Times New Roman"/>
          <w:sz w:val="24"/>
          <w:szCs w:val="24"/>
        </w:rPr>
        <w:t xml:space="preserve">.6. </w:t>
      </w:r>
      <w:r w:rsidR="00D54A2F" w:rsidRPr="00CE6FE7">
        <w:rPr>
          <w:rFonts w:ascii="Times New Roman" w:hAnsi="Times New Roman" w:cs="Times New Roman"/>
          <w:sz w:val="24"/>
          <w:szCs w:val="24"/>
        </w:rPr>
        <w:t>Документы,</w:t>
      </w:r>
      <w:r w:rsidR="00743551">
        <w:rPr>
          <w:rFonts w:ascii="Times New Roman" w:hAnsi="Times New Roman" w:cs="Times New Roman"/>
          <w:sz w:val="24"/>
          <w:szCs w:val="24"/>
        </w:rPr>
        <w:t xml:space="preserve"> указанные в пунктах 2.6.1 – 2.6.5</w:t>
      </w:r>
      <w:r w:rsidR="00D54A2F" w:rsidRPr="00CE6FE7">
        <w:rPr>
          <w:rFonts w:ascii="Times New Roman" w:hAnsi="Times New Roman" w:cs="Times New Roman"/>
          <w:sz w:val="24"/>
          <w:szCs w:val="24"/>
        </w:rPr>
        <w:t xml:space="preserve"> настоящего административного регламента, могут быть представлены следующими способами:</w:t>
      </w:r>
    </w:p>
    <w:p w:rsidR="00D54A2F" w:rsidRPr="00CE6FE7" w:rsidRDefault="00D54A2F" w:rsidP="00D54A2F">
      <w:pPr>
        <w:pStyle w:val="ConsPlusNormal0"/>
        <w:contextualSpacing/>
        <w:jc w:val="both"/>
        <w:rPr>
          <w:rFonts w:ascii="Times New Roman" w:hAnsi="Times New Roman" w:cs="Times New Roman"/>
          <w:sz w:val="24"/>
          <w:szCs w:val="24"/>
        </w:rPr>
      </w:pPr>
      <w:r w:rsidRPr="00CE6FE7">
        <w:rPr>
          <w:rFonts w:ascii="Times New Roman" w:hAnsi="Times New Roman" w:cs="Times New Roman"/>
          <w:sz w:val="24"/>
          <w:szCs w:val="24"/>
        </w:rPr>
        <w:t>путем личного обращения в Уполномоченный орган или в МФЦ лично либо через своих представителей;</w:t>
      </w:r>
    </w:p>
    <w:p w:rsidR="00D54A2F" w:rsidRPr="00CE6FE7" w:rsidRDefault="00D54A2F" w:rsidP="00D54A2F">
      <w:pPr>
        <w:pStyle w:val="ConsPlusNormal0"/>
        <w:contextualSpacing/>
        <w:jc w:val="both"/>
        <w:rPr>
          <w:rFonts w:ascii="Times New Roman" w:hAnsi="Times New Roman" w:cs="Times New Roman"/>
          <w:sz w:val="24"/>
          <w:szCs w:val="24"/>
        </w:rPr>
      </w:pPr>
      <w:r w:rsidRPr="00CE6FE7">
        <w:rPr>
          <w:rFonts w:ascii="Times New Roman" w:hAnsi="Times New Roman" w:cs="Times New Roman"/>
          <w:sz w:val="24"/>
          <w:szCs w:val="24"/>
        </w:rPr>
        <w:t>посредством почтовой связи;</w:t>
      </w:r>
    </w:p>
    <w:p w:rsidR="00D54A2F" w:rsidRPr="00CE6FE7" w:rsidRDefault="00D54A2F" w:rsidP="00D54A2F">
      <w:pPr>
        <w:pStyle w:val="ConsPlusNormal0"/>
        <w:contextualSpacing/>
        <w:jc w:val="both"/>
        <w:rPr>
          <w:rFonts w:ascii="Times New Roman" w:hAnsi="Times New Roman" w:cs="Times New Roman"/>
          <w:sz w:val="24"/>
          <w:szCs w:val="24"/>
        </w:rPr>
      </w:pPr>
      <w:r w:rsidRPr="00CE6FE7">
        <w:rPr>
          <w:rFonts w:ascii="Times New Roman" w:hAnsi="Times New Roman" w:cs="Times New Roman"/>
          <w:sz w:val="24"/>
          <w:szCs w:val="24"/>
        </w:rPr>
        <w:t>по электронной почте;</w:t>
      </w:r>
    </w:p>
    <w:p w:rsidR="00D54A2F" w:rsidRPr="00CE6FE7" w:rsidRDefault="00D54A2F" w:rsidP="00D54A2F">
      <w:pPr>
        <w:pStyle w:val="ConsPlusNormal0"/>
        <w:contextualSpacing/>
        <w:jc w:val="both"/>
        <w:rPr>
          <w:rFonts w:ascii="Times New Roman" w:hAnsi="Times New Roman" w:cs="Times New Roman"/>
          <w:sz w:val="24"/>
          <w:szCs w:val="24"/>
        </w:rPr>
      </w:pPr>
      <w:r w:rsidRPr="00CE6FE7">
        <w:rPr>
          <w:rFonts w:ascii="Times New Roman" w:hAnsi="Times New Roman" w:cs="Times New Roman"/>
          <w:sz w:val="24"/>
          <w:szCs w:val="24"/>
        </w:rPr>
        <w:t>посредством Единого портала.</w:t>
      </w:r>
    </w:p>
    <w:p w:rsidR="00D54A2F" w:rsidRPr="00CE6FE7" w:rsidRDefault="003A079D" w:rsidP="00D54A2F">
      <w:pPr>
        <w:ind w:firstLine="720"/>
        <w:jc w:val="both"/>
      </w:pPr>
      <w:r w:rsidRPr="00CE6FE7">
        <w:rPr>
          <w:lang w:eastAsia="en-US"/>
        </w:rPr>
        <w:t>2.6</w:t>
      </w:r>
      <w:r w:rsidR="00AD1F42" w:rsidRPr="00CE6FE7">
        <w:rPr>
          <w:lang w:eastAsia="en-US"/>
        </w:rPr>
        <w:t>.7</w:t>
      </w:r>
      <w:r w:rsidR="00D54A2F" w:rsidRPr="00CE6FE7">
        <w:rPr>
          <w:lang w:eastAsia="en-US"/>
        </w:rPr>
        <w:t xml:space="preserve">. </w:t>
      </w:r>
      <w:r w:rsidR="00D54A2F" w:rsidRPr="00CE6FE7">
        <w:rPr>
          <w:color w:val="212121"/>
          <w:lang w:eastAsia="en-US"/>
        </w:rPr>
        <w:t>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D54A2F" w:rsidRPr="00CE6FE7" w:rsidRDefault="00D54A2F" w:rsidP="00D54A2F">
      <w:pPr>
        <w:shd w:val="clear" w:color="auto" w:fill="FFFFFF"/>
        <w:ind w:firstLine="720"/>
        <w:jc w:val="both"/>
      </w:pPr>
      <w:r w:rsidRPr="00CE6FE7">
        <w:rPr>
          <w:color w:val="212121"/>
          <w:lang w:eastAsia="en-US"/>
        </w:rPr>
        <w:t>Копия документ</w:t>
      </w:r>
      <w:r w:rsidR="00743551">
        <w:rPr>
          <w:color w:val="212121"/>
          <w:lang w:eastAsia="en-US"/>
        </w:rPr>
        <w:t>ов, предусмотренных пунктами 2.6.1 – 2.6.5</w:t>
      </w:r>
      <w:r w:rsidRPr="00CE6FE7">
        <w:rPr>
          <w:color w:val="212121"/>
          <w:lang w:eastAsia="en-US"/>
        </w:rPr>
        <w:t xml:space="preserve"> настоящего административного регламента, представленного заявителем в электронной форме, должны быть засвидетельствованы усиленной квалифицированной электронной подписью заявителя.</w:t>
      </w:r>
    </w:p>
    <w:p w:rsidR="00D54A2F" w:rsidRPr="00CE6FE7" w:rsidRDefault="003A079D" w:rsidP="00D54A2F">
      <w:pPr>
        <w:shd w:val="clear" w:color="auto" w:fill="FFFFFF"/>
        <w:ind w:firstLine="720"/>
        <w:jc w:val="both"/>
      </w:pPr>
      <w:r w:rsidRPr="00CE6FE7">
        <w:rPr>
          <w:color w:val="212121"/>
          <w:lang w:eastAsia="en-US"/>
        </w:rPr>
        <w:t>2.6</w:t>
      </w:r>
      <w:r w:rsidR="00AD1F42" w:rsidRPr="00CE6FE7">
        <w:rPr>
          <w:color w:val="212121"/>
          <w:lang w:eastAsia="en-US"/>
        </w:rPr>
        <w:t>.8</w:t>
      </w:r>
      <w:r w:rsidR="00D54A2F" w:rsidRPr="00CE6FE7">
        <w:rPr>
          <w:color w:val="212121"/>
          <w:lang w:eastAsia="en-US"/>
        </w:rPr>
        <w:t>.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D54A2F" w:rsidRPr="00CE6FE7" w:rsidRDefault="00D54A2F" w:rsidP="00D54A2F">
      <w:pPr>
        <w:shd w:val="clear" w:color="auto" w:fill="FFFFFF"/>
        <w:ind w:firstLine="720"/>
        <w:jc w:val="both"/>
      </w:pPr>
      <w:r w:rsidRPr="00CE6FE7">
        <w:rPr>
          <w:color w:val="212121"/>
          <w:lang w:eastAsia="en-US"/>
        </w:rPr>
        <w:lastRenderedPageBreak/>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D54A2F" w:rsidRPr="00CE6FE7" w:rsidRDefault="003A079D" w:rsidP="00D54A2F">
      <w:pPr>
        <w:ind w:firstLine="709"/>
        <w:contextualSpacing/>
        <w:jc w:val="both"/>
      </w:pPr>
      <w:r w:rsidRPr="00CE6FE7">
        <w:t>2.6</w:t>
      </w:r>
      <w:r w:rsidR="00AD1F42" w:rsidRPr="00CE6FE7">
        <w:t>.9</w:t>
      </w:r>
      <w:r w:rsidR="00D54A2F" w:rsidRPr="00CE6FE7">
        <w:t>. Запрещено требовать от заявителя:</w:t>
      </w:r>
    </w:p>
    <w:p w:rsidR="00D54A2F" w:rsidRPr="00CE6FE7" w:rsidRDefault="00D54A2F" w:rsidP="00D54A2F">
      <w:pPr>
        <w:widowControl w:val="0"/>
        <w:ind w:firstLine="709"/>
        <w:jc w:val="both"/>
      </w:pPr>
      <w:r w:rsidRPr="00CE6FE7">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4A2F" w:rsidRPr="00CE6FE7" w:rsidRDefault="00D54A2F" w:rsidP="00D54A2F">
      <w:pPr>
        <w:widowControl w:val="0"/>
        <w:ind w:firstLine="709"/>
        <w:jc w:val="both"/>
      </w:pPr>
      <w:r w:rsidRPr="00CE6FE7">
        <w:t>- представления документов и информации, которые находятся в распоряжении органа местного самоуправления, предоставляющего муниципальную услугу, иных органов местного самоуправления, органов государственной власти и организаций, участвующих в предоставлении муниципальной услуги;</w:t>
      </w:r>
    </w:p>
    <w:p w:rsidR="00D54A2F" w:rsidRPr="00CE6FE7" w:rsidRDefault="00D54A2F" w:rsidP="00D54A2F">
      <w:pPr>
        <w:widowControl w:val="0"/>
        <w:ind w:firstLine="709"/>
        <w:jc w:val="both"/>
      </w:pPr>
      <w:proofErr w:type="gramStart"/>
      <w:r w:rsidRPr="00CE6FE7">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D54A2F" w:rsidRPr="00CE6FE7" w:rsidRDefault="00D54A2F" w:rsidP="00D54A2F">
      <w:pPr>
        <w:widowControl w:val="0"/>
        <w:ind w:firstLine="709"/>
        <w:jc w:val="both"/>
      </w:pPr>
      <w:proofErr w:type="gramStart"/>
      <w:r w:rsidRPr="00CE6FE7">
        <w:t>- 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54A2F" w:rsidRPr="00CE6FE7" w:rsidRDefault="00D54A2F" w:rsidP="00D54A2F">
      <w:pPr>
        <w:widowControl w:val="0"/>
        <w:ind w:firstLine="720"/>
        <w:jc w:val="both"/>
        <w:rPr>
          <w:b/>
        </w:rPr>
      </w:pPr>
    </w:p>
    <w:p w:rsidR="00D54A2F" w:rsidRPr="00CE6FE7" w:rsidRDefault="003A079D" w:rsidP="00D54A2F">
      <w:pPr>
        <w:widowControl w:val="0"/>
        <w:ind w:firstLine="720"/>
        <w:jc w:val="center"/>
      </w:pPr>
      <w:r w:rsidRPr="00CE6FE7">
        <w:t>2.7</w:t>
      </w:r>
      <w:r w:rsidR="00D54A2F" w:rsidRPr="00CE6FE7">
        <w:t>. Исчерпывающий перечень оснований для отказа в приеме документов, необходимых для предоставления муниципальной услуги</w:t>
      </w:r>
    </w:p>
    <w:p w:rsidR="00D54A2F" w:rsidRPr="00CE6FE7" w:rsidRDefault="00D54A2F" w:rsidP="00D54A2F">
      <w:pPr>
        <w:ind w:firstLine="720"/>
        <w:contextualSpacing/>
        <w:jc w:val="both"/>
        <w:rPr>
          <w:iCs/>
        </w:rPr>
      </w:pPr>
    </w:p>
    <w:p w:rsidR="00D54A2F" w:rsidRPr="00CE6FE7" w:rsidRDefault="00D54A2F" w:rsidP="00D54A2F">
      <w:pPr>
        <w:ind w:firstLine="720"/>
        <w:jc w:val="both"/>
      </w:pPr>
      <w:r w:rsidRPr="00CE6FE7">
        <w:rPr>
          <w:color w:val="000000"/>
        </w:rPr>
        <w:t>Основанием для отказа в приеме документов, необходимых для предоставления муниципальной услуги является отсутствие в заявлении вида разрешенного использования земельного участка и (или) предполагаемого месторасположения земельного участка, номера СНИЛС.</w:t>
      </w:r>
    </w:p>
    <w:p w:rsidR="00D54A2F" w:rsidRPr="00CE6FE7" w:rsidRDefault="00D54A2F" w:rsidP="00D54A2F">
      <w:pPr>
        <w:ind w:firstLine="720"/>
        <w:contextualSpacing/>
        <w:jc w:val="both"/>
      </w:pPr>
    </w:p>
    <w:p w:rsidR="00D54A2F" w:rsidRPr="00CE6FE7" w:rsidRDefault="003A079D" w:rsidP="00D54A2F">
      <w:pPr>
        <w:pStyle w:val="4"/>
        <w:keepLines/>
        <w:numPr>
          <w:ilvl w:val="3"/>
          <w:numId w:val="26"/>
        </w:numPr>
        <w:tabs>
          <w:tab w:val="left" w:pos="0"/>
        </w:tabs>
        <w:contextualSpacing/>
        <w:rPr>
          <w:sz w:val="24"/>
        </w:rPr>
      </w:pPr>
      <w:r w:rsidRPr="00CE6FE7">
        <w:rPr>
          <w:b w:val="0"/>
          <w:sz w:val="24"/>
        </w:rPr>
        <w:t>2.8</w:t>
      </w:r>
      <w:r w:rsidR="00D54A2F" w:rsidRPr="00CE6FE7">
        <w:rPr>
          <w:b w:val="0"/>
          <w:sz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54A2F" w:rsidRPr="00CE6FE7" w:rsidRDefault="00D54A2F" w:rsidP="00D54A2F">
      <w:pPr>
        <w:ind w:firstLine="540"/>
        <w:contextualSpacing/>
        <w:rPr>
          <w:iCs/>
        </w:rPr>
      </w:pPr>
    </w:p>
    <w:p w:rsidR="00D54A2F" w:rsidRPr="00CE6FE7" w:rsidRDefault="003A079D" w:rsidP="00D54A2F">
      <w:pPr>
        <w:shd w:val="clear" w:color="auto" w:fill="FFFFFF"/>
        <w:ind w:firstLine="709"/>
        <w:jc w:val="both"/>
      </w:pPr>
      <w:r w:rsidRPr="00CE6FE7">
        <w:rPr>
          <w:lang w:eastAsia="ar-SA"/>
        </w:rPr>
        <w:t>2.8</w:t>
      </w:r>
      <w:r w:rsidR="00D54A2F" w:rsidRPr="00CE6FE7">
        <w:rPr>
          <w:lang w:eastAsia="ar-SA"/>
        </w:rPr>
        <w:t>.1.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D54A2F" w:rsidRPr="00CE6FE7" w:rsidRDefault="003A079D" w:rsidP="00D54A2F">
      <w:pPr>
        <w:ind w:firstLine="720"/>
        <w:jc w:val="both"/>
      </w:pPr>
      <w:r w:rsidRPr="00CE6FE7">
        <w:rPr>
          <w:lang w:eastAsia="en-US"/>
        </w:rPr>
        <w:t>2.8</w:t>
      </w:r>
      <w:r w:rsidR="005F2BE6">
        <w:rPr>
          <w:lang w:eastAsia="en-US"/>
        </w:rPr>
        <w:t xml:space="preserve">.2. Основанием для возврата заявления и прилагаемых документов является подача в </w:t>
      </w:r>
      <w:r w:rsidR="00D54A2F" w:rsidRPr="00CE6FE7">
        <w:rPr>
          <w:lang w:eastAsia="en-US"/>
        </w:rPr>
        <w:t xml:space="preserve">Уполномоченный орган с нарушением требований статьи 4 закона </w:t>
      </w:r>
      <w:r w:rsidR="007B3015">
        <w:rPr>
          <w:lang w:eastAsia="en-US"/>
        </w:rPr>
        <w:t xml:space="preserve">Вологодской </w:t>
      </w:r>
      <w:bookmarkStart w:id="0" w:name="_GoBack"/>
      <w:bookmarkEnd w:id="0"/>
      <w:r w:rsidR="00D54A2F" w:rsidRPr="00CE6FE7">
        <w:rPr>
          <w:lang w:eastAsia="en-US"/>
        </w:rPr>
        <w:t xml:space="preserve">области </w:t>
      </w:r>
      <w:r w:rsidR="00D54A2F" w:rsidRPr="00CE6FE7">
        <w:rPr>
          <w:iCs/>
        </w:rPr>
        <w:t>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r w:rsidR="00D54A2F" w:rsidRPr="00CE6FE7">
        <w:rPr>
          <w:lang w:eastAsia="en-US"/>
        </w:rPr>
        <w:t>.</w:t>
      </w:r>
    </w:p>
    <w:p w:rsidR="00D54A2F" w:rsidRPr="00CE6FE7" w:rsidRDefault="003A079D" w:rsidP="00D54A2F">
      <w:pPr>
        <w:ind w:firstLine="720"/>
        <w:jc w:val="both"/>
      </w:pPr>
      <w:r w:rsidRPr="00CE6FE7">
        <w:rPr>
          <w:lang w:eastAsia="en-US"/>
        </w:rPr>
        <w:t>2.8</w:t>
      </w:r>
      <w:r w:rsidR="009464FE">
        <w:rPr>
          <w:lang w:eastAsia="en-US"/>
        </w:rPr>
        <w:t>.3. Основанием</w:t>
      </w:r>
      <w:r w:rsidR="00D54A2F" w:rsidRPr="00CE6FE7">
        <w:rPr>
          <w:lang w:eastAsia="en-US"/>
        </w:rPr>
        <w:t xml:space="preserve"> для приостановления предоставления</w:t>
      </w:r>
      <w:r w:rsidR="009464FE">
        <w:rPr>
          <w:lang w:eastAsia="en-US"/>
        </w:rPr>
        <w:t xml:space="preserve"> муниципальной услуги является получение сведений об иных членах семьи, получивших удостоверение члена семьи погибшего (умершего) военнослужащего, не указанных в заявлении</w:t>
      </w:r>
      <w:r w:rsidR="00D54A2F" w:rsidRPr="00CE6FE7">
        <w:rPr>
          <w:lang w:eastAsia="en-US"/>
        </w:rPr>
        <w:t>.</w:t>
      </w:r>
    </w:p>
    <w:p w:rsidR="00D54A2F" w:rsidRPr="00CE6FE7" w:rsidRDefault="003A079D" w:rsidP="00D54A2F">
      <w:pPr>
        <w:ind w:firstLine="720"/>
        <w:jc w:val="both"/>
      </w:pPr>
      <w:r w:rsidRPr="00CE6FE7">
        <w:rPr>
          <w:spacing w:val="-4"/>
        </w:rPr>
        <w:t>2.8</w:t>
      </w:r>
      <w:r w:rsidR="00D54A2F" w:rsidRPr="00CE6FE7">
        <w:rPr>
          <w:spacing w:val="-4"/>
        </w:rPr>
        <w:t xml:space="preserve">.4. Основаниями для отказа в постановке </w:t>
      </w:r>
      <w:r w:rsidR="00D54A2F" w:rsidRPr="00CE6FE7">
        <w:rPr>
          <w:lang w:eastAsia="en-US"/>
        </w:rPr>
        <w:t>гражданина</w:t>
      </w:r>
      <w:r w:rsidR="00D54A2F" w:rsidRPr="00CE6FE7">
        <w:t xml:space="preserve"> на учет являются:</w:t>
      </w:r>
    </w:p>
    <w:p w:rsidR="00D54A2F" w:rsidRPr="00CE6FE7" w:rsidRDefault="00D54A2F" w:rsidP="00D54A2F">
      <w:pPr>
        <w:ind w:firstLine="720"/>
        <w:jc w:val="both"/>
      </w:pPr>
      <w:r w:rsidRPr="00CE6FE7">
        <w:t>а) с заявлением о постановке на учет обратился гражданин, не относящийся к категориям граждан, указанных в пункте 1.2 настоящего административного регламента;</w:t>
      </w:r>
    </w:p>
    <w:p w:rsidR="00D54A2F" w:rsidRPr="00CE6FE7" w:rsidRDefault="00D54A2F" w:rsidP="00D54A2F">
      <w:pPr>
        <w:ind w:firstLine="720"/>
        <w:jc w:val="both"/>
      </w:pPr>
      <w:r w:rsidRPr="00CE6FE7">
        <w:t>б) не представлены документы, указанные в под</w:t>
      </w:r>
      <w:r w:rsidR="0058708E">
        <w:rPr>
          <w:lang w:eastAsia="en-US"/>
        </w:rPr>
        <w:t>пунктах 2.5.1 – 2.5.5</w:t>
      </w:r>
      <w:r w:rsidRPr="00CE6FE7">
        <w:rPr>
          <w:lang w:eastAsia="en-US"/>
        </w:rPr>
        <w:t xml:space="preserve"> </w:t>
      </w:r>
      <w:r w:rsidRPr="00CE6FE7">
        <w:t>настоящего административного регламента;</w:t>
      </w:r>
    </w:p>
    <w:p w:rsidR="00D54A2F" w:rsidRPr="00CE6FE7" w:rsidRDefault="00D54A2F" w:rsidP="00D54A2F">
      <w:pPr>
        <w:ind w:firstLine="720"/>
        <w:jc w:val="both"/>
      </w:pPr>
      <w:r w:rsidRPr="00CE6FE7">
        <w:t>в) представлены недостоверные сведения;</w:t>
      </w:r>
    </w:p>
    <w:p w:rsidR="00956661" w:rsidRPr="00CE6FE7" w:rsidRDefault="00D54A2F" w:rsidP="008D7400">
      <w:pPr>
        <w:widowControl w:val="0"/>
        <w:ind w:firstLine="709"/>
        <w:jc w:val="both"/>
        <w:rPr>
          <w:rFonts w:eastAsia="NSimSun"/>
          <w:color w:val="000000"/>
          <w:lang w:eastAsia="zh-CN" w:bidi="hi-IN"/>
        </w:rPr>
      </w:pPr>
      <w:r w:rsidRPr="00CE6FE7">
        <w:lastRenderedPageBreak/>
        <w:t xml:space="preserve">г) </w:t>
      </w:r>
      <w:r w:rsidR="00956661" w:rsidRPr="00CE6FE7">
        <w:rPr>
          <w:rFonts w:eastAsia="NSimSun"/>
          <w:color w:val="000000"/>
          <w:lang w:eastAsia="zh-CN" w:bidi="hi-IN"/>
        </w:rPr>
        <w:t>право на получение земельного участка в собственность бесплатно в соответствии с федеральными законами и законами области реализовано ранее, за исключением случаев предоставления земельных участков:</w:t>
      </w:r>
    </w:p>
    <w:p w:rsidR="00956661" w:rsidRPr="00956661" w:rsidRDefault="00956661" w:rsidP="00956661">
      <w:pPr>
        <w:widowControl w:val="0"/>
        <w:suppressAutoHyphens/>
        <w:ind w:firstLine="709"/>
        <w:jc w:val="both"/>
        <w:rPr>
          <w:rFonts w:eastAsia="NSimSun"/>
          <w:color w:val="000000"/>
          <w:lang w:eastAsia="zh-CN" w:bidi="hi-IN"/>
        </w:rPr>
      </w:pPr>
      <w:r w:rsidRPr="00956661">
        <w:rPr>
          <w:rFonts w:eastAsia="NSimSun"/>
          <w:color w:val="000000"/>
          <w:lang w:eastAsia="zh-CN" w:bidi="hi-IN"/>
        </w:rPr>
        <w:t>- в соответствии с законом Вологодской област</w:t>
      </w:r>
      <w:r w:rsidR="0058708E">
        <w:rPr>
          <w:rFonts w:eastAsia="NSimSun"/>
          <w:color w:val="000000"/>
          <w:lang w:eastAsia="zh-CN" w:bidi="hi-IN"/>
        </w:rPr>
        <w:t>и от 28 декабря 2018 года N 4476</w:t>
      </w:r>
      <w:r w:rsidRPr="00956661">
        <w:rPr>
          <w:rFonts w:eastAsia="NSimSun"/>
          <w:color w:val="000000"/>
          <w:lang w:eastAsia="zh-CN" w:bidi="hi-IN"/>
        </w:rPr>
        <w:t xml:space="preserve">-ОЗ «Об особенностях предоставления земельных участков из </w:t>
      </w:r>
      <w:r w:rsidR="0058708E">
        <w:rPr>
          <w:rFonts w:eastAsia="NSimSun"/>
          <w:color w:val="000000"/>
          <w:lang w:eastAsia="zh-CN" w:bidi="hi-IN"/>
        </w:rPr>
        <w:t xml:space="preserve">фонда перераспределения </w:t>
      </w:r>
      <w:r w:rsidRPr="00956661">
        <w:rPr>
          <w:rFonts w:eastAsia="NSimSun"/>
          <w:color w:val="000000"/>
          <w:lang w:eastAsia="zh-CN" w:bidi="hi-IN"/>
        </w:rPr>
        <w:t>земель сельскохозяйственного назначения на территории Вологодской области»;</w:t>
      </w:r>
    </w:p>
    <w:p w:rsidR="00D54A2F" w:rsidRPr="00CE6FE7" w:rsidRDefault="00956661" w:rsidP="00956661">
      <w:pPr>
        <w:ind w:firstLine="720"/>
        <w:jc w:val="both"/>
      </w:pPr>
      <w:proofErr w:type="gramStart"/>
      <w:r w:rsidRPr="00CE6FE7">
        <w:rPr>
          <w:rFonts w:eastAsia="NSimSun"/>
          <w:color w:val="000000"/>
          <w:lang w:eastAsia="zh-CN" w:bidi="hi-IN"/>
        </w:rPr>
        <w:t xml:space="preserve">- </w:t>
      </w:r>
      <w:r w:rsidR="0070762D" w:rsidRPr="00CE6FE7">
        <w:rPr>
          <w:rFonts w:eastAsia="NSimSun"/>
          <w:color w:val="000000"/>
          <w:lang w:eastAsia="zh-CN" w:bidi="hi-IN"/>
        </w:rPr>
        <w:t>право на получение земельного участка в собственность бесплатно в соответствии с федеральными законами и законами области реализовано ранее, за исключением случаев предоставления земельных участков гражданам, указанным в пунктах 7 и 8 части 1 статьи 1 закона Вологодской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w:t>
      </w:r>
      <w:proofErr w:type="gramEnd"/>
      <w:r w:rsidR="0070762D" w:rsidRPr="00CE6FE7">
        <w:rPr>
          <w:rFonts w:eastAsia="NSimSun"/>
          <w:color w:val="000000"/>
          <w:lang w:eastAsia="zh-CN" w:bidi="hi-IN"/>
        </w:rPr>
        <w:t>, на территории Вологодской области», за исключением случая, указанного в части 5 статьи 2 закона Вологодской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r w:rsidRPr="00CE6FE7">
        <w:rPr>
          <w:rFonts w:eastAsia="NSimSun"/>
          <w:color w:val="000000"/>
          <w:lang w:eastAsia="zh-CN" w:bidi="hi-IN"/>
        </w:rPr>
        <w:t>»;</w:t>
      </w:r>
    </w:p>
    <w:p w:rsidR="00D54A2F" w:rsidRPr="00CE6FE7" w:rsidRDefault="00D54A2F" w:rsidP="00D54A2F">
      <w:pPr>
        <w:ind w:firstLine="709"/>
        <w:jc w:val="both"/>
      </w:pPr>
      <w:r w:rsidRPr="00CE6FE7">
        <w:t>д) реализовано право на получение единовременной денежной выплаты;</w:t>
      </w:r>
    </w:p>
    <w:p w:rsidR="00D54A2F" w:rsidRPr="00CE6FE7" w:rsidRDefault="00D54A2F" w:rsidP="00D54A2F">
      <w:pPr>
        <w:widowControl w:val="0"/>
        <w:ind w:firstLine="720"/>
        <w:jc w:val="both"/>
      </w:pPr>
      <w:proofErr w:type="gramStart"/>
      <w:r w:rsidRPr="00CE6FE7">
        <w:t xml:space="preserve">е) с заявлением о постановке на учет для индивидуального жилищного строительства обратился гражданин, указанный в подпункте 1.2.1 настоящего административного регламента, не соответствующий требованиям, установленным частью 2(2) статьи 1 закона </w:t>
      </w:r>
      <w:r w:rsidR="007A0408">
        <w:t xml:space="preserve">Вологодской </w:t>
      </w:r>
      <w:r w:rsidRPr="00CE6FE7">
        <w:t>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proofErr w:type="gramEnd"/>
    </w:p>
    <w:p w:rsidR="00D54A2F" w:rsidRPr="00CE6FE7" w:rsidRDefault="00D54A2F" w:rsidP="00D54A2F">
      <w:pPr>
        <w:widowControl w:val="0"/>
        <w:ind w:firstLine="720"/>
        <w:jc w:val="both"/>
        <w:rPr>
          <w:color w:val="22272F"/>
          <w:shd w:val="clear" w:color="auto" w:fill="FFFFFF"/>
        </w:rPr>
      </w:pPr>
      <w:proofErr w:type="gramStart"/>
      <w:r w:rsidRPr="00CE6FE7">
        <w:t xml:space="preserve">ё) </w:t>
      </w:r>
      <w:r w:rsidRPr="00CE6FE7">
        <w:rPr>
          <w:color w:val="22272F"/>
          <w:shd w:val="clear" w:color="auto" w:fill="FFFFFF"/>
        </w:rPr>
        <w:t>с заявлением о постановке на учет обратился гражданин, указанный в пункте 1.2.1 настоящего административного регламента, не соответствующий требованиям, установленным частью 2 статьи 1</w:t>
      </w:r>
      <w:r w:rsidRPr="00CE6FE7">
        <w:t xml:space="preserve"> закона Вологодской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r w:rsidR="00F253B1" w:rsidRPr="00CE6FE7">
        <w:rPr>
          <w:color w:val="22272F"/>
          <w:shd w:val="clear" w:color="auto" w:fill="FFFFFF"/>
        </w:rPr>
        <w:t>;</w:t>
      </w:r>
      <w:proofErr w:type="gramEnd"/>
    </w:p>
    <w:p w:rsidR="00F253B1" w:rsidRPr="00F253B1" w:rsidRDefault="00F253B1" w:rsidP="00F253B1">
      <w:pPr>
        <w:widowControl w:val="0"/>
        <w:suppressAutoHyphens/>
        <w:ind w:firstLine="709"/>
        <w:jc w:val="both"/>
        <w:rPr>
          <w:rFonts w:eastAsia="NSimSun"/>
          <w:color w:val="000000"/>
          <w:lang w:eastAsia="zh-CN" w:bidi="hi-IN"/>
        </w:rPr>
      </w:pPr>
      <w:proofErr w:type="gramStart"/>
      <w:r w:rsidRPr="00F253B1">
        <w:rPr>
          <w:rFonts w:eastAsia="NSimSun"/>
          <w:color w:val="000000"/>
          <w:lang w:eastAsia="zh-CN" w:bidi="hi-IN"/>
        </w:rPr>
        <w:t>ж) с заявлением о постановке на учет обратился гражданин, указанный в пунктах 1.2.4 и 1.2.5 настоящего регламента, не соответствующий требованиям, установленным частями 9 - 11 статьи 1 закона Вологодской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proofErr w:type="gramEnd"/>
    </w:p>
    <w:p w:rsidR="00F253B1" w:rsidRPr="00CE6FE7" w:rsidRDefault="00F253B1" w:rsidP="00F253B1">
      <w:pPr>
        <w:widowControl w:val="0"/>
        <w:suppressAutoHyphens/>
        <w:ind w:firstLine="709"/>
        <w:jc w:val="both"/>
        <w:rPr>
          <w:rFonts w:eastAsia="NSimSun"/>
          <w:color w:val="000000"/>
          <w:lang w:eastAsia="zh-CN" w:bidi="hi-IN"/>
        </w:rPr>
      </w:pPr>
      <w:r w:rsidRPr="00F253B1">
        <w:rPr>
          <w:rFonts w:eastAsia="NSimSun"/>
          <w:color w:val="000000"/>
          <w:lang w:eastAsia="zh-CN" w:bidi="hi-IN"/>
        </w:rPr>
        <w:t>з) с заявлением о постановке на учет обратились члены семьи погибшего (умершего) военнослужащего, надлежащим образом уведомленные и не представившие согласие либо отказ в указанный срок, считаются отказавшимися от права на получение земельного участка.</w:t>
      </w:r>
    </w:p>
    <w:p w:rsidR="00D54A2F" w:rsidRPr="00CE6FE7" w:rsidRDefault="003A079D" w:rsidP="00D54A2F">
      <w:pPr>
        <w:ind w:firstLine="709"/>
        <w:jc w:val="both"/>
      </w:pPr>
      <w:r w:rsidRPr="00CE6FE7">
        <w:rPr>
          <w:lang w:eastAsia="en-US"/>
        </w:rPr>
        <w:t>2.8</w:t>
      </w:r>
      <w:r w:rsidR="00D54A2F" w:rsidRPr="00CE6FE7">
        <w:rPr>
          <w:lang w:eastAsia="en-US"/>
        </w:rPr>
        <w:t>.5. Заявители, по заявлению которых принято решение об отказе в постановке на учет по основанию, предусмотренному по</w:t>
      </w:r>
      <w:r w:rsidRPr="00CE6FE7">
        <w:rPr>
          <w:lang w:eastAsia="en-US"/>
        </w:rPr>
        <w:t>дпунктом «б» пункта 2.8</w:t>
      </w:r>
      <w:r w:rsidR="00D54A2F" w:rsidRPr="00CE6FE7">
        <w:rPr>
          <w:lang w:eastAsia="en-US"/>
        </w:rPr>
        <w:t>.4 настоящего административного регламента, сохраняют право на повторное обращение с заявлением в Уполномоченный орган в порядке, установленном настоящим административным регламентом.</w:t>
      </w:r>
    </w:p>
    <w:p w:rsidR="00D54A2F" w:rsidRPr="00CE6FE7" w:rsidRDefault="00D54A2F" w:rsidP="00D54A2F">
      <w:pPr>
        <w:tabs>
          <w:tab w:val="left" w:pos="993"/>
        </w:tabs>
        <w:ind w:firstLine="720"/>
        <w:contextualSpacing/>
        <w:jc w:val="both"/>
      </w:pPr>
    </w:p>
    <w:p w:rsidR="00D54A2F" w:rsidRPr="00CE6FE7" w:rsidRDefault="003A079D" w:rsidP="00D54A2F">
      <w:pPr>
        <w:pStyle w:val="312"/>
        <w:spacing w:line="240" w:lineRule="auto"/>
        <w:ind w:firstLine="0"/>
        <w:contextualSpacing/>
        <w:jc w:val="center"/>
        <w:rPr>
          <w:sz w:val="24"/>
          <w:szCs w:val="24"/>
        </w:rPr>
      </w:pPr>
      <w:r w:rsidRPr="00CE6FE7">
        <w:rPr>
          <w:iCs/>
          <w:sz w:val="24"/>
          <w:szCs w:val="24"/>
        </w:rPr>
        <w:t>2.9</w:t>
      </w:r>
      <w:r w:rsidR="00D54A2F" w:rsidRPr="00CE6FE7">
        <w:rPr>
          <w:iCs/>
          <w:sz w:val="24"/>
          <w:szCs w:val="24"/>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D54A2F" w:rsidRPr="00CE6FE7" w:rsidRDefault="00D54A2F" w:rsidP="00D54A2F">
      <w:pPr>
        <w:pStyle w:val="312"/>
        <w:spacing w:line="240" w:lineRule="auto"/>
        <w:ind w:firstLine="720"/>
        <w:contextualSpacing/>
        <w:rPr>
          <w:iCs/>
          <w:sz w:val="24"/>
          <w:szCs w:val="24"/>
        </w:rPr>
      </w:pPr>
    </w:p>
    <w:p w:rsidR="00D54A2F" w:rsidRPr="00CE6FE7" w:rsidRDefault="00D54A2F" w:rsidP="00D54A2F">
      <w:pPr>
        <w:keepNext/>
        <w:ind w:firstLine="709"/>
        <w:jc w:val="both"/>
      </w:pPr>
      <w:r w:rsidRPr="00CE6FE7">
        <w:rPr>
          <w:bCs/>
          <w:lang w:eastAsia="ar-SA"/>
        </w:rPr>
        <w:t>Услуг, которые являются необходимыми и обязательными для предоставления муниципальной услуги, не имеется.</w:t>
      </w:r>
    </w:p>
    <w:p w:rsidR="00D54A2F" w:rsidRPr="00CE6FE7" w:rsidRDefault="00D54A2F" w:rsidP="00D54A2F">
      <w:pPr>
        <w:contextualSpacing/>
      </w:pPr>
    </w:p>
    <w:p w:rsidR="00D54A2F" w:rsidRPr="00CE6FE7" w:rsidRDefault="003A079D" w:rsidP="00D54A2F">
      <w:pPr>
        <w:pStyle w:val="260"/>
        <w:spacing w:after="0" w:line="240" w:lineRule="auto"/>
        <w:ind w:left="0"/>
        <w:jc w:val="center"/>
      </w:pPr>
      <w:r w:rsidRPr="00CE6FE7">
        <w:lastRenderedPageBreak/>
        <w:t>2.10</w:t>
      </w:r>
      <w:r w:rsidR="00D54A2F" w:rsidRPr="00CE6FE7">
        <w:t>.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(области), муниципальными правовыми актами</w:t>
      </w:r>
    </w:p>
    <w:p w:rsidR="00D54A2F" w:rsidRPr="00CE6FE7" w:rsidRDefault="00D54A2F" w:rsidP="00D54A2F">
      <w:pPr>
        <w:pStyle w:val="221"/>
        <w:spacing w:after="0" w:line="240" w:lineRule="auto"/>
        <w:ind w:left="0" w:firstLine="709"/>
        <w:contextualSpacing/>
        <w:rPr>
          <w:sz w:val="24"/>
          <w:szCs w:val="24"/>
        </w:rPr>
      </w:pPr>
    </w:p>
    <w:p w:rsidR="00D54A2F" w:rsidRPr="00CE6FE7" w:rsidRDefault="00D54A2F" w:rsidP="00D54A2F">
      <w:pPr>
        <w:ind w:firstLine="709"/>
        <w:contextualSpacing/>
        <w:jc w:val="both"/>
      </w:pPr>
      <w:r w:rsidRPr="00CE6FE7">
        <w:t>Предоставление муниципальной услуги осуществляется для заявителей на безвозмездной основе.</w:t>
      </w:r>
    </w:p>
    <w:p w:rsidR="00D54A2F" w:rsidRPr="00CE6FE7" w:rsidRDefault="00D54A2F" w:rsidP="00D54A2F">
      <w:pPr>
        <w:contextualSpacing/>
        <w:jc w:val="center"/>
      </w:pPr>
    </w:p>
    <w:p w:rsidR="00D54A2F" w:rsidRPr="00CE6FE7" w:rsidRDefault="003326FD" w:rsidP="00D54A2F">
      <w:pPr>
        <w:pStyle w:val="4"/>
        <w:keepLines/>
        <w:numPr>
          <w:ilvl w:val="3"/>
          <w:numId w:val="26"/>
        </w:numPr>
        <w:tabs>
          <w:tab w:val="left" w:pos="0"/>
        </w:tabs>
        <w:contextualSpacing/>
        <w:rPr>
          <w:sz w:val="24"/>
        </w:rPr>
      </w:pPr>
      <w:r w:rsidRPr="00CE6FE7">
        <w:rPr>
          <w:b w:val="0"/>
          <w:sz w:val="24"/>
        </w:rPr>
        <w:t>2.11</w:t>
      </w:r>
      <w:r w:rsidR="00D54A2F" w:rsidRPr="00CE6FE7">
        <w:rPr>
          <w:b w:val="0"/>
          <w:sz w:val="24"/>
        </w:rPr>
        <w:t>.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D54A2F" w:rsidRPr="00CE6FE7" w:rsidRDefault="00D54A2F" w:rsidP="00D54A2F">
      <w:pPr>
        <w:pStyle w:val="aa"/>
        <w:contextualSpacing/>
        <w:rPr>
          <w:iCs/>
          <w:sz w:val="24"/>
          <w:szCs w:val="24"/>
        </w:rPr>
      </w:pPr>
    </w:p>
    <w:p w:rsidR="00D54A2F" w:rsidRPr="00CE6FE7" w:rsidRDefault="00D54A2F" w:rsidP="00D54A2F">
      <w:pPr>
        <w:pStyle w:val="aa"/>
        <w:ind w:firstLine="709"/>
        <w:contextualSpacing/>
        <w:jc w:val="both"/>
        <w:rPr>
          <w:sz w:val="24"/>
          <w:szCs w:val="24"/>
        </w:rPr>
      </w:pPr>
      <w:r w:rsidRPr="00CE6FE7">
        <w:rPr>
          <w:sz w:val="24"/>
          <w:szCs w:val="24"/>
        </w:rPr>
        <w:t>Максимальный срок ожидания в очереди при подаче заявления и (или) при получении результата предоставления муниципальной услуги не должен превышать 15 минут.</w:t>
      </w:r>
    </w:p>
    <w:p w:rsidR="00D54A2F" w:rsidRPr="00CE6FE7" w:rsidRDefault="00D54A2F" w:rsidP="00D54A2F">
      <w:pPr>
        <w:pStyle w:val="aa"/>
        <w:contextualSpacing/>
        <w:rPr>
          <w:sz w:val="24"/>
          <w:szCs w:val="24"/>
        </w:rPr>
      </w:pPr>
    </w:p>
    <w:p w:rsidR="00D54A2F" w:rsidRPr="00CE6FE7" w:rsidRDefault="003326FD" w:rsidP="00D54A2F">
      <w:pPr>
        <w:pStyle w:val="ConsPlusNormal0"/>
        <w:ind w:firstLine="0"/>
        <w:contextualSpacing/>
        <w:jc w:val="center"/>
        <w:rPr>
          <w:rFonts w:ascii="Times New Roman" w:hAnsi="Times New Roman" w:cs="Times New Roman"/>
          <w:sz w:val="24"/>
          <w:szCs w:val="24"/>
        </w:rPr>
      </w:pPr>
      <w:r w:rsidRPr="00CE6FE7">
        <w:rPr>
          <w:rFonts w:ascii="Times New Roman" w:hAnsi="Times New Roman" w:cs="Times New Roman"/>
          <w:sz w:val="24"/>
          <w:szCs w:val="24"/>
        </w:rPr>
        <w:t>2.12</w:t>
      </w:r>
      <w:r w:rsidR="00D54A2F" w:rsidRPr="00CE6FE7">
        <w:rPr>
          <w:rFonts w:ascii="Times New Roman" w:hAnsi="Times New Roman" w:cs="Times New Roman"/>
          <w:sz w:val="24"/>
          <w:szCs w:val="24"/>
        </w:rPr>
        <w:t>. Срок регистрации запроса заявителя о предоставлении муниципальной услуги</w:t>
      </w:r>
    </w:p>
    <w:p w:rsidR="00D54A2F" w:rsidRPr="00CE6FE7" w:rsidRDefault="00D54A2F" w:rsidP="00D54A2F">
      <w:pPr>
        <w:ind w:firstLine="539"/>
        <w:contextualSpacing/>
        <w:jc w:val="both"/>
      </w:pPr>
    </w:p>
    <w:p w:rsidR="00D54A2F" w:rsidRPr="00CE6FE7" w:rsidRDefault="00D54A2F" w:rsidP="00D54A2F">
      <w:pPr>
        <w:ind w:firstLine="709"/>
        <w:jc w:val="both"/>
        <w:rPr>
          <w:color w:val="22272F"/>
          <w:highlight w:val="white"/>
        </w:rPr>
      </w:pPr>
      <w:r w:rsidRPr="00CE6FE7">
        <w:rPr>
          <w:color w:val="22272F"/>
          <w:shd w:val="clear" w:color="auto" w:fill="FFFFFF"/>
        </w:rPr>
        <w:t>Уполномоченный орган регистрирует заявление о постановке на учет по дате и времени поступления и заверяет копии документов, прилагаемых к заявлению о постановке на учет, за исключением копий документов, заверенных в нотариальном порядке.</w:t>
      </w:r>
    </w:p>
    <w:p w:rsidR="00D54A2F" w:rsidRPr="00CE6FE7" w:rsidRDefault="00D54A2F" w:rsidP="00D54A2F">
      <w:pPr>
        <w:ind w:firstLine="709"/>
        <w:jc w:val="both"/>
        <w:rPr>
          <w:color w:val="22272F"/>
          <w:highlight w:val="white"/>
        </w:rPr>
      </w:pPr>
      <w:r w:rsidRPr="00CE6FE7">
        <w:rPr>
          <w:color w:val="22272F"/>
          <w:shd w:val="clear" w:color="auto" w:fill="FFFFFF"/>
        </w:rPr>
        <w:t xml:space="preserve">Копия заявления с отметкой о дате и времени регистрации направляется гражданину почтовым отправлением с </w:t>
      </w:r>
      <w:proofErr w:type="gramStart"/>
      <w:r w:rsidRPr="00CE6FE7">
        <w:rPr>
          <w:color w:val="22272F"/>
          <w:shd w:val="clear" w:color="auto" w:fill="FFFFFF"/>
        </w:rPr>
        <w:t>уведомлением</w:t>
      </w:r>
      <w:proofErr w:type="gramEnd"/>
      <w:r w:rsidRPr="00CE6FE7">
        <w:rPr>
          <w:color w:val="22272F"/>
          <w:shd w:val="clear" w:color="auto" w:fill="FFFFFF"/>
        </w:rPr>
        <w:t xml:space="preserve"> о вручении уполномоченным органом в течение пяти рабочих дней после регистрации заявления о постановке на учет. </w:t>
      </w:r>
    </w:p>
    <w:p w:rsidR="00D54A2F" w:rsidRPr="00CE6FE7" w:rsidRDefault="00D54A2F" w:rsidP="00D54A2F">
      <w:pPr>
        <w:ind w:firstLine="709"/>
        <w:jc w:val="both"/>
        <w:rPr>
          <w:color w:val="22272F"/>
          <w:highlight w:val="white"/>
        </w:rPr>
      </w:pPr>
      <w:r w:rsidRPr="00CE6FE7">
        <w:rPr>
          <w:color w:val="22272F"/>
          <w:shd w:val="clear" w:color="auto" w:fill="FFFFFF"/>
        </w:rPr>
        <w:t xml:space="preserve">В случае личного обращения гражданина или его представителя копия заявления о постановке на учет с отметкой о дате и времени регистрации вручается под расписку в день регистрации. </w:t>
      </w:r>
    </w:p>
    <w:p w:rsidR="00D54A2F" w:rsidRPr="00CE6FE7" w:rsidRDefault="00D54A2F" w:rsidP="00D54A2F">
      <w:pPr>
        <w:ind w:firstLine="709"/>
        <w:jc w:val="both"/>
        <w:rPr>
          <w:color w:val="22272F"/>
          <w:highlight w:val="white"/>
        </w:rPr>
      </w:pPr>
      <w:proofErr w:type="gramStart"/>
      <w:r w:rsidRPr="00CE6FE7">
        <w:rPr>
          <w:color w:val="22272F"/>
          <w:shd w:val="clear" w:color="auto" w:fill="FFFFFF"/>
        </w:rPr>
        <w:t>В случае поступления заявления о постановке на учет в форме электронного документа с использованием информационно-телекоммуникационной сети "Интернет" копия заявления о постановке на учет с отметкой о дате и времени направляется в форме электронного документа с использованием информационно-телекоммуникационной сети "Интернет" в течение пяти рабочих дней после регистрации заявления о постановке на учет.</w:t>
      </w:r>
      <w:proofErr w:type="gramEnd"/>
    </w:p>
    <w:p w:rsidR="00D54A2F" w:rsidRPr="00CE6FE7" w:rsidRDefault="00D54A2F" w:rsidP="00D54A2F">
      <w:pPr>
        <w:ind w:firstLine="539"/>
        <w:contextualSpacing/>
        <w:jc w:val="both"/>
      </w:pPr>
    </w:p>
    <w:p w:rsidR="00D54A2F" w:rsidRPr="00CE6FE7" w:rsidRDefault="00D54A2F" w:rsidP="00D54A2F">
      <w:pPr>
        <w:pStyle w:val="4"/>
        <w:keepLines/>
        <w:numPr>
          <w:ilvl w:val="3"/>
          <w:numId w:val="26"/>
        </w:numPr>
        <w:tabs>
          <w:tab w:val="left" w:pos="0"/>
        </w:tabs>
        <w:contextualSpacing/>
        <w:rPr>
          <w:sz w:val="24"/>
        </w:rPr>
      </w:pPr>
      <w:r w:rsidRPr="00CE6FE7">
        <w:rPr>
          <w:b w:val="0"/>
          <w:sz w:val="24"/>
        </w:rPr>
        <w:t>2.1</w:t>
      </w:r>
      <w:r w:rsidR="003326FD" w:rsidRPr="00CE6FE7">
        <w:rPr>
          <w:b w:val="0"/>
          <w:sz w:val="24"/>
        </w:rPr>
        <w:t>3</w:t>
      </w:r>
      <w:r w:rsidRPr="00CE6FE7">
        <w:rPr>
          <w:b w:val="0"/>
          <w:sz w:val="24"/>
        </w:rPr>
        <w:t>. Требования к помещениям, в которых предоставляется</w:t>
      </w:r>
    </w:p>
    <w:p w:rsidR="00D54A2F" w:rsidRPr="00CE6FE7" w:rsidRDefault="00D54A2F" w:rsidP="00D54A2F">
      <w:pPr>
        <w:pStyle w:val="ConsPlusNormal0"/>
        <w:ind w:firstLine="0"/>
        <w:contextualSpacing/>
        <w:jc w:val="center"/>
        <w:rPr>
          <w:rFonts w:ascii="Times New Roman" w:hAnsi="Times New Roman" w:cs="Times New Roman"/>
          <w:sz w:val="24"/>
          <w:szCs w:val="24"/>
        </w:rPr>
      </w:pPr>
      <w:r w:rsidRPr="00CE6FE7">
        <w:rPr>
          <w:rFonts w:ascii="Times New Roman" w:hAnsi="Times New Roman" w:cs="Times New Roman"/>
          <w:iCs/>
          <w:sz w:val="24"/>
          <w:szCs w:val="24"/>
        </w:rPr>
        <w:t>муниципальная услуга,</w:t>
      </w:r>
      <w:r w:rsidRPr="00CE6FE7">
        <w:rPr>
          <w:rFonts w:ascii="Times New Roman" w:hAnsi="Times New Roman" w:cs="Times New Roman"/>
          <w:sz w:val="24"/>
          <w:szCs w:val="24"/>
        </w:rPr>
        <w:t xml:space="preserve">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492346">
        <w:rPr>
          <w:rFonts w:ascii="Times New Roman" w:hAnsi="Times New Roman" w:cs="Times New Roman"/>
          <w:sz w:val="24"/>
          <w:szCs w:val="24"/>
        </w:rPr>
        <w:t xml:space="preserve"> и (или) информации</w:t>
      </w:r>
      <w:r w:rsidRPr="00CE6FE7">
        <w:rPr>
          <w:rFonts w:ascii="Times New Roman" w:hAnsi="Times New Roman" w:cs="Times New Roman"/>
          <w:sz w:val="24"/>
          <w:szCs w:val="24"/>
        </w:rPr>
        <w:t>,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54A2F" w:rsidRPr="00CE6FE7" w:rsidRDefault="00D54A2F" w:rsidP="00D54A2F">
      <w:pPr>
        <w:pStyle w:val="ConsPlusNormal0"/>
        <w:ind w:firstLine="709"/>
        <w:contextualSpacing/>
        <w:jc w:val="center"/>
        <w:rPr>
          <w:rFonts w:ascii="Times New Roman" w:hAnsi="Times New Roman" w:cs="Times New Roman"/>
          <w:sz w:val="24"/>
          <w:szCs w:val="24"/>
        </w:rPr>
      </w:pPr>
    </w:p>
    <w:p w:rsidR="00D54A2F" w:rsidRPr="00CE6FE7" w:rsidRDefault="003326FD" w:rsidP="00D54A2F">
      <w:pPr>
        <w:ind w:firstLine="709"/>
        <w:contextualSpacing/>
        <w:jc w:val="both"/>
      </w:pPr>
      <w:r w:rsidRPr="00CE6FE7">
        <w:t>2.13</w:t>
      </w:r>
      <w:r w:rsidR="00D54A2F" w:rsidRPr="00CE6FE7">
        <w:t>.1.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D54A2F" w:rsidRPr="00CE6FE7" w:rsidRDefault="00D54A2F" w:rsidP="00D54A2F">
      <w:pPr>
        <w:ind w:firstLine="709"/>
        <w:contextualSpacing/>
        <w:jc w:val="both"/>
      </w:pPr>
      <w:r w:rsidRPr="00CE6FE7">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D54A2F" w:rsidRPr="00CE6FE7" w:rsidRDefault="003326FD" w:rsidP="00D54A2F">
      <w:pPr>
        <w:ind w:firstLine="709"/>
        <w:contextualSpacing/>
        <w:jc w:val="both"/>
      </w:pPr>
      <w:r w:rsidRPr="00CE6FE7">
        <w:t>2.13</w:t>
      </w:r>
      <w:r w:rsidR="00D54A2F" w:rsidRPr="00CE6FE7">
        <w:t>.2. Гражданам, относящимся к категории инвалидов, включая инвалидов, использующих кресла-коляски и собак-проводников, обеспечиваются:</w:t>
      </w:r>
    </w:p>
    <w:p w:rsidR="00D54A2F" w:rsidRPr="00CE6FE7" w:rsidRDefault="00D54A2F" w:rsidP="00D54A2F">
      <w:pPr>
        <w:ind w:firstLine="709"/>
        <w:contextualSpacing/>
        <w:jc w:val="both"/>
      </w:pPr>
      <w:r w:rsidRPr="00CE6FE7">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D54A2F" w:rsidRPr="00CE6FE7" w:rsidRDefault="00D54A2F" w:rsidP="00D54A2F">
      <w:pPr>
        <w:ind w:firstLine="709"/>
        <w:contextualSpacing/>
        <w:jc w:val="both"/>
      </w:pPr>
      <w:r w:rsidRPr="00CE6FE7">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D54A2F" w:rsidRPr="00CE6FE7" w:rsidRDefault="00D54A2F" w:rsidP="00D54A2F">
      <w:pPr>
        <w:ind w:firstLine="709"/>
        <w:contextualSpacing/>
        <w:jc w:val="both"/>
      </w:pPr>
      <w:r w:rsidRPr="00CE6FE7">
        <w:lastRenderedPageBreak/>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D54A2F" w:rsidRPr="00CE6FE7" w:rsidRDefault="00D54A2F" w:rsidP="00D54A2F">
      <w:pPr>
        <w:ind w:firstLine="709"/>
        <w:contextualSpacing/>
        <w:jc w:val="both"/>
      </w:pPr>
      <w:r w:rsidRPr="00CE6FE7">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D54A2F" w:rsidRPr="00CE6FE7" w:rsidRDefault="00D54A2F" w:rsidP="00D54A2F">
      <w:pPr>
        <w:ind w:firstLine="709"/>
        <w:contextualSpacing/>
        <w:jc w:val="both"/>
      </w:pPr>
      <w:proofErr w:type="gramStart"/>
      <w:r w:rsidRPr="00CE6FE7">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D54A2F" w:rsidRPr="00CE6FE7" w:rsidRDefault="00D54A2F" w:rsidP="00D54A2F">
      <w:pPr>
        <w:ind w:firstLine="709"/>
        <w:contextualSpacing/>
        <w:jc w:val="both"/>
      </w:pPr>
      <w:r w:rsidRPr="00CE6FE7">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CE6FE7">
        <w:t>утвержденных</w:t>
      </w:r>
      <w:proofErr w:type="gramEnd"/>
      <w:r w:rsidRPr="00CE6FE7">
        <w:t xml:space="preserve"> </w:t>
      </w:r>
      <w:r w:rsidRPr="00CE6FE7">
        <w:rPr>
          <w:rStyle w:val="-0"/>
          <w:color w:val="auto"/>
          <w:u w:val="none"/>
        </w:rPr>
        <w:t>приказом</w:t>
      </w:r>
      <w:r w:rsidRPr="00CE6FE7">
        <w:t xml:space="preserve"> Министерства труда и социальной защиты Российской Федерации от 22 июня 2015 года N 386н;</w:t>
      </w:r>
    </w:p>
    <w:p w:rsidR="00D54A2F" w:rsidRPr="00CE6FE7" w:rsidRDefault="00D54A2F" w:rsidP="00D54A2F">
      <w:pPr>
        <w:ind w:firstLine="709"/>
        <w:contextualSpacing/>
        <w:jc w:val="both"/>
      </w:pPr>
      <w:r w:rsidRPr="00CE6FE7">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D54A2F" w:rsidRPr="00CE6FE7" w:rsidRDefault="00D54A2F" w:rsidP="00D54A2F">
      <w:pPr>
        <w:ind w:firstLine="709"/>
        <w:contextualSpacing/>
        <w:jc w:val="both"/>
      </w:pPr>
      <w:r w:rsidRPr="00CE6FE7">
        <w:t xml:space="preserve">обеспечение при необходимости допуска в здание, в котором предоставляется муниципальная услуга, </w:t>
      </w:r>
      <w:proofErr w:type="spellStart"/>
      <w:r w:rsidRPr="00CE6FE7">
        <w:t>сурдопереводчика</w:t>
      </w:r>
      <w:proofErr w:type="spellEnd"/>
      <w:r w:rsidRPr="00CE6FE7">
        <w:t xml:space="preserve">, </w:t>
      </w:r>
      <w:proofErr w:type="spellStart"/>
      <w:r w:rsidRPr="00CE6FE7">
        <w:t>тифлосурдопереводчика</w:t>
      </w:r>
      <w:proofErr w:type="spellEnd"/>
      <w:r w:rsidRPr="00CE6FE7">
        <w:t>;</w:t>
      </w:r>
    </w:p>
    <w:p w:rsidR="00D54A2F" w:rsidRPr="00CE6FE7" w:rsidRDefault="00D54A2F" w:rsidP="00D54A2F">
      <w:pPr>
        <w:ind w:firstLine="709"/>
        <w:contextualSpacing/>
        <w:jc w:val="both"/>
      </w:pPr>
      <w:r w:rsidRPr="00CE6FE7">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D54A2F" w:rsidRPr="00CE6FE7" w:rsidRDefault="003326FD" w:rsidP="00D54A2F">
      <w:pPr>
        <w:ind w:firstLine="709"/>
        <w:contextualSpacing/>
        <w:jc w:val="both"/>
      </w:pPr>
      <w:r w:rsidRPr="00CE6FE7">
        <w:t>2.13</w:t>
      </w:r>
      <w:r w:rsidR="00D54A2F" w:rsidRPr="00CE6FE7">
        <w:t>.3.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D54A2F" w:rsidRPr="00CE6FE7" w:rsidRDefault="003326FD" w:rsidP="00D54A2F">
      <w:pPr>
        <w:ind w:firstLine="709"/>
        <w:contextualSpacing/>
        <w:jc w:val="both"/>
      </w:pPr>
      <w:r w:rsidRPr="00CE6FE7">
        <w:t>2.13</w:t>
      </w:r>
      <w:r w:rsidR="00D54A2F" w:rsidRPr="00CE6FE7">
        <w:t xml:space="preserve">.4. Помещения, предназначенные для предоставления </w:t>
      </w:r>
      <w:proofErr w:type="gramStart"/>
      <w:r w:rsidR="00D54A2F" w:rsidRPr="00CE6FE7">
        <w:t>муниципальная</w:t>
      </w:r>
      <w:proofErr w:type="gramEnd"/>
      <w:r w:rsidR="00D54A2F" w:rsidRPr="00CE6FE7">
        <w:t xml:space="preserve"> услуги, должны соответствовать санитарно-эпидемиологическим правилам и нормативам.</w:t>
      </w:r>
    </w:p>
    <w:p w:rsidR="00D54A2F" w:rsidRPr="00CE6FE7" w:rsidRDefault="00D54A2F" w:rsidP="00D54A2F">
      <w:pPr>
        <w:ind w:firstLine="709"/>
        <w:contextualSpacing/>
        <w:jc w:val="both"/>
      </w:pPr>
      <w:r w:rsidRPr="00CE6FE7">
        <w:t>В помещениях Уполномоченного органа на видном месте устанавливаются схемы размещения средств пожаротушения и путей эвакуации.</w:t>
      </w:r>
    </w:p>
    <w:p w:rsidR="00D54A2F" w:rsidRPr="00CE6FE7" w:rsidRDefault="003326FD" w:rsidP="00D54A2F">
      <w:pPr>
        <w:ind w:firstLine="709"/>
        <w:contextualSpacing/>
        <w:jc w:val="both"/>
      </w:pPr>
      <w:r w:rsidRPr="00CE6FE7">
        <w:t>2.13</w:t>
      </w:r>
      <w:r w:rsidR="00D54A2F" w:rsidRPr="00CE6FE7">
        <w:t>.5.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D54A2F" w:rsidRPr="00CE6FE7" w:rsidRDefault="00D54A2F" w:rsidP="00D54A2F">
      <w:pPr>
        <w:ind w:firstLine="709"/>
        <w:contextualSpacing/>
        <w:jc w:val="both"/>
      </w:pPr>
      <w:r w:rsidRPr="00CE6FE7">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настоящего административного регламента.</w:t>
      </w:r>
    </w:p>
    <w:p w:rsidR="00D54A2F" w:rsidRPr="00CE6FE7" w:rsidRDefault="00D54A2F" w:rsidP="00D54A2F">
      <w:pPr>
        <w:ind w:firstLine="709"/>
        <w:contextualSpacing/>
        <w:jc w:val="both"/>
      </w:pPr>
      <w:r w:rsidRPr="00CE6FE7">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D54A2F" w:rsidRPr="00CE6FE7" w:rsidRDefault="00D54A2F" w:rsidP="00D54A2F">
      <w:pPr>
        <w:ind w:firstLine="709"/>
        <w:contextualSpacing/>
        <w:jc w:val="both"/>
      </w:pPr>
      <w:r w:rsidRPr="00CE6FE7">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D54A2F" w:rsidRPr="00CE6FE7" w:rsidRDefault="00D54A2F" w:rsidP="00D54A2F">
      <w:pPr>
        <w:pStyle w:val="4"/>
        <w:keepLines/>
        <w:numPr>
          <w:ilvl w:val="3"/>
          <w:numId w:val="26"/>
        </w:numPr>
        <w:tabs>
          <w:tab w:val="left" w:pos="0"/>
        </w:tabs>
        <w:contextualSpacing/>
        <w:jc w:val="left"/>
        <w:rPr>
          <w:b w:val="0"/>
          <w:sz w:val="24"/>
        </w:rPr>
      </w:pPr>
    </w:p>
    <w:p w:rsidR="00D54A2F" w:rsidRPr="00CE6FE7" w:rsidRDefault="003326FD" w:rsidP="00D54A2F">
      <w:pPr>
        <w:pStyle w:val="4"/>
        <w:keepLines/>
        <w:numPr>
          <w:ilvl w:val="3"/>
          <w:numId w:val="26"/>
        </w:numPr>
        <w:tabs>
          <w:tab w:val="left" w:pos="0"/>
        </w:tabs>
        <w:contextualSpacing/>
        <w:rPr>
          <w:sz w:val="24"/>
        </w:rPr>
      </w:pPr>
      <w:r w:rsidRPr="00CE6FE7">
        <w:rPr>
          <w:b w:val="0"/>
          <w:sz w:val="24"/>
        </w:rPr>
        <w:t>2.14</w:t>
      </w:r>
      <w:r w:rsidR="00D54A2F" w:rsidRPr="00CE6FE7">
        <w:rPr>
          <w:b w:val="0"/>
          <w:sz w:val="24"/>
        </w:rPr>
        <w:t>. Показатели доступности и качества муниципальной услуги</w:t>
      </w:r>
    </w:p>
    <w:p w:rsidR="00D54A2F" w:rsidRPr="00CE6FE7" w:rsidRDefault="00D54A2F" w:rsidP="00D54A2F">
      <w:pPr>
        <w:ind w:firstLine="709"/>
        <w:contextualSpacing/>
        <w:jc w:val="both"/>
        <w:rPr>
          <w:iCs/>
        </w:rPr>
      </w:pPr>
    </w:p>
    <w:p w:rsidR="00D54A2F" w:rsidRPr="00CE6FE7" w:rsidRDefault="003326FD" w:rsidP="00D54A2F">
      <w:pPr>
        <w:ind w:firstLine="709"/>
        <w:contextualSpacing/>
        <w:jc w:val="both"/>
      </w:pPr>
      <w:r w:rsidRPr="00CE6FE7">
        <w:t>2.14</w:t>
      </w:r>
      <w:r w:rsidR="00D54A2F" w:rsidRPr="00CE6FE7">
        <w:t>.1. Показателями доступности муниципальной услуги являются:</w:t>
      </w:r>
    </w:p>
    <w:p w:rsidR="00D54A2F" w:rsidRPr="00CE6FE7" w:rsidRDefault="00D54A2F" w:rsidP="00D54A2F">
      <w:pPr>
        <w:ind w:firstLine="709"/>
        <w:contextualSpacing/>
        <w:jc w:val="both"/>
      </w:pPr>
      <w:r w:rsidRPr="00CE6FE7">
        <w:t>информирование заявителей о предоставлении муниципальной услуги;</w:t>
      </w:r>
    </w:p>
    <w:p w:rsidR="00D54A2F" w:rsidRPr="00CE6FE7" w:rsidRDefault="00D54A2F" w:rsidP="00D54A2F">
      <w:pPr>
        <w:ind w:firstLine="709"/>
        <w:contextualSpacing/>
        <w:jc w:val="both"/>
      </w:pPr>
      <w:r w:rsidRPr="00CE6FE7">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D54A2F" w:rsidRPr="00CE6FE7" w:rsidRDefault="00D54A2F" w:rsidP="00D54A2F">
      <w:pPr>
        <w:ind w:firstLine="709"/>
        <w:contextualSpacing/>
        <w:jc w:val="both"/>
      </w:pPr>
      <w:r w:rsidRPr="00CE6FE7">
        <w:lastRenderedPageBreak/>
        <w:t>оборудование помещений Уполномоченного органа местами хранения верхней одежды заявителей, местами общего пользования;</w:t>
      </w:r>
    </w:p>
    <w:p w:rsidR="00D54A2F" w:rsidRPr="00CE6FE7" w:rsidRDefault="00D54A2F" w:rsidP="00D54A2F">
      <w:pPr>
        <w:ind w:firstLine="709"/>
        <w:contextualSpacing/>
        <w:jc w:val="both"/>
      </w:pPr>
      <w:r w:rsidRPr="00CE6FE7">
        <w:t>соблюдение графика работы Уполномоченного органа;</w:t>
      </w:r>
    </w:p>
    <w:p w:rsidR="00D54A2F" w:rsidRPr="00CE6FE7" w:rsidRDefault="00D54A2F" w:rsidP="00D54A2F">
      <w:pPr>
        <w:ind w:firstLine="709"/>
        <w:contextualSpacing/>
        <w:jc w:val="both"/>
      </w:pPr>
      <w:r w:rsidRPr="00CE6FE7">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D54A2F" w:rsidRPr="00CE6FE7" w:rsidRDefault="00D54A2F" w:rsidP="00D54A2F">
      <w:pPr>
        <w:ind w:firstLine="709"/>
        <w:contextualSpacing/>
        <w:jc w:val="both"/>
      </w:pPr>
      <w:r w:rsidRPr="00CE6FE7">
        <w:t>время, затраченное на получение конечного результата муниципальной услуги.</w:t>
      </w:r>
    </w:p>
    <w:p w:rsidR="00D54A2F" w:rsidRPr="00CE6FE7" w:rsidRDefault="003326FD" w:rsidP="00D54A2F">
      <w:pPr>
        <w:ind w:firstLine="709"/>
        <w:contextualSpacing/>
        <w:jc w:val="both"/>
      </w:pPr>
      <w:r w:rsidRPr="00CE6FE7">
        <w:t>2.14</w:t>
      </w:r>
      <w:r w:rsidR="00D54A2F" w:rsidRPr="00CE6FE7">
        <w:t>.2. Показателями качества муниципальной услуги являются:</w:t>
      </w:r>
    </w:p>
    <w:p w:rsidR="00D54A2F" w:rsidRPr="00CE6FE7" w:rsidRDefault="00D54A2F" w:rsidP="00D54A2F">
      <w:pPr>
        <w:ind w:firstLine="709"/>
        <w:contextualSpacing/>
        <w:jc w:val="both"/>
      </w:pPr>
      <w:r w:rsidRPr="00CE6FE7">
        <w:t>количество взаимодействий заявителя с должностными лицами при предоставлении муниципальной услуги и их продолжительность;</w:t>
      </w:r>
    </w:p>
    <w:p w:rsidR="00D54A2F" w:rsidRPr="00CE6FE7" w:rsidRDefault="00D54A2F" w:rsidP="00D54A2F">
      <w:pPr>
        <w:ind w:firstLine="709"/>
        <w:contextualSpacing/>
        <w:jc w:val="both"/>
      </w:pPr>
      <w:r w:rsidRPr="00CE6FE7">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D54A2F" w:rsidRPr="00CE6FE7" w:rsidRDefault="00D54A2F" w:rsidP="00D54A2F">
      <w:pPr>
        <w:ind w:firstLine="709"/>
        <w:contextualSpacing/>
        <w:jc w:val="both"/>
      </w:pPr>
      <w:proofErr w:type="gramStart"/>
      <w:r w:rsidRPr="00CE6FE7">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D54A2F" w:rsidRPr="00CE6FE7" w:rsidRDefault="003326FD" w:rsidP="00D54A2F">
      <w:pPr>
        <w:ind w:firstLine="709"/>
        <w:contextualSpacing/>
        <w:jc w:val="both"/>
      </w:pPr>
      <w:r w:rsidRPr="00CE6FE7">
        <w:t>2.14</w:t>
      </w:r>
      <w:r w:rsidR="00D54A2F" w:rsidRPr="00CE6FE7">
        <w:t>.3.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D54A2F" w:rsidRPr="00CE6FE7" w:rsidRDefault="00D54A2F" w:rsidP="00D54A2F">
      <w:pPr>
        <w:ind w:firstLine="540"/>
        <w:contextualSpacing/>
        <w:jc w:val="both"/>
      </w:pPr>
    </w:p>
    <w:p w:rsidR="00D54A2F" w:rsidRPr="00CE6FE7" w:rsidRDefault="003326FD" w:rsidP="00D54A2F">
      <w:pPr>
        <w:jc w:val="center"/>
      </w:pPr>
      <w:r w:rsidRPr="00CE6FE7">
        <w:t>2.15</w:t>
      </w:r>
      <w:r w:rsidR="00D54A2F" w:rsidRPr="00CE6FE7">
        <w:t>. Перечень классов средств электронной подписи, которые</w:t>
      </w:r>
    </w:p>
    <w:p w:rsidR="00D54A2F" w:rsidRPr="00CE6FE7" w:rsidRDefault="00D54A2F" w:rsidP="00D54A2F">
      <w:pPr>
        <w:contextualSpacing/>
        <w:jc w:val="center"/>
      </w:pPr>
      <w:r w:rsidRPr="00CE6FE7">
        <w:t>допускаются к использованию при обращении за получением</w:t>
      </w:r>
    </w:p>
    <w:p w:rsidR="00D54A2F" w:rsidRPr="00CE6FE7" w:rsidRDefault="00D54A2F" w:rsidP="00D54A2F">
      <w:pPr>
        <w:contextualSpacing/>
        <w:jc w:val="center"/>
      </w:pPr>
      <w:r w:rsidRPr="00CE6FE7">
        <w:t>муниципальной услуги, оказываемой с применением</w:t>
      </w:r>
    </w:p>
    <w:p w:rsidR="00D54A2F" w:rsidRPr="00CE6FE7" w:rsidRDefault="00D54A2F" w:rsidP="00D54A2F">
      <w:pPr>
        <w:contextualSpacing/>
        <w:jc w:val="center"/>
      </w:pPr>
      <w:r w:rsidRPr="00CE6FE7">
        <w:t>усиленной квалифицированной электронной подписи</w:t>
      </w:r>
    </w:p>
    <w:p w:rsidR="00D54A2F" w:rsidRPr="00CE6FE7" w:rsidRDefault="00D54A2F" w:rsidP="00D54A2F">
      <w:pPr>
        <w:ind w:firstLine="709"/>
        <w:contextualSpacing/>
        <w:jc w:val="both"/>
      </w:pPr>
    </w:p>
    <w:p w:rsidR="00D54A2F" w:rsidRPr="00CE6FE7" w:rsidRDefault="00D54A2F" w:rsidP="00D54A2F">
      <w:pPr>
        <w:ind w:firstLine="709"/>
        <w:contextualSpacing/>
        <w:jc w:val="both"/>
      </w:pPr>
      <w:r w:rsidRPr="00CE6FE7">
        <w:t>С учетом Требований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CE6FE7">
        <w:t>2</w:t>
      </w:r>
      <w:proofErr w:type="gramEnd"/>
      <w:r w:rsidRPr="00CE6FE7">
        <w:t>, КС3, КВ1, КВ2 и КА1.</w:t>
      </w:r>
    </w:p>
    <w:p w:rsidR="00D54A2F" w:rsidRPr="00CE6FE7" w:rsidRDefault="00D54A2F" w:rsidP="00D54A2F">
      <w:pPr>
        <w:ind w:firstLine="720"/>
        <w:contextualSpacing/>
        <w:jc w:val="both"/>
      </w:pPr>
    </w:p>
    <w:p w:rsidR="00D54A2F" w:rsidRPr="00CE6FE7" w:rsidRDefault="00D54A2F" w:rsidP="00D54A2F">
      <w:pPr>
        <w:pStyle w:val="4"/>
        <w:keepLines/>
        <w:numPr>
          <w:ilvl w:val="3"/>
          <w:numId w:val="26"/>
        </w:numPr>
        <w:tabs>
          <w:tab w:val="left" w:pos="0"/>
        </w:tabs>
        <w:contextualSpacing/>
        <w:rPr>
          <w:sz w:val="24"/>
        </w:rPr>
      </w:pPr>
      <w:r w:rsidRPr="00CE6FE7">
        <w:rPr>
          <w:b w:val="0"/>
          <w:sz w:val="24"/>
          <w:lang w:val="en-US"/>
        </w:rPr>
        <w:t>III</w:t>
      </w:r>
      <w:r w:rsidRPr="00CE6FE7">
        <w:rPr>
          <w:b w:val="0"/>
          <w:sz w:val="24"/>
        </w:rPr>
        <w:t>. Состав, последовательность и сроки выполнения административных процедур (действий)</w:t>
      </w:r>
    </w:p>
    <w:p w:rsidR="00D54A2F" w:rsidRPr="00CE6FE7" w:rsidRDefault="00D54A2F" w:rsidP="00D54A2F">
      <w:pPr>
        <w:pStyle w:val="211"/>
        <w:spacing w:after="0" w:line="240" w:lineRule="auto"/>
        <w:contextualSpacing/>
        <w:rPr>
          <w:szCs w:val="24"/>
        </w:rPr>
      </w:pPr>
    </w:p>
    <w:p w:rsidR="00D54A2F" w:rsidRPr="00CE6FE7" w:rsidRDefault="00D54A2F" w:rsidP="00D54A2F">
      <w:pPr>
        <w:contextualSpacing/>
        <w:jc w:val="center"/>
      </w:pPr>
      <w:r w:rsidRPr="00CE6FE7">
        <w:t>3.1. Исчерпывающий перечень административных процедур</w:t>
      </w:r>
    </w:p>
    <w:p w:rsidR="00D54A2F" w:rsidRPr="00CE6FE7" w:rsidRDefault="00D54A2F" w:rsidP="00D54A2F">
      <w:pPr>
        <w:ind w:firstLine="709"/>
        <w:contextualSpacing/>
        <w:jc w:val="both"/>
      </w:pPr>
    </w:p>
    <w:p w:rsidR="00D54A2F" w:rsidRPr="00CE6FE7" w:rsidRDefault="00D54A2F" w:rsidP="00D54A2F">
      <w:pPr>
        <w:ind w:firstLine="709"/>
        <w:contextualSpacing/>
        <w:jc w:val="both"/>
      </w:pPr>
      <w:r w:rsidRPr="00CE6FE7">
        <w:t>1) прием и регистрация заявления и прилагаемых документов;</w:t>
      </w:r>
    </w:p>
    <w:p w:rsidR="00D54A2F" w:rsidRPr="00CE6FE7" w:rsidRDefault="00D54A2F" w:rsidP="00D54A2F">
      <w:pPr>
        <w:ind w:firstLine="709"/>
        <w:contextualSpacing/>
        <w:jc w:val="both"/>
      </w:pPr>
      <w:r w:rsidRPr="00CE6FE7">
        <w:t>2) рассмотрение заявления и прилагаемых документов, принятие решения о предоставлении (отказе в предоставлении) муниципальной услуги;</w:t>
      </w:r>
    </w:p>
    <w:p w:rsidR="00D54A2F" w:rsidRPr="00CE6FE7" w:rsidRDefault="00D54A2F" w:rsidP="00D54A2F">
      <w:pPr>
        <w:ind w:firstLine="709"/>
        <w:contextualSpacing/>
        <w:jc w:val="both"/>
      </w:pPr>
      <w:r w:rsidRPr="00CE6FE7">
        <w:t>3) уведомление заявителя о принятом решении.</w:t>
      </w:r>
    </w:p>
    <w:p w:rsidR="00D54A2F" w:rsidRPr="00CE6FE7" w:rsidRDefault="00D54A2F" w:rsidP="00D54A2F">
      <w:pPr>
        <w:widowControl w:val="0"/>
        <w:ind w:right="-2" w:firstLine="709"/>
        <w:contextualSpacing/>
        <w:jc w:val="both"/>
      </w:pPr>
    </w:p>
    <w:p w:rsidR="00D54A2F" w:rsidRPr="00CE6FE7" w:rsidRDefault="00D54A2F" w:rsidP="00D54A2F">
      <w:pPr>
        <w:widowControl w:val="0"/>
        <w:ind w:right="-2" w:firstLine="709"/>
        <w:contextualSpacing/>
        <w:jc w:val="both"/>
      </w:pPr>
    </w:p>
    <w:p w:rsidR="00D54A2F" w:rsidRPr="00CE6FE7" w:rsidRDefault="00D54A2F" w:rsidP="00D54A2F">
      <w:pPr>
        <w:widowControl w:val="0"/>
        <w:contextualSpacing/>
        <w:jc w:val="center"/>
      </w:pPr>
      <w:r w:rsidRPr="00CE6FE7">
        <w:rPr>
          <w:rFonts w:eastAsia="SimSun"/>
          <w:bCs/>
          <w:iCs/>
          <w:kern w:val="2"/>
          <w:lang w:eastAsia="zh-CN" w:bidi="hi-IN"/>
        </w:rPr>
        <w:t>3.2. Прием и регистрация заявления и прилагаемых документов</w:t>
      </w:r>
    </w:p>
    <w:p w:rsidR="00D54A2F" w:rsidRPr="00CE6FE7" w:rsidRDefault="00D54A2F" w:rsidP="00D54A2F">
      <w:pPr>
        <w:tabs>
          <w:tab w:val="left" w:pos="708"/>
        </w:tabs>
        <w:contextualSpacing/>
        <w:jc w:val="both"/>
        <w:rPr>
          <w:rFonts w:eastAsia="SimSun"/>
          <w:kern w:val="2"/>
          <w:lang w:eastAsia="zh-CN" w:bidi="hi-IN"/>
        </w:rPr>
      </w:pPr>
    </w:p>
    <w:p w:rsidR="00D54A2F" w:rsidRPr="00CE6FE7" w:rsidRDefault="00D54A2F" w:rsidP="00D54A2F">
      <w:pPr>
        <w:tabs>
          <w:tab w:val="left" w:pos="708"/>
        </w:tabs>
        <w:ind w:firstLine="709"/>
        <w:contextualSpacing/>
        <w:jc w:val="both"/>
      </w:pPr>
      <w:r w:rsidRPr="00CE6FE7">
        <w:rPr>
          <w:rFonts w:eastAsia="SimSun"/>
          <w:kern w:val="2"/>
          <w:lang w:eastAsia="zh-CN" w:bidi="hi-IN"/>
        </w:rPr>
        <w:t>3.2.1. Юридическим фактом, являющимся основанием для начала выполнения административной процедуры, является:</w:t>
      </w:r>
    </w:p>
    <w:p w:rsidR="00D54A2F" w:rsidRPr="00CE6FE7" w:rsidRDefault="00D54A2F" w:rsidP="00D54A2F">
      <w:pPr>
        <w:tabs>
          <w:tab w:val="left" w:pos="708"/>
        </w:tabs>
        <w:ind w:firstLine="709"/>
        <w:contextualSpacing/>
        <w:jc w:val="both"/>
      </w:pPr>
      <w:r w:rsidRPr="00CE6FE7">
        <w:rPr>
          <w:rFonts w:eastAsia="SimSun"/>
          <w:kern w:val="2"/>
          <w:lang w:eastAsia="zh-CN" w:bidi="hi-IN"/>
        </w:rPr>
        <w:t>поступление в МФЦ или Уполномоченный орган заявления и прилагаемых документов;</w:t>
      </w:r>
    </w:p>
    <w:p w:rsidR="00D54A2F" w:rsidRPr="00CE6FE7" w:rsidRDefault="00D54A2F" w:rsidP="00D54A2F">
      <w:pPr>
        <w:tabs>
          <w:tab w:val="left" w:pos="708"/>
        </w:tabs>
        <w:ind w:firstLine="709"/>
        <w:contextualSpacing/>
        <w:jc w:val="both"/>
      </w:pPr>
      <w:r w:rsidRPr="00CE6FE7">
        <w:rPr>
          <w:rFonts w:eastAsia="SimSun"/>
          <w:kern w:val="2"/>
          <w:lang w:eastAsia="zh-CN" w:bidi="hi-IN"/>
        </w:rPr>
        <w:t>поступление в Уполномоченный орган заявления и прилагаемых документов в электронной форме посредством электронной почты либо Единого портала.</w:t>
      </w:r>
    </w:p>
    <w:p w:rsidR="00D54A2F" w:rsidRPr="00CE6FE7" w:rsidRDefault="00D54A2F" w:rsidP="00D54A2F">
      <w:pPr>
        <w:tabs>
          <w:tab w:val="left" w:pos="708"/>
        </w:tabs>
        <w:ind w:firstLine="709"/>
        <w:contextualSpacing/>
        <w:jc w:val="both"/>
      </w:pPr>
      <w:r w:rsidRPr="00CE6FE7">
        <w:rPr>
          <w:rFonts w:eastAsia="SimSun"/>
          <w:kern w:val="2"/>
          <w:lang w:eastAsia="zh-CN" w:bidi="hi-IN"/>
        </w:rPr>
        <w:t xml:space="preserve">3.2.2. При обращении заявителя в МФЦ специалист МФЦ устанавливает предмет обращения, проверяет документ, удостоверяющий личность заявителя, в течение 1 рабочего </w:t>
      </w:r>
      <w:r w:rsidRPr="00CE6FE7">
        <w:rPr>
          <w:rFonts w:eastAsia="SimSun"/>
          <w:kern w:val="2"/>
          <w:lang w:eastAsia="zh-CN" w:bidi="hi-IN"/>
        </w:rPr>
        <w:lastRenderedPageBreak/>
        <w:t>дня со дня поступления регистрирует заявление и прилагаемые и направляет поступившие документы в Уполномоченный орган.</w:t>
      </w:r>
    </w:p>
    <w:p w:rsidR="00D92A79" w:rsidRDefault="00D54A2F" w:rsidP="00D54A2F">
      <w:pPr>
        <w:tabs>
          <w:tab w:val="left" w:pos="708"/>
        </w:tabs>
        <w:ind w:firstLine="709"/>
        <w:contextualSpacing/>
        <w:jc w:val="both"/>
        <w:rPr>
          <w:rFonts w:eastAsia="SimSun"/>
          <w:kern w:val="2"/>
          <w:lang w:eastAsia="zh-CN" w:bidi="hi-IN"/>
        </w:rPr>
      </w:pPr>
      <w:r w:rsidRPr="00CE6FE7">
        <w:rPr>
          <w:rFonts w:eastAsia="SimSun"/>
          <w:kern w:val="2"/>
          <w:lang w:eastAsia="zh-CN" w:bidi="hi-IN"/>
        </w:rPr>
        <w:t xml:space="preserve">При поступлении заявления и прилагаемых документов в Уполномоченный орган из МФЦ должностное лицо, ответственное за делопроизводство, в день поступления: </w:t>
      </w:r>
    </w:p>
    <w:p w:rsidR="0004383A" w:rsidRDefault="0004383A" w:rsidP="00D54A2F">
      <w:pPr>
        <w:tabs>
          <w:tab w:val="left" w:pos="708"/>
        </w:tabs>
        <w:ind w:firstLine="709"/>
        <w:contextualSpacing/>
        <w:jc w:val="both"/>
        <w:rPr>
          <w:rFonts w:eastAsia="SimSun"/>
          <w:kern w:val="2"/>
          <w:lang w:eastAsia="zh-CN" w:bidi="hi-IN"/>
        </w:rPr>
      </w:pPr>
      <w:r>
        <w:rPr>
          <w:rFonts w:eastAsia="SimSun"/>
          <w:kern w:val="2"/>
          <w:lang w:eastAsia="zh-CN" w:bidi="hi-IN"/>
        </w:rPr>
        <w:t xml:space="preserve">- </w:t>
      </w:r>
      <w:r w:rsidRPr="00CE6FE7">
        <w:rPr>
          <w:rFonts w:eastAsia="SimSun"/>
          <w:kern w:val="2"/>
          <w:lang w:eastAsia="zh-CN" w:bidi="hi-IN"/>
        </w:rPr>
        <w:t>осуществляет их регистрацию и после регистрации заявления и прилагаемых документов передает их специалисту, ответственному за пред</w:t>
      </w:r>
      <w:r w:rsidR="00FA5C23">
        <w:rPr>
          <w:rFonts w:eastAsia="SimSun"/>
          <w:kern w:val="2"/>
          <w:lang w:eastAsia="zh-CN" w:bidi="hi-IN"/>
        </w:rPr>
        <w:t>оставление муниципальной услуги;</w:t>
      </w:r>
    </w:p>
    <w:p w:rsidR="00D92A79" w:rsidRDefault="00D92A79" w:rsidP="00D54A2F">
      <w:pPr>
        <w:tabs>
          <w:tab w:val="left" w:pos="708"/>
        </w:tabs>
        <w:ind w:firstLine="709"/>
        <w:contextualSpacing/>
        <w:jc w:val="both"/>
        <w:rPr>
          <w:rFonts w:eastAsia="SimSun"/>
          <w:kern w:val="2"/>
          <w:lang w:eastAsia="zh-CN" w:bidi="hi-IN"/>
        </w:rPr>
      </w:pPr>
      <w:r>
        <w:rPr>
          <w:rFonts w:eastAsia="SimSun"/>
          <w:kern w:val="2"/>
          <w:lang w:eastAsia="zh-CN" w:bidi="hi-IN"/>
        </w:rPr>
        <w:t>- при наличии оснований для отказа в приеме заявления, предусмотренных пунктом 2.7 настоящего административного регламента, ставит</w:t>
      </w:r>
      <w:r w:rsidR="008D4C2F">
        <w:rPr>
          <w:rFonts w:eastAsia="SimSun"/>
          <w:kern w:val="2"/>
          <w:lang w:eastAsia="zh-CN" w:bidi="hi-IN"/>
        </w:rPr>
        <w:t xml:space="preserve"> отметку на заявлении об отказе в приеме документов с указанием причины отказа, заверяет указанную отметку своей подписью и возвращает документы (копии документов) заявителю;</w:t>
      </w:r>
    </w:p>
    <w:p w:rsidR="008D4C2F" w:rsidRDefault="008D4C2F" w:rsidP="00D54A2F">
      <w:pPr>
        <w:tabs>
          <w:tab w:val="left" w:pos="708"/>
        </w:tabs>
        <w:ind w:firstLine="709"/>
        <w:contextualSpacing/>
        <w:jc w:val="both"/>
        <w:rPr>
          <w:rFonts w:eastAsia="SimSun"/>
          <w:kern w:val="2"/>
          <w:lang w:eastAsia="zh-CN" w:bidi="hi-IN"/>
        </w:rPr>
      </w:pPr>
      <w:r>
        <w:rPr>
          <w:rFonts w:eastAsia="SimSun"/>
          <w:kern w:val="2"/>
          <w:lang w:eastAsia="zh-CN" w:bidi="hi-IN"/>
        </w:rPr>
        <w:t>- в случае отсутствия оснований для отказа в приеме заявления, предусмотренных пунктом 2.7 настоящего административного регламента, вручает заявителю лично под расписку копию заявления с отметк</w:t>
      </w:r>
      <w:r w:rsidR="0004383A">
        <w:rPr>
          <w:rFonts w:eastAsia="SimSun"/>
          <w:kern w:val="2"/>
          <w:lang w:eastAsia="zh-CN" w:bidi="hi-IN"/>
        </w:rPr>
        <w:t>ой о дате и времени регистрации.</w:t>
      </w:r>
    </w:p>
    <w:p w:rsidR="00D54A2F" w:rsidRPr="00CE6FE7" w:rsidRDefault="00D54A2F" w:rsidP="00D54A2F">
      <w:pPr>
        <w:tabs>
          <w:tab w:val="left" w:pos="708"/>
        </w:tabs>
        <w:ind w:firstLine="709"/>
        <w:contextualSpacing/>
        <w:jc w:val="both"/>
      </w:pPr>
      <w:r w:rsidRPr="00CE6FE7">
        <w:rPr>
          <w:rFonts w:eastAsia="SimSun"/>
          <w:kern w:val="2"/>
          <w:lang w:eastAsia="zh-CN" w:bidi="hi-IN"/>
        </w:rPr>
        <w:t>3.2.3. При представлении заявителем (представителем заявителя) заявления и прилагаемых документов лично должностное лицо Уполномоченного органа, ответственное за прием и регистрацию документов, в день поступления осуществляет их регистрацию, о чем делается отметка на заявлении с указанием входящего номера и даты поступления.</w:t>
      </w:r>
    </w:p>
    <w:p w:rsidR="00D54A2F" w:rsidRPr="00CE6FE7" w:rsidRDefault="00D54A2F" w:rsidP="00D54A2F">
      <w:pPr>
        <w:tabs>
          <w:tab w:val="left" w:pos="708"/>
        </w:tabs>
        <w:ind w:firstLine="709"/>
        <w:contextualSpacing/>
        <w:jc w:val="both"/>
      </w:pPr>
      <w:r w:rsidRPr="00CE6FE7">
        <w:rPr>
          <w:rFonts w:eastAsia="SimSun"/>
          <w:kern w:val="2"/>
          <w:lang w:eastAsia="zh-CN" w:bidi="hi-IN"/>
        </w:rPr>
        <w:t xml:space="preserve">3.2.4. </w:t>
      </w:r>
      <w:proofErr w:type="gramStart"/>
      <w:r w:rsidRPr="00CE6FE7">
        <w:rPr>
          <w:rFonts w:eastAsia="SimSun"/>
          <w:kern w:val="2"/>
          <w:lang w:eastAsia="zh-CN" w:bidi="hi-IN"/>
        </w:rPr>
        <w:t>При поступлении заявления и документов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официальную электронную почту Уполномоченного органа, регистрация поступивших документов осуществляется в течение 1 рабочего дня со дня их поступления, о чем делается отметка на распечатанном заявлении с указанием входящего номера и даты регистрации.</w:t>
      </w:r>
      <w:proofErr w:type="gramEnd"/>
    </w:p>
    <w:p w:rsidR="00D54A2F" w:rsidRPr="00CE6FE7" w:rsidRDefault="00D54A2F" w:rsidP="00D54A2F">
      <w:pPr>
        <w:tabs>
          <w:tab w:val="left" w:pos="708"/>
        </w:tabs>
        <w:ind w:firstLine="709"/>
        <w:contextualSpacing/>
        <w:jc w:val="both"/>
      </w:pPr>
      <w:r w:rsidRPr="00CE6FE7">
        <w:rPr>
          <w:rFonts w:eastAsia="SimSun"/>
          <w:kern w:val="2"/>
          <w:lang w:eastAsia="zh-CN" w:bidi="hi-IN"/>
        </w:rPr>
        <w:t>После регистрации заявления и прилагаемых документов должностное лицо, ответственное за делопроизводство, передает их руководителю Уполномоченного органа для визирования.</w:t>
      </w:r>
    </w:p>
    <w:p w:rsidR="00D54A2F" w:rsidRPr="00CE6FE7" w:rsidRDefault="00D54A2F" w:rsidP="00D54A2F">
      <w:pPr>
        <w:tabs>
          <w:tab w:val="left" w:pos="708"/>
        </w:tabs>
        <w:ind w:firstLine="709"/>
        <w:contextualSpacing/>
        <w:jc w:val="both"/>
      </w:pPr>
      <w:r w:rsidRPr="00CE6FE7">
        <w:rPr>
          <w:rFonts w:eastAsia="SimSun"/>
          <w:kern w:val="2"/>
          <w:lang w:eastAsia="zh-CN" w:bidi="hi-IN"/>
        </w:rPr>
        <w:t>3.2.5. Руководитель Уполномоченного органа в течение 1 рабочего дня со дня поступления к нему заявления и прилагаемых документов визирует указанные документы и передает их специалисту, ответственному за предоставление муниципальной услуги, на рассмотрение.</w:t>
      </w:r>
    </w:p>
    <w:p w:rsidR="00D54A2F" w:rsidRPr="00CE6FE7" w:rsidRDefault="00D54A2F" w:rsidP="00D54A2F">
      <w:pPr>
        <w:tabs>
          <w:tab w:val="left" w:pos="708"/>
        </w:tabs>
        <w:ind w:firstLine="709"/>
        <w:contextualSpacing/>
        <w:jc w:val="both"/>
      </w:pPr>
      <w:r w:rsidRPr="00CE6FE7">
        <w:rPr>
          <w:rFonts w:eastAsia="SimSun"/>
          <w:kern w:val="2"/>
          <w:lang w:eastAsia="zh-CN" w:bidi="hi-IN"/>
        </w:rPr>
        <w:t>3.2.6. Максимальный срок выполнения данной административной процедуры составляет:</w:t>
      </w:r>
    </w:p>
    <w:p w:rsidR="00D54A2F" w:rsidRPr="00CE6FE7" w:rsidRDefault="00D54A2F" w:rsidP="00D54A2F">
      <w:pPr>
        <w:tabs>
          <w:tab w:val="left" w:pos="708"/>
        </w:tabs>
        <w:ind w:firstLine="709"/>
        <w:contextualSpacing/>
        <w:jc w:val="both"/>
      </w:pPr>
      <w:r w:rsidRPr="00CE6FE7">
        <w:rPr>
          <w:rFonts w:eastAsia="SimSun"/>
          <w:kern w:val="2"/>
          <w:lang w:eastAsia="zh-CN" w:bidi="hi-IN"/>
        </w:rPr>
        <w:t>1 рабочий день со дня поступления заявления и прилагаемых документов в Уполномоченный орган;</w:t>
      </w:r>
    </w:p>
    <w:p w:rsidR="00D54A2F" w:rsidRPr="00CE6FE7" w:rsidRDefault="00D54A2F" w:rsidP="00D54A2F">
      <w:pPr>
        <w:tabs>
          <w:tab w:val="left" w:pos="708"/>
        </w:tabs>
        <w:ind w:firstLine="709"/>
        <w:contextualSpacing/>
        <w:jc w:val="both"/>
      </w:pPr>
      <w:r w:rsidRPr="00CE6FE7">
        <w:rPr>
          <w:rFonts w:eastAsia="SimSun"/>
          <w:kern w:val="2"/>
          <w:lang w:eastAsia="zh-CN" w:bidi="hi-IN"/>
        </w:rPr>
        <w:t>2 рабочих дня со дня поступления заявления и прилагаемых документов в МФЦ.</w:t>
      </w:r>
    </w:p>
    <w:p w:rsidR="00D54A2F" w:rsidRPr="00CE6FE7" w:rsidRDefault="00D54A2F" w:rsidP="00D54A2F">
      <w:pPr>
        <w:tabs>
          <w:tab w:val="left" w:pos="708"/>
        </w:tabs>
        <w:ind w:firstLine="709"/>
        <w:contextualSpacing/>
        <w:jc w:val="both"/>
      </w:pPr>
      <w:r w:rsidRPr="00CE6FE7">
        <w:rPr>
          <w:rFonts w:eastAsia="SimSun"/>
          <w:kern w:val="2"/>
          <w:lang w:eastAsia="zh-CN" w:bidi="hi-IN"/>
        </w:rPr>
        <w:t>3.2.7. Результатом выполнения административной процедуры является получение специалистом, ответственным за предоставление муниципальной услуги, на рассмотрение заявления и прилагаемых к нему документов с визой руководителя Уполномоченного органа.</w:t>
      </w:r>
    </w:p>
    <w:p w:rsidR="00D54A2F" w:rsidRPr="00CE6FE7" w:rsidRDefault="00D54A2F" w:rsidP="00D54A2F">
      <w:pPr>
        <w:tabs>
          <w:tab w:val="left" w:pos="1288"/>
          <w:tab w:val="left" w:pos="1560"/>
        </w:tabs>
        <w:ind w:firstLine="709"/>
        <w:contextualSpacing/>
        <w:jc w:val="both"/>
        <w:rPr>
          <w:rFonts w:eastAsia="SimSun"/>
          <w:kern w:val="2"/>
          <w:lang w:eastAsia="zh-CN" w:bidi="hi-IN"/>
        </w:rPr>
      </w:pPr>
    </w:p>
    <w:p w:rsidR="00D54A2F" w:rsidRPr="00CE6FE7" w:rsidRDefault="00D54A2F" w:rsidP="00D54A2F">
      <w:pPr>
        <w:widowControl w:val="0"/>
        <w:contextualSpacing/>
        <w:jc w:val="center"/>
        <w:rPr>
          <w:rFonts w:eastAsia="SimSun"/>
          <w:bCs/>
          <w:iCs/>
          <w:kern w:val="2"/>
          <w:lang w:eastAsia="zh-CN" w:bidi="hi-IN"/>
        </w:rPr>
      </w:pPr>
    </w:p>
    <w:p w:rsidR="00D54A2F" w:rsidRPr="00CE6FE7" w:rsidRDefault="00D54A2F" w:rsidP="00D54A2F">
      <w:pPr>
        <w:widowControl w:val="0"/>
        <w:contextualSpacing/>
        <w:jc w:val="center"/>
      </w:pPr>
      <w:r w:rsidRPr="00CE6FE7">
        <w:rPr>
          <w:rFonts w:eastAsia="SimSun"/>
          <w:bCs/>
          <w:iCs/>
          <w:kern w:val="2"/>
          <w:lang w:eastAsia="zh-CN" w:bidi="hi-IN"/>
        </w:rPr>
        <w:t>3.3. Р</w:t>
      </w:r>
      <w:r w:rsidRPr="00CE6FE7">
        <w:rPr>
          <w:bCs/>
          <w:iCs/>
          <w:kern w:val="2"/>
          <w:lang w:bidi="hi-IN"/>
        </w:rPr>
        <w:t>ассмотрение заявления и прилагаемых документов, принятие решения о предоставлении (отказе в предоставлении) муниципальной услуги</w:t>
      </w:r>
    </w:p>
    <w:p w:rsidR="00D54A2F" w:rsidRPr="00CE6FE7" w:rsidRDefault="00D54A2F" w:rsidP="00D54A2F">
      <w:pPr>
        <w:widowControl w:val="0"/>
        <w:contextualSpacing/>
        <w:jc w:val="center"/>
        <w:rPr>
          <w:rFonts w:eastAsia="SimSun"/>
          <w:kern w:val="2"/>
          <w:lang w:eastAsia="zh-CN" w:bidi="hi-IN"/>
        </w:rPr>
      </w:pPr>
    </w:p>
    <w:p w:rsidR="00D54A2F" w:rsidRPr="00CE6FE7" w:rsidRDefault="00D54A2F" w:rsidP="00D54A2F">
      <w:pPr>
        <w:widowControl w:val="0"/>
        <w:ind w:firstLine="709"/>
        <w:contextualSpacing/>
        <w:jc w:val="both"/>
      </w:pPr>
      <w:r w:rsidRPr="00CE6FE7">
        <w:rPr>
          <w:rFonts w:eastAsia="SimSun"/>
          <w:kern w:val="2"/>
          <w:lang w:eastAsia="zh-CN" w:bidi="hi-IN"/>
        </w:rPr>
        <w:t>3.3.1. Юридическим фактом, являющимся основанием для начала выполнения административной процедуры, является поступление заявления и прилагаемых к нему документов специалисту, ответственному за предоставление муниципальной услуги.</w:t>
      </w:r>
    </w:p>
    <w:p w:rsidR="00D54A2F" w:rsidRPr="00CE6FE7" w:rsidRDefault="00D54A2F" w:rsidP="00D54A2F">
      <w:pPr>
        <w:widowControl w:val="0"/>
        <w:ind w:firstLine="709"/>
        <w:contextualSpacing/>
        <w:jc w:val="both"/>
        <w:rPr>
          <w:kern w:val="2"/>
          <w:lang w:eastAsia="zh-CN" w:bidi="hi-IN"/>
        </w:rPr>
      </w:pPr>
      <w:r w:rsidRPr="00CE6FE7">
        <w:rPr>
          <w:rFonts w:eastAsia="SimSun"/>
          <w:kern w:val="2"/>
          <w:lang w:eastAsia="zh-CN" w:bidi="hi-IN"/>
        </w:rPr>
        <w:t xml:space="preserve">3.3.2. </w:t>
      </w:r>
      <w:r w:rsidRPr="00CE6FE7">
        <w:rPr>
          <w:shd w:val="clear" w:color="auto" w:fill="FFFFFF"/>
        </w:rPr>
        <w:t xml:space="preserve">В случае поступления заявления и прилагаемых документов в электронной форме специалист, ответственный за предоставление муниципальной услуги, в течение 1 рабочего дня со дня регистрации ходатайства и документов </w:t>
      </w:r>
      <w:r w:rsidRPr="00CE6FE7">
        <w:rPr>
          <w:rFonts w:eastAsia="SimSun"/>
          <w:shd w:val="clear" w:color="auto" w:fill="FFFFFF"/>
          <w:lang w:bidi="hi-IN"/>
        </w:rPr>
        <w:t>проводит</w:t>
      </w:r>
      <w:r w:rsidRPr="00CE6FE7">
        <w:rPr>
          <w:shd w:val="clear" w:color="auto" w:fill="FFFFFF"/>
          <w:lang w:bidi="hi-IN"/>
        </w:rPr>
        <w:t xml:space="preserve"> проверку электронной подписи, которой подписаны заявление и прилагаемые документы.</w:t>
      </w:r>
    </w:p>
    <w:p w:rsidR="00D54A2F" w:rsidRPr="00CE6FE7" w:rsidRDefault="00D54A2F" w:rsidP="00D54A2F">
      <w:pPr>
        <w:ind w:firstLine="709"/>
        <w:jc w:val="both"/>
      </w:pPr>
      <w:r w:rsidRPr="00CE6FE7">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w:t>
      </w:r>
      <w:r w:rsidRPr="00CE6FE7">
        <w:lastRenderedPageBreak/>
        <w:t>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D54A2F" w:rsidRPr="00CE6FE7" w:rsidRDefault="00D54A2F" w:rsidP="00D54A2F">
      <w:pPr>
        <w:ind w:firstLine="709"/>
        <w:jc w:val="both"/>
      </w:pPr>
      <w:r w:rsidRPr="00CE6FE7">
        <w:t>Проверка простой электронной подписи осуществляется с использованием соответствующего сервиса единой системы идентификац</w:t>
      </w:r>
      <w:proofErr w:type="gramStart"/>
      <w:r w:rsidRPr="00CE6FE7">
        <w:t>ии и ау</w:t>
      </w:r>
      <w:proofErr w:type="gramEnd"/>
      <w:r w:rsidRPr="00CE6FE7">
        <w:t>тентификации.</w:t>
      </w:r>
    </w:p>
    <w:p w:rsidR="00D54A2F" w:rsidRPr="00CE6FE7" w:rsidRDefault="00D54A2F" w:rsidP="00D54A2F">
      <w:pPr>
        <w:widowControl w:val="0"/>
        <w:ind w:firstLine="709"/>
        <w:contextualSpacing/>
        <w:jc w:val="both"/>
      </w:pPr>
      <w:r w:rsidRPr="00CE6FE7">
        <w:rPr>
          <w:rFonts w:eastAsia="SimSun"/>
          <w:kern w:val="2"/>
          <w:lang w:eastAsia="zh-CN" w:bidi="hi-IN"/>
        </w:rPr>
        <w:t>3.3.3. В случае наличия оснований, предусмотренных пунктом 2.8 настоящего административного регламента, специалист, ответственный за предоставление муниципальной услуги, в течение 1 рабочего дня со дня окончания указанной проверки:</w:t>
      </w:r>
    </w:p>
    <w:p w:rsidR="00D54A2F" w:rsidRPr="00CE6FE7" w:rsidRDefault="00D54A2F" w:rsidP="00D54A2F">
      <w:pPr>
        <w:widowControl w:val="0"/>
        <w:ind w:firstLine="709"/>
        <w:contextualSpacing/>
        <w:jc w:val="both"/>
      </w:pPr>
      <w:r w:rsidRPr="00CE6FE7">
        <w:rPr>
          <w:rFonts w:eastAsia="SimSun"/>
          <w:kern w:val="2"/>
          <w:lang w:eastAsia="zh-CN" w:bidi="hi-IN"/>
        </w:rPr>
        <w:t xml:space="preserve">1) готовит </w:t>
      </w:r>
      <w:r w:rsidR="00430720">
        <w:rPr>
          <w:rFonts w:eastAsia="SimSun"/>
          <w:kern w:val="2"/>
          <w:lang w:eastAsia="zh-CN" w:bidi="hi-IN"/>
        </w:rPr>
        <w:t>уведомление об отказе в приеме к рассмотрению</w:t>
      </w:r>
      <w:r w:rsidRPr="00CE6FE7">
        <w:rPr>
          <w:rFonts w:eastAsia="SimSun"/>
          <w:kern w:val="2"/>
          <w:lang w:eastAsia="zh-CN" w:bidi="hi-IN"/>
        </w:rPr>
        <w:t xml:space="preserve"> заявления и прилаг</w:t>
      </w:r>
      <w:r w:rsidR="00430720">
        <w:rPr>
          <w:rFonts w:eastAsia="SimSun"/>
          <w:kern w:val="2"/>
          <w:lang w:eastAsia="zh-CN" w:bidi="hi-IN"/>
        </w:rPr>
        <w:t xml:space="preserve">аемых документов </w:t>
      </w:r>
      <w:r w:rsidRPr="00CE6FE7">
        <w:rPr>
          <w:rFonts w:eastAsia="SimSun"/>
          <w:kern w:val="2"/>
          <w:lang w:eastAsia="zh-CN" w:bidi="hi-IN"/>
        </w:rPr>
        <w:t>с указанием причин отказа за подписью руководителя Уполномоченного органа;</w:t>
      </w:r>
    </w:p>
    <w:p w:rsidR="00D54A2F" w:rsidRPr="00CE6FE7" w:rsidRDefault="00D54A2F" w:rsidP="00D54A2F">
      <w:pPr>
        <w:widowControl w:val="0"/>
        <w:ind w:firstLine="709"/>
        <w:contextualSpacing/>
        <w:jc w:val="both"/>
      </w:pPr>
      <w:r w:rsidRPr="00CE6FE7">
        <w:rPr>
          <w:rFonts w:eastAsia="SimSun"/>
          <w:kern w:val="2"/>
          <w:lang w:eastAsia="zh-CN" w:bidi="hi-IN"/>
        </w:rPr>
        <w:t>2) направляет указанное уведомление в электронной форме, по адресу электронной почты заявителя.</w:t>
      </w:r>
    </w:p>
    <w:p w:rsidR="00D54A2F" w:rsidRPr="00CE6FE7" w:rsidRDefault="00D54A2F" w:rsidP="00D54A2F">
      <w:pPr>
        <w:widowControl w:val="0"/>
        <w:ind w:firstLine="709"/>
        <w:contextualSpacing/>
        <w:jc w:val="both"/>
      </w:pPr>
      <w:r w:rsidRPr="00CE6FE7">
        <w:rPr>
          <w:rFonts w:eastAsia="SimSun"/>
          <w:kern w:val="2"/>
          <w:lang w:eastAsia="zh-CN" w:bidi="hi-IN"/>
        </w:rPr>
        <w:t>После получения уведомления заявитель вправе обратиться повторно с заявлением и прилагаемыми документами, устранив нарушения, которые послужили основанием для отказа в принятии документов к рассмотрению.</w:t>
      </w:r>
    </w:p>
    <w:p w:rsidR="00D54A2F" w:rsidRPr="00CE6FE7" w:rsidRDefault="00D54A2F" w:rsidP="00D54A2F">
      <w:pPr>
        <w:pStyle w:val="aa"/>
        <w:widowControl w:val="0"/>
        <w:ind w:firstLine="709"/>
        <w:contextualSpacing/>
        <w:jc w:val="both"/>
        <w:rPr>
          <w:i/>
          <w:sz w:val="24"/>
          <w:szCs w:val="24"/>
        </w:rPr>
      </w:pPr>
      <w:r w:rsidRPr="00CE6FE7">
        <w:rPr>
          <w:rStyle w:val="aff1"/>
          <w:rFonts w:eastAsia="SimSun"/>
          <w:i w:val="0"/>
          <w:kern w:val="2"/>
          <w:sz w:val="24"/>
          <w:szCs w:val="24"/>
          <w:lang w:eastAsia="zh-CN" w:bidi="hi-IN"/>
        </w:rPr>
        <w:t>3.3.4. Специалист, ответственный за предоставление муниципальной услуги:</w:t>
      </w:r>
    </w:p>
    <w:p w:rsidR="00D54A2F" w:rsidRPr="00CE6FE7" w:rsidRDefault="00D54A2F" w:rsidP="00D54A2F">
      <w:pPr>
        <w:pStyle w:val="aa"/>
        <w:widowControl w:val="0"/>
        <w:ind w:firstLine="709"/>
        <w:contextualSpacing/>
        <w:jc w:val="both"/>
        <w:rPr>
          <w:i/>
          <w:sz w:val="24"/>
          <w:szCs w:val="24"/>
        </w:rPr>
      </w:pPr>
      <w:r w:rsidRPr="00CE6FE7">
        <w:rPr>
          <w:rStyle w:val="aff1"/>
          <w:rFonts w:eastAsia="SimSun"/>
          <w:i w:val="0"/>
          <w:kern w:val="2"/>
          <w:sz w:val="24"/>
          <w:szCs w:val="24"/>
          <w:lang w:eastAsia="zh-CN" w:bidi="hi-IN"/>
        </w:rPr>
        <w:t>- в течение трех рабочих дней после регистрации заявления осуществляет проверку сведений, содержащихся в реестре, в отношении граждан, обратившихся с заявлением о постановке на учет, о получении такими гражданами земельного участка либо единовременной денежной выплаты.</w:t>
      </w:r>
    </w:p>
    <w:p w:rsidR="00D54A2F" w:rsidRPr="00CE6FE7" w:rsidRDefault="00D54A2F" w:rsidP="00D54A2F">
      <w:pPr>
        <w:widowControl w:val="0"/>
        <w:ind w:firstLine="709"/>
        <w:contextualSpacing/>
        <w:jc w:val="both"/>
        <w:rPr>
          <w:i/>
        </w:rPr>
      </w:pPr>
      <w:bookmarkStart w:id="1" w:name="ext-gen1182"/>
      <w:bookmarkEnd w:id="1"/>
      <w:r w:rsidRPr="00CE6FE7">
        <w:rPr>
          <w:rStyle w:val="aff1"/>
          <w:rFonts w:eastAsia="SimSun"/>
          <w:i w:val="0"/>
          <w:kern w:val="2"/>
          <w:lang w:eastAsia="zh-CN" w:bidi="hi-IN"/>
        </w:rPr>
        <w:t>- в течение пяти рабочих дней после выявления сведений о получении гражданами, обратившимися с заявлением о постановке на учет, земельного участка или единовременной денежной выплаты готовит решение об отказе в постановке гражданина на учет за подписью руководителя Уполномоченного органа и направляет гражданину копию такого решения почтовым отправлением с уведомлением о вручении.</w:t>
      </w:r>
    </w:p>
    <w:p w:rsidR="00D54A2F" w:rsidRPr="00CE6FE7" w:rsidRDefault="00D54A2F" w:rsidP="00D54A2F">
      <w:pPr>
        <w:widowControl w:val="0"/>
        <w:ind w:firstLine="709"/>
        <w:contextualSpacing/>
        <w:jc w:val="both"/>
      </w:pPr>
      <w:r w:rsidRPr="00CE6FE7">
        <w:rPr>
          <w:rFonts w:eastAsia="SimSun"/>
          <w:kern w:val="2"/>
          <w:lang w:eastAsia="zh-CN" w:bidi="hi-IN"/>
        </w:rPr>
        <w:t xml:space="preserve">3.3.5. В случае поступления заявления и прилагаемых документов на бумажном носителе, а </w:t>
      </w:r>
      <w:proofErr w:type="gramStart"/>
      <w:r w:rsidRPr="00CE6FE7">
        <w:rPr>
          <w:rFonts w:eastAsia="SimSun"/>
          <w:kern w:val="2"/>
          <w:lang w:eastAsia="zh-CN" w:bidi="hi-IN"/>
        </w:rPr>
        <w:t>также</w:t>
      </w:r>
      <w:proofErr w:type="gramEnd"/>
      <w:r w:rsidRPr="00CE6FE7">
        <w:rPr>
          <w:rFonts w:eastAsia="SimSun"/>
          <w:kern w:val="2"/>
          <w:lang w:eastAsia="zh-CN" w:bidi="hi-IN"/>
        </w:rPr>
        <w:t xml:space="preserve"> в случае если в результате проверки электронной подписи установлено соблюдение условий признания ее действительности (при поступлении заявления и прилагаемых документов в электронном виде), специалист, ответственный за предоставление муниципальной услуги, в течение 5 рабочих дней (в случае если заявитель по своему усмотрению не представил д</w:t>
      </w:r>
      <w:r w:rsidR="00430720">
        <w:rPr>
          <w:rFonts w:eastAsia="SimSun"/>
          <w:kern w:val="2"/>
          <w:lang w:eastAsia="zh-CN" w:bidi="hi-IN"/>
        </w:rPr>
        <w:t>окументы, указанные в пункте 2.6</w:t>
      </w:r>
      <w:r w:rsidRPr="00CE6FE7">
        <w:rPr>
          <w:rFonts w:eastAsia="SimSun"/>
          <w:kern w:val="2"/>
          <w:lang w:eastAsia="zh-CN" w:bidi="hi-IN"/>
        </w:rPr>
        <w:t xml:space="preserve"> настоящего административного регламента, или представил их с нарушением требований, установленных настоящим административным регламентом), обеспечивает направление межведомственных запросов.</w:t>
      </w:r>
    </w:p>
    <w:p w:rsidR="00D54A2F" w:rsidRPr="00CE6FE7" w:rsidRDefault="00D54A2F" w:rsidP="00D54A2F">
      <w:pPr>
        <w:widowControl w:val="0"/>
        <w:ind w:firstLine="709"/>
        <w:contextualSpacing/>
        <w:jc w:val="both"/>
      </w:pPr>
      <w:r w:rsidRPr="00CE6FE7">
        <w:rPr>
          <w:rFonts w:eastAsia="SimSun"/>
          <w:kern w:val="2"/>
          <w:lang w:eastAsia="zh-CN" w:bidi="hi-IN"/>
        </w:rPr>
        <w:t>Межведомственные запросы в форме электронного документа направляются посредством единой системы межведомственного электронного взаимодействия, на бумажном носителе - заказным почтовым отправлением.</w:t>
      </w:r>
    </w:p>
    <w:p w:rsidR="00D54A2F" w:rsidRPr="00CE6FE7" w:rsidRDefault="00D54A2F" w:rsidP="00D54A2F">
      <w:pPr>
        <w:ind w:left="57" w:firstLine="652"/>
        <w:contextualSpacing/>
        <w:jc w:val="both"/>
      </w:pPr>
      <w:r w:rsidRPr="00CE6FE7">
        <w:t>3.3.6. Специалист, ответственный за предоставление муниципальной услуги, в течение 7 рабочих дней после регистрации заявления о постановке на учет уведомляет заявителя о возврате заявления и документов, в сл</w:t>
      </w:r>
      <w:r w:rsidR="00430720">
        <w:t>учаях, установленных пунктом 2.8.2 административного регламента, с указанием причин возврата.</w:t>
      </w:r>
    </w:p>
    <w:p w:rsidR="00D54A2F" w:rsidRPr="00CE6FE7" w:rsidRDefault="00D54A2F" w:rsidP="00D54A2F">
      <w:pPr>
        <w:widowControl w:val="0"/>
        <w:ind w:firstLine="709"/>
        <w:contextualSpacing/>
        <w:jc w:val="both"/>
      </w:pPr>
      <w:r w:rsidRPr="00CE6FE7">
        <w:rPr>
          <w:rFonts w:eastAsia="SimSun"/>
          <w:kern w:val="2"/>
          <w:lang w:eastAsia="zh-CN" w:bidi="hi-IN"/>
        </w:rPr>
        <w:t xml:space="preserve">3.3.7. </w:t>
      </w:r>
      <w:proofErr w:type="gramStart"/>
      <w:r w:rsidRPr="00CE6FE7">
        <w:rPr>
          <w:rFonts w:eastAsia="SimSun"/>
          <w:kern w:val="2"/>
          <w:lang w:eastAsia="zh-CN" w:bidi="hi-IN"/>
        </w:rPr>
        <w:t>В случае поступления заявления и прилагаемых документов на бумажном носителе или в случае, если в результате проверки электронной подписи установлено соблюдение условий признания ее действительности при поступлении заявления и документов в электронном виде, ответственный исполнитель в течение 3 рабочих дней со дня регистрации заявления, а в случае направления межведомственных запросов - со дня поступления запрашиваемых сведений (документов) проверяет заявление и все</w:t>
      </w:r>
      <w:proofErr w:type="gramEnd"/>
      <w:r w:rsidRPr="00CE6FE7">
        <w:rPr>
          <w:rFonts w:eastAsia="SimSun"/>
          <w:kern w:val="2"/>
          <w:lang w:eastAsia="zh-CN" w:bidi="hi-IN"/>
        </w:rPr>
        <w:t xml:space="preserve"> представленные документы на наличие оснований для принятия решения об отказе в предоставлении муниципальной усл</w:t>
      </w:r>
      <w:r w:rsidR="00430720">
        <w:rPr>
          <w:rFonts w:eastAsia="SimSun"/>
          <w:kern w:val="2"/>
          <w:lang w:eastAsia="zh-CN" w:bidi="hi-IN"/>
        </w:rPr>
        <w:t>уги, предусмотренных пунктом 2.8</w:t>
      </w:r>
      <w:r w:rsidRPr="00CE6FE7">
        <w:rPr>
          <w:rFonts w:eastAsia="SimSun"/>
          <w:kern w:val="2"/>
          <w:lang w:eastAsia="zh-CN" w:bidi="hi-IN"/>
        </w:rPr>
        <w:t>.4 административного регламента, и в случае:</w:t>
      </w:r>
    </w:p>
    <w:p w:rsidR="00D54A2F" w:rsidRPr="00CE6FE7" w:rsidRDefault="00D54A2F" w:rsidP="00D54A2F">
      <w:pPr>
        <w:widowControl w:val="0"/>
        <w:ind w:firstLine="709"/>
        <w:contextualSpacing/>
        <w:jc w:val="both"/>
      </w:pPr>
      <w:r w:rsidRPr="00CE6FE7">
        <w:rPr>
          <w:rFonts w:eastAsia="SimSun"/>
          <w:kern w:val="2"/>
          <w:lang w:eastAsia="zh-CN" w:bidi="hi-IN"/>
        </w:rPr>
        <w:t>отсутствия основа</w:t>
      </w:r>
      <w:r w:rsidR="00430720">
        <w:rPr>
          <w:rFonts w:eastAsia="SimSun"/>
          <w:kern w:val="2"/>
          <w:lang w:eastAsia="zh-CN" w:bidi="hi-IN"/>
        </w:rPr>
        <w:t>ний, предусмотренных пунктом 2.8</w:t>
      </w:r>
      <w:r w:rsidRPr="00CE6FE7">
        <w:rPr>
          <w:rFonts w:eastAsia="SimSun"/>
          <w:kern w:val="2"/>
          <w:lang w:eastAsia="zh-CN" w:bidi="hi-IN"/>
        </w:rPr>
        <w:t>.4 административного регламента, готовит проект решения о постановке гражданина на учет и направляет его руководителю Уполномоченного органа на подпись;</w:t>
      </w:r>
    </w:p>
    <w:p w:rsidR="00D54A2F" w:rsidRPr="00CE6FE7" w:rsidRDefault="00D54A2F" w:rsidP="00D54A2F">
      <w:pPr>
        <w:widowControl w:val="0"/>
        <w:ind w:firstLine="709"/>
        <w:contextualSpacing/>
        <w:jc w:val="both"/>
        <w:rPr>
          <w:rFonts w:eastAsia="SimSun"/>
          <w:kern w:val="2"/>
          <w:lang w:eastAsia="zh-CN" w:bidi="hi-IN"/>
        </w:rPr>
      </w:pPr>
      <w:r w:rsidRPr="00CE6FE7">
        <w:rPr>
          <w:rFonts w:eastAsia="SimSun"/>
          <w:kern w:val="2"/>
          <w:lang w:eastAsia="zh-CN" w:bidi="hi-IN"/>
        </w:rPr>
        <w:lastRenderedPageBreak/>
        <w:t>наличия основани</w:t>
      </w:r>
      <w:r w:rsidR="00430720">
        <w:rPr>
          <w:rFonts w:eastAsia="SimSun"/>
          <w:kern w:val="2"/>
          <w:lang w:eastAsia="zh-CN" w:bidi="hi-IN"/>
        </w:rPr>
        <w:t>й, предусмотренных пунктом 2.8</w:t>
      </w:r>
      <w:r w:rsidRPr="00CE6FE7">
        <w:rPr>
          <w:rFonts w:eastAsia="SimSun"/>
          <w:kern w:val="2"/>
          <w:lang w:eastAsia="zh-CN" w:bidi="hi-IN"/>
        </w:rPr>
        <w:t>.4 настоящего административного регламента, готовит проект решения об отказе в постановке гражданина на учет и направляет его руководителю Уполномоченного органа на подпись</w:t>
      </w:r>
      <w:r w:rsidR="00602496" w:rsidRPr="00CE6FE7">
        <w:rPr>
          <w:rFonts w:eastAsia="SimSun"/>
          <w:kern w:val="2"/>
          <w:lang w:eastAsia="zh-CN" w:bidi="hi-IN"/>
        </w:rPr>
        <w:t>;</w:t>
      </w:r>
    </w:p>
    <w:p w:rsidR="00602496" w:rsidRPr="00CE6FE7" w:rsidRDefault="00602496" w:rsidP="00D54A2F">
      <w:pPr>
        <w:widowControl w:val="0"/>
        <w:ind w:firstLine="709"/>
        <w:contextualSpacing/>
        <w:jc w:val="both"/>
      </w:pPr>
      <w:r w:rsidRPr="00CE6FE7">
        <w:t>Руководитель Уполномоченного органа подписывает решение о постановке либо об отказе в постановке на учет в течение</w:t>
      </w:r>
      <w:r w:rsidR="00430720">
        <w:t xml:space="preserve"> </w:t>
      </w:r>
      <w:r w:rsidRPr="00CE6FE7">
        <w:t>2 рабочих дней со дня их поступления на подписание.</w:t>
      </w:r>
    </w:p>
    <w:p w:rsidR="00D54A2F" w:rsidRPr="00CE6FE7" w:rsidRDefault="00D54A2F" w:rsidP="00D54A2F">
      <w:pPr>
        <w:widowControl w:val="0"/>
        <w:ind w:firstLine="709"/>
        <w:contextualSpacing/>
        <w:jc w:val="both"/>
      </w:pPr>
      <w:r w:rsidRPr="00CE6FE7">
        <w:rPr>
          <w:rFonts w:eastAsia="SimSun"/>
          <w:kern w:val="2"/>
          <w:lang w:eastAsia="zh-CN" w:bidi="hi-IN"/>
        </w:rPr>
        <w:t xml:space="preserve">3.3.8. </w:t>
      </w:r>
      <w:r w:rsidR="00C010D1" w:rsidRPr="00CE6FE7">
        <w:rPr>
          <w:rFonts w:eastAsia="NSimSun"/>
          <w:color w:val="000000"/>
          <w:lang w:eastAsia="zh-CN" w:bidi="hi-IN"/>
        </w:rPr>
        <w:t xml:space="preserve">Максимальный срок выполнения административной процедуры составляет 28 рабочих дней после регистрации заявления. </w:t>
      </w:r>
      <w:proofErr w:type="gramStart"/>
      <w:r w:rsidR="00C010D1" w:rsidRPr="00CE6FE7">
        <w:rPr>
          <w:rFonts w:eastAsia="NSimSun"/>
          <w:color w:val="000000"/>
          <w:lang w:eastAsia="zh-CN" w:bidi="hi-IN"/>
        </w:rPr>
        <w:t>При  этом срок данной процедуры может быть увеличен на срок приостановки рассмотрения заявления, но не более 40 рабочих дней с даты направления Уполномоченным органом уведомления членам семьи погибшего (умершего) военнослужащего о возможности получения в общую долевую собственность земельного участка и о необходимости предоставления их согласия либо отказа о постановке на учет на получение земельного участка.</w:t>
      </w:r>
      <w:proofErr w:type="gramEnd"/>
    </w:p>
    <w:p w:rsidR="00D54A2F" w:rsidRPr="00CE6FE7" w:rsidRDefault="00D54A2F" w:rsidP="00D54A2F">
      <w:pPr>
        <w:widowControl w:val="0"/>
        <w:ind w:firstLine="709"/>
        <w:contextualSpacing/>
        <w:jc w:val="both"/>
      </w:pPr>
      <w:r w:rsidRPr="00CE6FE7">
        <w:rPr>
          <w:rFonts w:eastAsia="SimSun"/>
          <w:kern w:val="2"/>
          <w:lang w:eastAsia="zh-CN" w:bidi="hi-IN"/>
        </w:rPr>
        <w:t>3.3.9. Результатом выполнения административной процедуры является принятие решения о постановке гражданина на учет либо об отказе в постановке гражданина на учет.</w:t>
      </w:r>
    </w:p>
    <w:p w:rsidR="00D54A2F" w:rsidRPr="00CE6FE7" w:rsidRDefault="00D54A2F" w:rsidP="00D54A2F">
      <w:pPr>
        <w:widowControl w:val="0"/>
        <w:contextualSpacing/>
        <w:jc w:val="both"/>
        <w:rPr>
          <w:rFonts w:eastAsia="SimSun"/>
          <w:kern w:val="2"/>
          <w:lang w:eastAsia="zh-CN" w:bidi="hi-IN"/>
        </w:rPr>
      </w:pPr>
    </w:p>
    <w:p w:rsidR="00D54A2F" w:rsidRPr="00CE6FE7" w:rsidRDefault="00D54A2F" w:rsidP="00D54A2F">
      <w:pPr>
        <w:widowControl w:val="0"/>
        <w:tabs>
          <w:tab w:val="left" w:pos="0"/>
        </w:tabs>
        <w:contextualSpacing/>
        <w:jc w:val="center"/>
      </w:pPr>
      <w:r w:rsidRPr="00CE6FE7">
        <w:rPr>
          <w:rFonts w:eastAsia="SimSun"/>
          <w:bCs/>
          <w:iCs/>
          <w:kern w:val="2"/>
          <w:lang w:eastAsia="zh-CN" w:bidi="hi-IN"/>
        </w:rPr>
        <w:t>3.4. У</w:t>
      </w:r>
      <w:r w:rsidRPr="00CE6FE7">
        <w:rPr>
          <w:bCs/>
          <w:iCs/>
          <w:kern w:val="2"/>
          <w:lang w:bidi="hi-IN"/>
        </w:rPr>
        <w:t>ведомление заявителя о принятом решении</w:t>
      </w:r>
    </w:p>
    <w:p w:rsidR="00D54A2F" w:rsidRPr="00CE6FE7" w:rsidRDefault="00D54A2F" w:rsidP="00D54A2F">
      <w:pPr>
        <w:widowControl w:val="0"/>
        <w:contextualSpacing/>
        <w:jc w:val="center"/>
        <w:rPr>
          <w:rFonts w:eastAsia="SimSun"/>
          <w:kern w:val="2"/>
          <w:lang w:eastAsia="zh-CN" w:bidi="hi-IN"/>
        </w:rPr>
      </w:pPr>
    </w:p>
    <w:p w:rsidR="00D54A2F" w:rsidRPr="00CE6FE7" w:rsidRDefault="00D54A2F" w:rsidP="00D54A2F">
      <w:pPr>
        <w:widowControl w:val="0"/>
        <w:ind w:firstLine="709"/>
        <w:contextualSpacing/>
        <w:jc w:val="both"/>
      </w:pPr>
      <w:r w:rsidRPr="00CE6FE7">
        <w:rPr>
          <w:rFonts w:eastAsia="SimSun"/>
          <w:kern w:val="2"/>
          <w:lang w:eastAsia="zh-CN" w:bidi="hi-IN"/>
        </w:rPr>
        <w:t>3.4.1. Юридическим фактом, являющимся основанием для начала выполнения данной административной процедуры, является принятие решения о постановке либо об отказе в постановке гражданина на учет.</w:t>
      </w:r>
    </w:p>
    <w:p w:rsidR="00D54A2F" w:rsidRPr="00CE6FE7" w:rsidRDefault="00D54A2F" w:rsidP="00D54A2F">
      <w:pPr>
        <w:widowControl w:val="0"/>
        <w:ind w:firstLine="709"/>
        <w:contextualSpacing/>
        <w:jc w:val="both"/>
      </w:pPr>
      <w:r w:rsidRPr="00CE6FE7">
        <w:rPr>
          <w:rFonts w:eastAsia="SimSun"/>
          <w:kern w:val="2"/>
          <w:lang w:eastAsia="zh-CN" w:bidi="hi-IN"/>
        </w:rPr>
        <w:t xml:space="preserve">3.4.2. Специалист, ответственный за предоставление муниципальной услуги, в течение 7 рабочих дней </w:t>
      </w:r>
      <w:proofErr w:type="gramStart"/>
      <w:r w:rsidRPr="00CE6FE7">
        <w:rPr>
          <w:rFonts w:eastAsia="SimSun"/>
          <w:kern w:val="2"/>
          <w:lang w:eastAsia="zh-CN" w:bidi="hi-IN"/>
        </w:rPr>
        <w:t>с даты принятия</w:t>
      </w:r>
      <w:proofErr w:type="gramEnd"/>
      <w:r w:rsidRPr="00CE6FE7">
        <w:rPr>
          <w:rFonts w:eastAsia="SimSun"/>
          <w:kern w:val="2"/>
          <w:lang w:eastAsia="zh-CN" w:bidi="hi-IN"/>
        </w:rPr>
        <w:t xml:space="preserve"> решения о постановке гражданина на учет либо об отказе в постановке гражданина на учет направляет заявителю копию такого решения почтовым отправлением с уведомлением о вручении. В случае личного обращения гражданина или его представителя копия такого решения вручается под расписку.</w:t>
      </w:r>
    </w:p>
    <w:p w:rsidR="00D54A2F" w:rsidRPr="00CE6FE7" w:rsidRDefault="00D54A2F" w:rsidP="00D54A2F">
      <w:pPr>
        <w:widowControl w:val="0"/>
        <w:ind w:firstLine="709"/>
        <w:contextualSpacing/>
        <w:jc w:val="both"/>
      </w:pPr>
      <w:r w:rsidRPr="00CE6FE7">
        <w:rPr>
          <w:rFonts w:eastAsia="SimSun"/>
          <w:kern w:val="2"/>
          <w:lang w:eastAsia="zh-CN" w:bidi="hi-IN"/>
        </w:rPr>
        <w:t>3.4.3. В случае предоставления муниципальной услуги в электронной форме посредством Единого портала в информационно-телекоммуникационной сети «Интернет» результат предоставления муниципальной услуги предоставляется заявителю в виде электронного документа посредством личного кабинета заявителя на Едином портале в информационно-телекоммуникационной сети «Интернет».</w:t>
      </w:r>
    </w:p>
    <w:p w:rsidR="00D54A2F" w:rsidRPr="00CE6FE7" w:rsidRDefault="00D54A2F" w:rsidP="00D54A2F">
      <w:pPr>
        <w:widowControl w:val="0"/>
        <w:ind w:firstLine="709"/>
        <w:contextualSpacing/>
        <w:jc w:val="both"/>
      </w:pPr>
      <w:r w:rsidRPr="00CE6FE7">
        <w:rPr>
          <w:rFonts w:eastAsia="SimSun"/>
          <w:kern w:val="2"/>
          <w:lang w:eastAsia="zh-CN" w:bidi="hi-IN"/>
        </w:rPr>
        <w:t>3.4.4. Максимальный срок выполнения административной процедуры составляет 7 рабочих дней со дня принятия решения о предоставлении (отказе в предоставлении) муниципальной услуги.</w:t>
      </w:r>
    </w:p>
    <w:p w:rsidR="00D54A2F" w:rsidRPr="00CE6FE7" w:rsidRDefault="00D54A2F" w:rsidP="00D54A2F">
      <w:pPr>
        <w:widowControl w:val="0"/>
        <w:ind w:firstLine="709"/>
        <w:contextualSpacing/>
        <w:jc w:val="both"/>
      </w:pPr>
      <w:r w:rsidRPr="00CE6FE7">
        <w:rPr>
          <w:rFonts w:eastAsia="SimSun"/>
          <w:kern w:val="2"/>
          <w:lang w:eastAsia="zh-CN" w:bidi="hi-IN"/>
        </w:rPr>
        <w:t>3.4.5. Результатом выполнения административной процедуры является направление (вручение) заявителю решения о постановке либо об отказе в постановке гражданина на учет.</w:t>
      </w:r>
    </w:p>
    <w:p w:rsidR="00D54A2F" w:rsidRPr="00CE6FE7" w:rsidRDefault="00D54A2F" w:rsidP="00D54A2F">
      <w:pPr>
        <w:widowControl w:val="0"/>
        <w:ind w:right="-2" w:firstLine="709"/>
        <w:contextualSpacing/>
        <w:jc w:val="both"/>
        <w:rPr>
          <w:rFonts w:eastAsia="MS Mincho"/>
          <w:kern w:val="2"/>
          <w:lang w:eastAsia="zh-CN" w:bidi="hi-IN"/>
        </w:rPr>
      </w:pPr>
    </w:p>
    <w:p w:rsidR="00D54A2F" w:rsidRPr="00CE6FE7" w:rsidRDefault="00D54A2F" w:rsidP="00D54A2F">
      <w:pPr>
        <w:pStyle w:val="4"/>
        <w:keepLines/>
        <w:numPr>
          <w:ilvl w:val="3"/>
          <w:numId w:val="26"/>
        </w:numPr>
        <w:tabs>
          <w:tab w:val="left" w:pos="0"/>
        </w:tabs>
        <w:contextualSpacing/>
        <w:rPr>
          <w:sz w:val="24"/>
        </w:rPr>
      </w:pPr>
      <w:r w:rsidRPr="00CE6FE7">
        <w:rPr>
          <w:b w:val="0"/>
          <w:sz w:val="24"/>
          <w:lang w:val="en-US"/>
        </w:rPr>
        <w:t>IV</w:t>
      </w:r>
      <w:r w:rsidRPr="00CE6FE7">
        <w:rPr>
          <w:b w:val="0"/>
          <w:sz w:val="24"/>
        </w:rPr>
        <w:t>. Формы контроля за предоставлением муниципальной услуги</w:t>
      </w:r>
    </w:p>
    <w:p w:rsidR="00D54A2F" w:rsidRPr="00CE6FE7" w:rsidRDefault="00D54A2F" w:rsidP="00D54A2F">
      <w:pPr>
        <w:ind w:firstLine="540"/>
        <w:contextualSpacing/>
        <w:jc w:val="both"/>
      </w:pPr>
    </w:p>
    <w:p w:rsidR="00D54A2F" w:rsidRPr="00CE6FE7" w:rsidRDefault="00D54A2F" w:rsidP="00D54A2F">
      <w:pPr>
        <w:tabs>
          <w:tab w:val="left" w:pos="1134"/>
        </w:tabs>
        <w:ind w:firstLine="709"/>
        <w:contextualSpacing/>
        <w:jc w:val="both"/>
      </w:pPr>
      <w:r w:rsidRPr="00CE6FE7">
        <w:t>4.1.</w:t>
      </w:r>
      <w:r w:rsidRPr="00CE6FE7">
        <w:tab/>
      </w:r>
      <w:proofErr w:type="gramStart"/>
      <w:r w:rsidRPr="00CE6FE7">
        <w:t>Контроль за</w:t>
      </w:r>
      <w:proofErr w:type="gramEnd"/>
      <w:r w:rsidRPr="00CE6FE7">
        <w:t xml:space="preserve"> соблюдением и исполнением должностными лицами Уполномоченного органа</w:t>
      </w:r>
      <w:r w:rsidRPr="00CE6FE7">
        <w:rPr>
          <w:iCs/>
        </w:rPr>
        <w:t xml:space="preserve"> </w:t>
      </w:r>
      <w:r w:rsidRPr="00CE6FE7">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D54A2F" w:rsidRPr="00CE6FE7" w:rsidRDefault="00D54A2F" w:rsidP="00D54A2F">
      <w:pPr>
        <w:ind w:firstLine="709"/>
        <w:contextualSpacing/>
        <w:jc w:val="both"/>
      </w:pPr>
      <w:r w:rsidRPr="00CE6FE7">
        <w:t xml:space="preserve">4.2. Текущий </w:t>
      </w:r>
      <w:proofErr w:type="gramStart"/>
      <w:r w:rsidRPr="00CE6FE7">
        <w:t>контроль за</w:t>
      </w:r>
      <w:proofErr w:type="gramEnd"/>
      <w:r w:rsidRPr="00CE6FE7">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распоряжением администрации Тотемского муниципального округа.</w:t>
      </w:r>
    </w:p>
    <w:p w:rsidR="00D54A2F" w:rsidRPr="00CE6FE7" w:rsidRDefault="00D54A2F" w:rsidP="00D54A2F">
      <w:pPr>
        <w:ind w:firstLine="709"/>
        <w:contextualSpacing/>
        <w:jc w:val="both"/>
      </w:pPr>
      <w:r w:rsidRPr="00CE6FE7">
        <w:t>Текущий контроль осуществляется на постоянной основе.</w:t>
      </w:r>
    </w:p>
    <w:p w:rsidR="00D54A2F" w:rsidRPr="00CE6FE7" w:rsidRDefault="00D54A2F" w:rsidP="00D54A2F">
      <w:pPr>
        <w:pStyle w:val="ConsPlusNormal0"/>
        <w:ind w:firstLine="709"/>
        <w:contextualSpacing/>
        <w:jc w:val="both"/>
        <w:rPr>
          <w:rFonts w:ascii="Times New Roman" w:hAnsi="Times New Roman" w:cs="Times New Roman"/>
          <w:sz w:val="24"/>
          <w:szCs w:val="24"/>
        </w:rPr>
      </w:pPr>
      <w:r w:rsidRPr="00CE6FE7">
        <w:rPr>
          <w:rFonts w:ascii="Times New Roman" w:hAnsi="Times New Roman" w:cs="Times New Roman"/>
          <w:sz w:val="24"/>
          <w:szCs w:val="24"/>
        </w:rPr>
        <w:t xml:space="preserve">4.3. Контроль над полнотой и качеством </w:t>
      </w:r>
      <w:r w:rsidRPr="00CE6FE7">
        <w:rPr>
          <w:rFonts w:ascii="Times New Roman" w:hAnsi="Times New Roman" w:cs="Times New Roman"/>
          <w:spacing w:val="-4"/>
          <w:sz w:val="24"/>
          <w:szCs w:val="24"/>
        </w:rPr>
        <w:t>предоставления муниципальной услуги</w:t>
      </w:r>
      <w:r w:rsidRPr="00CE6FE7">
        <w:rPr>
          <w:rFonts w:ascii="Times New Roman" w:hAnsi="Times New Roman" w:cs="Times New Roman"/>
          <w:sz w:val="24"/>
          <w:szCs w:val="24"/>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D54A2F" w:rsidRPr="00CE6FE7" w:rsidRDefault="00D54A2F" w:rsidP="00D54A2F">
      <w:pPr>
        <w:pStyle w:val="ConsPlusNormal0"/>
        <w:ind w:firstLine="709"/>
        <w:contextualSpacing/>
        <w:jc w:val="both"/>
        <w:rPr>
          <w:rFonts w:ascii="Times New Roman" w:hAnsi="Times New Roman" w:cs="Times New Roman"/>
          <w:sz w:val="24"/>
          <w:szCs w:val="24"/>
        </w:rPr>
      </w:pPr>
      <w:r w:rsidRPr="00CE6FE7">
        <w:rPr>
          <w:rFonts w:ascii="Times New Roman" w:hAnsi="Times New Roman" w:cs="Times New Roman"/>
          <w:sz w:val="24"/>
          <w:szCs w:val="24"/>
        </w:rPr>
        <w:lastRenderedPageBreak/>
        <w:t xml:space="preserve">Контроль над полнотой и качеством </w:t>
      </w:r>
      <w:r w:rsidRPr="00CE6FE7">
        <w:rPr>
          <w:rFonts w:ascii="Times New Roman" w:hAnsi="Times New Roman" w:cs="Times New Roman"/>
          <w:spacing w:val="-4"/>
          <w:sz w:val="24"/>
          <w:szCs w:val="24"/>
        </w:rPr>
        <w:t xml:space="preserve">предоставления муниципальной услуги </w:t>
      </w:r>
      <w:r w:rsidRPr="00CE6FE7">
        <w:rPr>
          <w:rFonts w:ascii="Times New Roman" w:hAnsi="Times New Roman" w:cs="Times New Roman"/>
          <w:sz w:val="24"/>
          <w:szCs w:val="24"/>
        </w:rPr>
        <w:t>осуществляют должностные лица, определенные распоряжением администрации Тотемского муниципального округа.</w:t>
      </w:r>
    </w:p>
    <w:p w:rsidR="00D54A2F" w:rsidRPr="00CE6FE7" w:rsidRDefault="00D54A2F" w:rsidP="00D54A2F">
      <w:pPr>
        <w:pStyle w:val="ConsPlusNormal0"/>
        <w:ind w:firstLine="709"/>
        <w:contextualSpacing/>
        <w:jc w:val="both"/>
        <w:rPr>
          <w:rFonts w:ascii="Times New Roman" w:hAnsi="Times New Roman" w:cs="Times New Roman"/>
          <w:sz w:val="24"/>
          <w:szCs w:val="24"/>
        </w:rPr>
      </w:pPr>
      <w:r w:rsidRPr="00CE6FE7">
        <w:rPr>
          <w:rFonts w:ascii="Times New Roman" w:hAnsi="Times New Roman" w:cs="Times New Roman"/>
          <w:sz w:val="24"/>
          <w:szCs w:val="24"/>
        </w:rPr>
        <w:t>Проверки могут быть плановыми (осуществляться на основании полугодовых или годовых планов работы Уполномоченного органа) и внеплановыми.</w:t>
      </w:r>
    </w:p>
    <w:p w:rsidR="00D54A2F" w:rsidRPr="00CE6FE7" w:rsidRDefault="00D54A2F" w:rsidP="00D54A2F">
      <w:pPr>
        <w:tabs>
          <w:tab w:val="left" w:pos="0"/>
        </w:tabs>
        <w:ind w:firstLine="709"/>
        <w:contextualSpacing/>
        <w:jc w:val="both"/>
      </w:pPr>
      <w:r w:rsidRPr="00CE6FE7">
        <w:t xml:space="preserve">Периодичность проверок – </w:t>
      </w:r>
      <w:proofErr w:type="gramStart"/>
      <w:r w:rsidRPr="00CE6FE7">
        <w:t>плановые</w:t>
      </w:r>
      <w:proofErr w:type="gramEnd"/>
      <w:r w:rsidRPr="00CE6FE7">
        <w:t xml:space="preserve"> 1 раз в год, внеплановые – по конкретному обращению заявителя.</w:t>
      </w:r>
    </w:p>
    <w:p w:rsidR="00D54A2F" w:rsidRPr="00CE6FE7" w:rsidRDefault="00D54A2F" w:rsidP="00D54A2F">
      <w:pPr>
        <w:tabs>
          <w:tab w:val="left" w:pos="0"/>
        </w:tabs>
        <w:ind w:firstLine="709"/>
        <w:contextualSpacing/>
        <w:jc w:val="both"/>
      </w:pPr>
      <w:r w:rsidRPr="00CE6FE7">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распоряжением администрации Тотемского муниципального округа о проведении проверки с учетом периодичности комплексных проверок не менее 1 раза в год и тематических проверок – 2 раза в год.</w:t>
      </w:r>
    </w:p>
    <w:p w:rsidR="00D54A2F" w:rsidRPr="00CE6FE7" w:rsidRDefault="00D54A2F" w:rsidP="00D54A2F">
      <w:pPr>
        <w:pStyle w:val="ConsPlusNormal0"/>
        <w:ind w:firstLine="709"/>
        <w:contextualSpacing/>
        <w:jc w:val="both"/>
        <w:rPr>
          <w:rFonts w:ascii="Times New Roman" w:hAnsi="Times New Roman" w:cs="Times New Roman"/>
          <w:sz w:val="24"/>
          <w:szCs w:val="24"/>
        </w:rPr>
      </w:pPr>
      <w:r w:rsidRPr="00CE6FE7">
        <w:rPr>
          <w:rFonts w:ascii="Times New Roman" w:hAnsi="Times New Roman" w:cs="Times New Roman"/>
          <w:sz w:val="24"/>
          <w:szCs w:val="24"/>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CE6FE7">
        <w:rPr>
          <w:rFonts w:ascii="Times New Roman" w:hAnsi="Times New Roman" w:cs="Times New Roman"/>
          <w:sz w:val="24"/>
          <w:szCs w:val="24"/>
        </w:rPr>
        <w:t>который</w:t>
      </w:r>
      <w:proofErr w:type="gramEnd"/>
      <w:r w:rsidRPr="00CE6FE7">
        <w:rPr>
          <w:rFonts w:ascii="Times New Roman" w:hAnsi="Times New Roman" w:cs="Times New Roman"/>
          <w:sz w:val="24"/>
          <w:szCs w:val="24"/>
        </w:rPr>
        <w:t xml:space="preserve"> представляется руководителю Уполномоченного органа в течение 10 рабочих дней после завершения проверки.</w:t>
      </w:r>
    </w:p>
    <w:p w:rsidR="00D54A2F" w:rsidRPr="00CE6FE7" w:rsidRDefault="00D54A2F" w:rsidP="00D54A2F">
      <w:pPr>
        <w:pStyle w:val="221"/>
        <w:spacing w:after="0" w:line="240" w:lineRule="auto"/>
        <w:ind w:left="0" w:firstLine="709"/>
        <w:contextualSpacing/>
        <w:jc w:val="both"/>
        <w:rPr>
          <w:sz w:val="24"/>
          <w:szCs w:val="24"/>
        </w:rPr>
      </w:pPr>
      <w:r w:rsidRPr="00CE6FE7">
        <w:rPr>
          <w:sz w:val="24"/>
          <w:szCs w:val="24"/>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D54A2F" w:rsidRPr="00CE6FE7" w:rsidRDefault="00D54A2F" w:rsidP="00D54A2F">
      <w:pPr>
        <w:pStyle w:val="221"/>
        <w:spacing w:after="0" w:line="240" w:lineRule="auto"/>
        <w:ind w:left="0" w:firstLine="709"/>
        <w:contextualSpacing/>
        <w:jc w:val="both"/>
        <w:rPr>
          <w:sz w:val="24"/>
          <w:szCs w:val="24"/>
        </w:rPr>
      </w:pPr>
      <w:r w:rsidRPr="00CE6FE7">
        <w:rPr>
          <w:sz w:val="24"/>
          <w:szCs w:val="24"/>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D54A2F" w:rsidRPr="00CE6FE7" w:rsidRDefault="00D54A2F" w:rsidP="00D54A2F">
      <w:pPr>
        <w:pStyle w:val="ConsPlusNormal0"/>
        <w:tabs>
          <w:tab w:val="left" w:pos="900"/>
          <w:tab w:val="left" w:pos="1080"/>
        </w:tabs>
        <w:ind w:firstLine="709"/>
        <w:contextualSpacing/>
        <w:jc w:val="both"/>
        <w:rPr>
          <w:rFonts w:ascii="Times New Roman" w:hAnsi="Times New Roman" w:cs="Times New Roman"/>
          <w:sz w:val="24"/>
          <w:szCs w:val="24"/>
        </w:rPr>
      </w:pPr>
      <w:r w:rsidRPr="00CE6FE7">
        <w:rPr>
          <w:rFonts w:ascii="Times New Roman" w:hAnsi="Times New Roman" w:cs="Times New Roman"/>
          <w:sz w:val="24"/>
          <w:szCs w:val="24"/>
        </w:rPr>
        <w:t xml:space="preserve">4.6. Ответственность за неисполнение, ненадлежащее исполнение возложенных обязанностей по </w:t>
      </w:r>
      <w:r w:rsidRPr="00CE6FE7">
        <w:rPr>
          <w:rFonts w:ascii="Times New Roman" w:hAnsi="Times New Roman" w:cs="Times New Roman"/>
          <w:spacing w:val="-4"/>
          <w:sz w:val="24"/>
          <w:szCs w:val="24"/>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CE6FE7">
        <w:rPr>
          <w:rFonts w:ascii="Times New Roman" w:hAnsi="Times New Roman" w:cs="Times New Roman"/>
          <w:sz w:val="24"/>
          <w:szCs w:val="24"/>
        </w:rPr>
        <w:t>Российской Федерации</w:t>
      </w:r>
      <w:r w:rsidRPr="00CE6FE7">
        <w:rPr>
          <w:rFonts w:ascii="Times New Roman" w:hAnsi="Times New Roman" w:cs="Times New Roman"/>
          <w:spacing w:val="-4"/>
          <w:sz w:val="24"/>
          <w:szCs w:val="24"/>
        </w:rPr>
        <w:t xml:space="preserve">, Кодексом Российской Федерации об административных правонарушениях, </w:t>
      </w:r>
      <w:r w:rsidRPr="00CE6FE7">
        <w:rPr>
          <w:rFonts w:ascii="Times New Roman" w:hAnsi="Times New Roman" w:cs="Times New Roman"/>
          <w:sz w:val="24"/>
          <w:szCs w:val="24"/>
        </w:rPr>
        <w:t>возлагается на лиц, замещающих должности в Уполномоченном органе, и работников МФЦ, ответственных за предоставление муниципальной услуги.</w:t>
      </w:r>
    </w:p>
    <w:p w:rsidR="00D54A2F" w:rsidRPr="00CE6FE7" w:rsidRDefault="00D54A2F" w:rsidP="00D54A2F">
      <w:pPr>
        <w:ind w:firstLine="709"/>
        <w:contextualSpacing/>
        <w:jc w:val="both"/>
      </w:pPr>
      <w:r w:rsidRPr="00CE6FE7">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D54A2F" w:rsidRPr="00CE6FE7" w:rsidRDefault="00D54A2F" w:rsidP="00D54A2F">
      <w:pPr>
        <w:pStyle w:val="ConsPlusNormal0"/>
        <w:tabs>
          <w:tab w:val="left" w:pos="900"/>
          <w:tab w:val="left" w:pos="1080"/>
        </w:tabs>
        <w:ind w:firstLine="540"/>
        <w:contextualSpacing/>
        <w:jc w:val="both"/>
        <w:rPr>
          <w:rFonts w:ascii="Times New Roman" w:hAnsi="Times New Roman" w:cs="Times New Roman"/>
          <w:sz w:val="24"/>
          <w:szCs w:val="24"/>
        </w:rPr>
      </w:pPr>
    </w:p>
    <w:p w:rsidR="00D54A2F" w:rsidRPr="00CE6FE7" w:rsidRDefault="00D54A2F" w:rsidP="00D54A2F">
      <w:pPr>
        <w:contextualSpacing/>
        <w:jc w:val="center"/>
      </w:pPr>
      <w:r w:rsidRPr="00CE6FE7">
        <w:t xml:space="preserve">V. </w:t>
      </w:r>
      <w:r w:rsidRPr="00CE6FE7">
        <w:rPr>
          <w:rFonts w:eastAsia="SimSun"/>
          <w:kern w:val="2"/>
          <w:lang w:eastAsia="zh-CN" w:bidi="hi-IN"/>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а также их должностных лиц либо муниципальных служащих, работников</w:t>
      </w:r>
    </w:p>
    <w:p w:rsidR="00D54A2F" w:rsidRPr="00CE6FE7" w:rsidRDefault="00D54A2F" w:rsidP="00D54A2F">
      <w:pPr>
        <w:ind w:firstLine="709"/>
        <w:contextualSpacing/>
        <w:jc w:val="both"/>
        <w:rPr>
          <w:rFonts w:eastAsia="SimSun"/>
          <w:kern w:val="2"/>
          <w:lang w:eastAsia="zh-CN" w:bidi="hi-IN"/>
        </w:rPr>
      </w:pPr>
    </w:p>
    <w:p w:rsidR="00D54A2F" w:rsidRPr="00CE6FE7" w:rsidRDefault="00D54A2F" w:rsidP="00D54A2F">
      <w:pPr>
        <w:tabs>
          <w:tab w:val="left" w:pos="3690"/>
        </w:tabs>
        <w:ind w:firstLine="709"/>
        <w:contextualSpacing/>
        <w:jc w:val="both"/>
      </w:pPr>
      <w:r w:rsidRPr="00CE6FE7">
        <w:t xml:space="preserve">5.1. </w:t>
      </w:r>
      <w:proofErr w:type="gramStart"/>
      <w:r w:rsidRPr="00CE6FE7">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D54A2F" w:rsidRPr="00CE6FE7" w:rsidRDefault="00D54A2F" w:rsidP="00D54A2F">
      <w:pPr>
        <w:tabs>
          <w:tab w:val="left" w:pos="3690"/>
        </w:tabs>
        <w:ind w:firstLine="709"/>
        <w:contextualSpacing/>
        <w:jc w:val="both"/>
      </w:pPr>
      <w:proofErr w:type="gramStart"/>
      <w:r w:rsidRPr="00CE6FE7">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D54A2F" w:rsidRPr="00CE6FE7" w:rsidRDefault="00D54A2F" w:rsidP="00D54A2F">
      <w:pPr>
        <w:ind w:firstLine="709"/>
        <w:contextualSpacing/>
        <w:jc w:val="both"/>
      </w:pPr>
      <w:r w:rsidRPr="00CE6FE7">
        <w:t xml:space="preserve">5.2. </w:t>
      </w:r>
      <w:proofErr w:type="gramStart"/>
      <w:r w:rsidRPr="00CE6FE7">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p>
    <w:p w:rsidR="00D54A2F" w:rsidRPr="00CE6FE7" w:rsidRDefault="00D54A2F" w:rsidP="00D54A2F">
      <w:pPr>
        <w:ind w:firstLine="709"/>
        <w:contextualSpacing/>
        <w:jc w:val="both"/>
      </w:pPr>
      <w:r w:rsidRPr="00CE6FE7">
        <w:t>Заявитель может обратиться с жалобой, в том числе в следующих случаях:</w:t>
      </w:r>
    </w:p>
    <w:p w:rsidR="00D54A2F" w:rsidRPr="00CE6FE7" w:rsidRDefault="00D54A2F" w:rsidP="00D54A2F">
      <w:pPr>
        <w:ind w:firstLine="709"/>
        <w:contextualSpacing/>
        <w:jc w:val="both"/>
      </w:pPr>
      <w:r w:rsidRPr="00CE6FE7">
        <w:t>1) нарушение срока регистрации запроса о предоставлении муниципальной услуги;</w:t>
      </w:r>
    </w:p>
    <w:p w:rsidR="00D54A2F" w:rsidRPr="00CE6FE7" w:rsidRDefault="00D54A2F" w:rsidP="00D54A2F">
      <w:pPr>
        <w:ind w:firstLine="709"/>
        <w:contextualSpacing/>
        <w:jc w:val="both"/>
      </w:pPr>
      <w:r w:rsidRPr="00CE6FE7">
        <w:t>2) нарушение срока предоставления муниципальной услуги;</w:t>
      </w:r>
    </w:p>
    <w:p w:rsidR="00D54A2F" w:rsidRPr="00CE6FE7" w:rsidRDefault="00D54A2F" w:rsidP="00D54A2F">
      <w:pPr>
        <w:ind w:firstLine="709"/>
        <w:contextualSpacing/>
        <w:jc w:val="both"/>
      </w:pPr>
      <w:r w:rsidRPr="00CE6FE7">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sidRPr="00CE6FE7">
        <w:lastRenderedPageBreak/>
        <w:t>правовыми актами Российской Федерации, нормативными правовыми актами Вологодской области, муниципальными правовыми актами Тотемского муниципального округа для предоставления муниципальной услуги;</w:t>
      </w:r>
    </w:p>
    <w:p w:rsidR="00D54A2F" w:rsidRPr="00CE6FE7" w:rsidRDefault="00D54A2F" w:rsidP="00D54A2F">
      <w:pPr>
        <w:ind w:firstLine="709"/>
        <w:contextualSpacing/>
        <w:jc w:val="both"/>
      </w:pPr>
      <w:r w:rsidRPr="00CE6FE7">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Тотемского муниципального округа для предоставления муниципальной услуги;</w:t>
      </w:r>
    </w:p>
    <w:p w:rsidR="00D54A2F" w:rsidRPr="00CE6FE7" w:rsidRDefault="00D54A2F" w:rsidP="00D54A2F">
      <w:pPr>
        <w:ind w:firstLine="709"/>
        <w:contextualSpacing/>
        <w:jc w:val="both"/>
      </w:pPr>
      <w:proofErr w:type="gramStart"/>
      <w:r w:rsidRPr="00CE6FE7">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 Тотемского муниципального округа для предоставления муниципальной услуги;</w:t>
      </w:r>
      <w:proofErr w:type="gramEnd"/>
    </w:p>
    <w:p w:rsidR="00D54A2F" w:rsidRPr="00CE6FE7" w:rsidRDefault="00D54A2F" w:rsidP="00D54A2F">
      <w:pPr>
        <w:ind w:firstLine="709"/>
        <w:contextualSpacing/>
        <w:jc w:val="both"/>
      </w:pPr>
      <w:r w:rsidRPr="00CE6FE7">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Тотемского муниципального округа для предоставления муниципальной услуги;</w:t>
      </w:r>
    </w:p>
    <w:p w:rsidR="00D54A2F" w:rsidRPr="00CE6FE7" w:rsidRDefault="00D54A2F" w:rsidP="00D54A2F">
      <w:pPr>
        <w:ind w:firstLine="709"/>
        <w:contextualSpacing/>
        <w:jc w:val="both"/>
      </w:pPr>
      <w:proofErr w:type="gramStart"/>
      <w:r w:rsidRPr="00CE6FE7">
        <w:t>7) отказ органа, предоставляющего муниципальную услугу, его должностного лица,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54A2F" w:rsidRPr="00CE6FE7" w:rsidRDefault="00D54A2F" w:rsidP="00D54A2F">
      <w:pPr>
        <w:ind w:firstLine="709"/>
        <w:contextualSpacing/>
        <w:jc w:val="both"/>
      </w:pPr>
      <w:r w:rsidRPr="00CE6FE7">
        <w:t>8) нарушение срока или порядка выдачи документов по результатам предоставления муниципальной услуги;</w:t>
      </w:r>
    </w:p>
    <w:p w:rsidR="00D54A2F" w:rsidRPr="00CE6FE7" w:rsidRDefault="00D54A2F" w:rsidP="00D54A2F">
      <w:pPr>
        <w:ind w:firstLine="709"/>
        <w:contextualSpacing/>
        <w:jc w:val="both"/>
      </w:pPr>
      <w:proofErr w:type="gramStart"/>
      <w:r w:rsidRPr="00CE6FE7">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Тотемского муниципального округа для предоставления муниципальной услуги;</w:t>
      </w:r>
      <w:proofErr w:type="gramEnd"/>
    </w:p>
    <w:p w:rsidR="00D54A2F" w:rsidRPr="00CE6FE7" w:rsidRDefault="00D54A2F" w:rsidP="00D54A2F">
      <w:pPr>
        <w:ind w:firstLine="709"/>
        <w:contextualSpacing/>
        <w:jc w:val="both"/>
      </w:pPr>
      <w:r w:rsidRPr="00CE6FE7">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4A2F" w:rsidRPr="00CE6FE7" w:rsidRDefault="00D54A2F" w:rsidP="00D54A2F">
      <w:pPr>
        <w:ind w:firstLine="709"/>
        <w:contextualSpacing/>
        <w:jc w:val="both"/>
      </w:pPr>
      <w:r w:rsidRPr="00CE6FE7">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4A2F" w:rsidRPr="00CE6FE7" w:rsidRDefault="00D54A2F" w:rsidP="00D54A2F">
      <w:pPr>
        <w:ind w:firstLine="709"/>
        <w:contextualSpacing/>
        <w:jc w:val="both"/>
      </w:pPr>
      <w:r w:rsidRPr="00CE6FE7">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4A2F" w:rsidRPr="00CE6FE7" w:rsidRDefault="00D54A2F" w:rsidP="00D54A2F">
      <w:pPr>
        <w:ind w:firstLine="709"/>
        <w:contextualSpacing/>
        <w:jc w:val="both"/>
      </w:pPr>
      <w:r w:rsidRPr="00CE6FE7">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4A2F" w:rsidRPr="00CE6FE7" w:rsidRDefault="00D54A2F" w:rsidP="00D54A2F">
      <w:pPr>
        <w:ind w:firstLine="709"/>
        <w:contextualSpacing/>
        <w:jc w:val="both"/>
      </w:pPr>
      <w:proofErr w:type="gramStart"/>
      <w:r w:rsidRPr="00CE6FE7">
        <w:rPr>
          <w:rFonts w:eastAsia="Calibri"/>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многофункционального центра,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w:t>
      </w:r>
      <w:proofErr w:type="gramEnd"/>
      <w:r w:rsidRPr="00CE6FE7">
        <w:rPr>
          <w:rFonts w:eastAsia="Calibri"/>
        </w:rPr>
        <w:t xml:space="preserve">, </w:t>
      </w:r>
      <w:proofErr w:type="gramStart"/>
      <w:r w:rsidRPr="00CE6FE7">
        <w:rPr>
          <w:rFonts w:eastAsia="Calibri"/>
        </w:rPr>
        <w:t>необходимых</w:t>
      </w:r>
      <w:proofErr w:type="gramEnd"/>
      <w:r w:rsidRPr="00CE6FE7">
        <w:rPr>
          <w:rFonts w:eastAsia="Calibri"/>
        </w:rPr>
        <w:t xml:space="preserve"> для предоставления муниципальной услуги, уведомляется заявитель.</w:t>
      </w:r>
    </w:p>
    <w:p w:rsidR="00D54A2F" w:rsidRPr="00CE6FE7" w:rsidRDefault="00D54A2F" w:rsidP="00D54A2F">
      <w:pPr>
        <w:ind w:firstLine="709"/>
        <w:contextualSpacing/>
        <w:jc w:val="both"/>
      </w:pPr>
      <w:r w:rsidRPr="00CE6FE7">
        <w:t xml:space="preserve">В случаях, указанных в подпунктах 2, 5, 7, 9,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CE6FE7">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D54A2F" w:rsidRPr="00CE6FE7" w:rsidRDefault="00D54A2F" w:rsidP="00D54A2F">
      <w:pPr>
        <w:ind w:firstLine="709"/>
        <w:contextualSpacing/>
        <w:jc w:val="both"/>
      </w:pPr>
      <w:r w:rsidRPr="00CE6FE7">
        <w:t>5.3. Основанием для начала процедуры досудебного (внесудебного) обжалования является поступление жалобы заявителя.</w:t>
      </w:r>
    </w:p>
    <w:p w:rsidR="00D54A2F" w:rsidRPr="00CE6FE7" w:rsidRDefault="00D54A2F" w:rsidP="00D54A2F">
      <w:pPr>
        <w:ind w:firstLine="709"/>
        <w:contextualSpacing/>
        <w:jc w:val="both"/>
      </w:pPr>
      <w:r w:rsidRPr="00CE6FE7">
        <w:t>Жалоба подается в письменной форме на бумажном носителе, в электронной форме.</w:t>
      </w:r>
    </w:p>
    <w:p w:rsidR="00D54A2F" w:rsidRPr="00CE6FE7" w:rsidRDefault="00D54A2F" w:rsidP="00D54A2F">
      <w:pPr>
        <w:ind w:firstLine="709"/>
        <w:contextualSpacing/>
        <w:jc w:val="both"/>
      </w:pPr>
      <w:proofErr w:type="gramStart"/>
      <w:r w:rsidRPr="00CE6FE7">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(функций) либо Портала государственных и муниципальных услуг (функций) Вологодской области, а также может быть принята при личном приеме заявителя.</w:t>
      </w:r>
      <w:proofErr w:type="gramEnd"/>
    </w:p>
    <w:p w:rsidR="00D54A2F" w:rsidRPr="00CE6FE7" w:rsidRDefault="00D54A2F" w:rsidP="00D54A2F">
      <w:pPr>
        <w:ind w:firstLine="709"/>
        <w:contextualSpacing/>
        <w:jc w:val="both"/>
      </w:pPr>
      <w:r w:rsidRPr="00CE6FE7">
        <w:t>Жалоба на решения и действия (бездействие) многофункционального центра, его работника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(функций) либо Портала государственных и муниципальных услуг (функций) Вологодской области, а также может быть принята при личном приеме заявителя.</w:t>
      </w:r>
    </w:p>
    <w:p w:rsidR="00D54A2F" w:rsidRPr="00CE6FE7" w:rsidRDefault="00D54A2F" w:rsidP="00D54A2F">
      <w:pPr>
        <w:ind w:firstLine="709"/>
        <w:contextualSpacing/>
        <w:jc w:val="both"/>
      </w:pPr>
      <w:r w:rsidRPr="00CE6FE7">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многофункционального центра и его работников не позднее следующего рабочего дня со дня ее поступления.</w:t>
      </w:r>
    </w:p>
    <w:p w:rsidR="00D54A2F" w:rsidRPr="00CE6FE7" w:rsidRDefault="00D54A2F" w:rsidP="00D54A2F">
      <w:pPr>
        <w:ind w:firstLine="709"/>
        <w:contextualSpacing/>
        <w:jc w:val="both"/>
      </w:pPr>
      <w:r w:rsidRPr="00CE6FE7">
        <w:t>5.4. В досудебном порядке могут быть обжалованы действия (бездействие) и решения:</w:t>
      </w:r>
    </w:p>
    <w:p w:rsidR="00D54A2F" w:rsidRPr="00CE6FE7" w:rsidRDefault="00D54A2F" w:rsidP="00D54A2F">
      <w:pPr>
        <w:ind w:firstLine="709"/>
        <w:contextualSpacing/>
        <w:jc w:val="both"/>
      </w:pPr>
      <w:r w:rsidRPr="00CE6FE7">
        <w:t>должностных лиц Уполномоченного органа, муниципальных служащих – руководителю Уполномоченного органа;</w:t>
      </w:r>
    </w:p>
    <w:p w:rsidR="00D54A2F" w:rsidRPr="00CE6FE7" w:rsidRDefault="00D54A2F" w:rsidP="00D54A2F">
      <w:pPr>
        <w:ind w:firstLine="709"/>
        <w:contextualSpacing/>
        <w:jc w:val="both"/>
      </w:pPr>
      <w:r w:rsidRPr="00CE6FE7">
        <w:t>работника многофункционального центра - руководителю многофункционального центра;</w:t>
      </w:r>
    </w:p>
    <w:p w:rsidR="00D54A2F" w:rsidRPr="00CE6FE7" w:rsidRDefault="00D54A2F" w:rsidP="00D54A2F">
      <w:pPr>
        <w:ind w:firstLine="709"/>
        <w:contextualSpacing/>
        <w:jc w:val="both"/>
      </w:pPr>
      <w:r w:rsidRPr="00CE6FE7">
        <w:t>руководителя многофункционального центра, многофункционального центра - органу местного самоуправления публично-правового образования, являющемуся учредителем многофункционального центра.</w:t>
      </w:r>
    </w:p>
    <w:p w:rsidR="00D54A2F" w:rsidRPr="00CE6FE7" w:rsidRDefault="00D54A2F" w:rsidP="00D54A2F">
      <w:pPr>
        <w:tabs>
          <w:tab w:val="left" w:pos="993"/>
          <w:tab w:val="left" w:pos="8222"/>
        </w:tabs>
        <w:ind w:firstLine="709"/>
        <w:contextualSpacing/>
        <w:jc w:val="both"/>
        <w:rPr>
          <w:rFonts w:eastAsia="Tahoma"/>
          <w:kern w:val="2"/>
          <w:lang w:eastAsia="zh-CN" w:bidi="hi-IN"/>
        </w:rPr>
      </w:pPr>
      <w:r w:rsidRPr="00CE6FE7">
        <w:rPr>
          <w:rFonts w:eastAsia="Tahoma"/>
          <w:kern w:val="2"/>
          <w:lang w:eastAsia="zh-CN" w:bidi="hi-IN"/>
        </w:rPr>
        <w:t xml:space="preserve">5.5. </w:t>
      </w:r>
      <w:proofErr w:type="gramStart"/>
      <w:r w:rsidRPr="00CE6FE7">
        <w:rPr>
          <w:rFonts w:eastAsia="Tahoma"/>
          <w:kern w:val="2"/>
          <w:lang w:eastAsia="zh-CN" w:bidi="hi-IN"/>
        </w:rPr>
        <w:t>Жалоба на решения и действия (бездействие) администрации Тотемского муниципального округа, должностных лиц и муниципальных служащих администрации Тотемского муниципального округа, а также на решения и действия (бездействие) многофункционального центра, работников многофункционального при предоставлении муниципальных услуг (далее - жалоба) подается и рассматривается в порядке и в сроки, установленные Федеральным законом от 27 июля 2010 года №210-ФЗ «Об организации предоставления государственных и муниципальных услуг</w:t>
      </w:r>
      <w:proofErr w:type="gramEnd"/>
      <w:r w:rsidRPr="00CE6FE7">
        <w:rPr>
          <w:rFonts w:eastAsia="Tahoma"/>
          <w:kern w:val="2"/>
          <w:lang w:eastAsia="zh-CN" w:bidi="hi-IN"/>
        </w:rPr>
        <w:t xml:space="preserve">», с учетом следующих особенностей: </w:t>
      </w:r>
    </w:p>
    <w:p w:rsidR="00D54A2F" w:rsidRPr="00CE6FE7" w:rsidRDefault="00D54A2F" w:rsidP="00D54A2F">
      <w:pPr>
        <w:tabs>
          <w:tab w:val="left" w:pos="993"/>
          <w:tab w:val="left" w:pos="8222"/>
        </w:tabs>
        <w:ind w:firstLine="709"/>
        <w:contextualSpacing/>
        <w:jc w:val="both"/>
        <w:rPr>
          <w:rFonts w:eastAsia="Tahoma"/>
          <w:kern w:val="2"/>
          <w:lang w:eastAsia="zh-CN" w:bidi="hi-IN"/>
        </w:rPr>
      </w:pPr>
      <w:r w:rsidRPr="00CE6FE7">
        <w:rPr>
          <w:rFonts w:eastAsia="Tahoma"/>
          <w:kern w:val="2"/>
          <w:lang w:eastAsia="zh-CN" w:bidi="hi-IN"/>
        </w:rPr>
        <w:t xml:space="preserve">5.5.1. </w:t>
      </w:r>
      <w:proofErr w:type="gramStart"/>
      <w:r w:rsidRPr="00CE6FE7">
        <w:rPr>
          <w:rFonts w:eastAsia="Tahoma"/>
          <w:kern w:val="2"/>
          <w:lang w:eastAsia="zh-CN" w:bidi="hi-IN"/>
        </w:rPr>
        <w:t>В случае обжалования решений и действий (бездействия) администрации Тотемского муниципального округа, должностных лиц и муниципальных служащих администрации Тотемского муниципального округа, а также решений и действий (бездействия) многофункционального центра, раб</w:t>
      </w:r>
      <w:r w:rsidRPr="00CE6FE7">
        <w:rPr>
          <w:rFonts w:eastAsia="Tahoma"/>
          <w:color w:val="000000"/>
          <w:kern w:val="2"/>
          <w:lang w:eastAsia="zh-CN" w:bidi="hi-IN"/>
        </w:rPr>
        <w:t>отников многофункционального центра жалоба подлежит рассмотрению на заседании комиссии по повышению качества и доступности предоставления муниципальных услуг в администрации Тотемского муниципального</w:t>
      </w:r>
      <w:r w:rsidRPr="00CE6FE7">
        <w:rPr>
          <w:rFonts w:eastAsia="Tahoma"/>
          <w:kern w:val="2"/>
          <w:lang w:eastAsia="zh-CN" w:bidi="hi-IN"/>
        </w:rPr>
        <w:t xml:space="preserve"> округа (далее - Комиссия).</w:t>
      </w:r>
      <w:proofErr w:type="gramEnd"/>
    </w:p>
    <w:p w:rsidR="00D54A2F" w:rsidRPr="00CE6FE7" w:rsidRDefault="00D54A2F" w:rsidP="00D54A2F">
      <w:pPr>
        <w:tabs>
          <w:tab w:val="left" w:pos="993"/>
          <w:tab w:val="left" w:pos="8222"/>
        </w:tabs>
        <w:ind w:firstLine="709"/>
        <w:contextualSpacing/>
        <w:jc w:val="both"/>
        <w:rPr>
          <w:rFonts w:eastAsia="Tahoma"/>
          <w:kern w:val="2"/>
          <w:lang w:eastAsia="zh-CN" w:bidi="hi-IN"/>
        </w:rPr>
      </w:pPr>
      <w:r w:rsidRPr="00CE6FE7">
        <w:rPr>
          <w:rFonts w:eastAsia="Tahoma"/>
          <w:kern w:val="2"/>
          <w:lang w:eastAsia="zh-CN" w:bidi="hi-IN"/>
        </w:rPr>
        <w:t xml:space="preserve">5.5.2. Комиссия является постоянно действующим коллегиальным органом. Состав комиссии и порядок ее работы утверждается постановлением администрации Тотемского муниципального округа. </w:t>
      </w:r>
    </w:p>
    <w:p w:rsidR="00D54A2F" w:rsidRPr="00CE6FE7" w:rsidRDefault="00430720" w:rsidP="00D54A2F">
      <w:pPr>
        <w:tabs>
          <w:tab w:val="left" w:pos="993"/>
          <w:tab w:val="left" w:pos="8222"/>
        </w:tabs>
        <w:ind w:firstLine="709"/>
        <w:contextualSpacing/>
        <w:jc w:val="both"/>
        <w:rPr>
          <w:rFonts w:eastAsia="Tahoma"/>
          <w:kern w:val="2"/>
          <w:lang w:eastAsia="zh-CN" w:bidi="hi-IN"/>
        </w:rPr>
      </w:pPr>
      <w:r>
        <w:rPr>
          <w:rFonts w:eastAsia="Tahoma"/>
          <w:kern w:val="2"/>
          <w:lang w:eastAsia="zh-CN" w:bidi="hi-IN"/>
        </w:rPr>
        <w:t>5.5.3</w:t>
      </w:r>
      <w:r w:rsidR="00D54A2F" w:rsidRPr="00CE6FE7">
        <w:rPr>
          <w:rFonts w:eastAsia="Tahoma"/>
          <w:kern w:val="2"/>
          <w:lang w:eastAsia="zh-CN" w:bidi="hi-IN"/>
        </w:rPr>
        <w:t xml:space="preserve">. После рассмотрения жалобы Комиссией и принятия по ней решения секретарь Комиссии в течение одного рабочего дня со дня принятия решения готовит и направляет главе Тотемского муниципального округа проект мотивированного ответа заявителю о </w:t>
      </w:r>
      <w:r w:rsidR="00D54A2F" w:rsidRPr="00CE6FE7">
        <w:rPr>
          <w:rFonts w:eastAsia="Tahoma"/>
          <w:kern w:val="2"/>
          <w:lang w:eastAsia="zh-CN" w:bidi="hi-IN"/>
        </w:rPr>
        <w:lastRenderedPageBreak/>
        <w:t>результатах рассмотрения жалобы для принятия главой Тотемского муниципального округа решения об удовлетворении либо об отказе в удовлетворении жалобы.</w:t>
      </w:r>
    </w:p>
    <w:p w:rsidR="00D54A2F" w:rsidRPr="00CE6FE7" w:rsidRDefault="00D54A2F" w:rsidP="00D54A2F">
      <w:pPr>
        <w:tabs>
          <w:tab w:val="left" w:pos="993"/>
          <w:tab w:val="left" w:pos="8222"/>
        </w:tabs>
        <w:ind w:firstLine="709"/>
        <w:contextualSpacing/>
        <w:jc w:val="both"/>
        <w:rPr>
          <w:rFonts w:eastAsia="Tahoma"/>
          <w:kern w:val="2"/>
          <w:lang w:eastAsia="zh-CN" w:bidi="hi-IN"/>
        </w:rPr>
      </w:pPr>
      <w:r w:rsidRPr="00CE6FE7">
        <w:rPr>
          <w:rFonts w:eastAsia="Tahoma"/>
          <w:kern w:val="2"/>
          <w:lang w:eastAsia="zh-CN" w:bidi="hi-IN"/>
        </w:rPr>
        <w:t xml:space="preserve">Решение комиссии оформляется в виде протокола заседания комиссии. Решение комиссии носит рекомендательный характер. </w:t>
      </w:r>
    </w:p>
    <w:p w:rsidR="00D54A2F" w:rsidRPr="00CE6FE7" w:rsidRDefault="00430720" w:rsidP="00D54A2F">
      <w:pPr>
        <w:tabs>
          <w:tab w:val="left" w:pos="993"/>
          <w:tab w:val="left" w:pos="8222"/>
        </w:tabs>
        <w:ind w:firstLine="709"/>
        <w:contextualSpacing/>
        <w:jc w:val="both"/>
        <w:rPr>
          <w:rFonts w:eastAsia="Tahoma"/>
          <w:kern w:val="2"/>
          <w:lang w:eastAsia="zh-CN" w:bidi="hi-IN"/>
        </w:rPr>
      </w:pPr>
      <w:r>
        <w:rPr>
          <w:rFonts w:eastAsia="Tahoma"/>
          <w:color w:val="00000A"/>
          <w:kern w:val="2"/>
          <w:lang w:eastAsia="zh-CN" w:bidi="hi-IN"/>
        </w:rPr>
        <w:t>5.5.4</w:t>
      </w:r>
      <w:r w:rsidR="00D54A2F" w:rsidRPr="00CE6FE7">
        <w:rPr>
          <w:rFonts w:eastAsia="Tahoma"/>
          <w:color w:val="00000A"/>
          <w:kern w:val="2"/>
          <w:lang w:eastAsia="zh-CN" w:bidi="hi-IN"/>
        </w:rPr>
        <w:t>. Мотивированный ответ о результатах рассмотрения жалобы подписывается главой Тотемского муниципального округа, а в период его временного отсутствия - лицом, исполняющим его обязанности, и не позднее дня, следующего за днем принятия решения, направляется заявителю в письменной форме и по желанию заявителя в электронной форме.</w:t>
      </w:r>
    </w:p>
    <w:p w:rsidR="00D54A2F" w:rsidRPr="00CE6FE7" w:rsidRDefault="00D54A2F" w:rsidP="00D54A2F">
      <w:pPr>
        <w:ind w:firstLine="709"/>
        <w:contextualSpacing/>
        <w:jc w:val="both"/>
      </w:pPr>
      <w:r w:rsidRPr="00CE6FE7">
        <w:t>5.6. Жалоба должна содержать:</w:t>
      </w:r>
    </w:p>
    <w:p w:rsidR="00D54A2F" w:rsidRPr="00CE6FE7" w:rsidRDefault="00D54A2F" w:rsidP="00D54A2F">
      <w:pPr>
        <w:ind w:firstLine="709"/>
        <w:contextualSpacing/>
        <w:jc w:val="both"/>
      </w:pPr>
      <w:r w:rsidRPr="00CE6FE7">
        <w:t>наименование органа, предоставляющего муниципальную услугу, его должностного лица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D54A2F" w:rsidRPr="00CE6FE7" w:rsidRDefault="00D54A2F" w:rsidP="00D54A2F">
      <w:pPr>
        <w:ind w:firstLine="709"/>
        <w:contextualSpacing/>
        <w:jc w:val="both"/>
      </w:pPr>
      <w:proofErr w:type="gramStart"/>
      <w:r w:rsidRPr="00CE6FE7">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54A2F" w:rsidRPr="00CE6FE7" w:rsidRDefault="00D54A2F" w:rsidP="00D54A2F">
      <w:pPr>
        <w:ind w:firstLine="709"/>
        <w:contextualSpacing/>
        <w:jc w:val="both"/>
      </w:pPr>
      <w:r w:rsidRPr="00CE6FE7">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его работника;</w:t>
      </w:r>
    </w:p>
    <w:p w:rsidR="00D54A2F" w:rsidRPr="00CE6FE7" w:rsidRDefault="00D54A2F" w:rsidP="00D54A2F">
      <w:pPr>
        <w:ind w:firstLine="709"/>
        <w:contextualSpacing/>
        <w:jc w:val="both"/>
      </w:pPr>
      <w:r w:rsidRPr="00CE6FE7">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многофункционального центра, его работника. </w:t>
      </w:r>
      <w:r w:rsidRPr="00CE6FE7">
        <w:tab/>
        <w:t>Заявителем могут быть представлены документы (при наличии), подтверждающие доводы заявителя, либо их копии.</w:t>
      </w:r>
    </w:p>
    <w:p w:rsidR="00D54A2F" w:rsidRPr="00CE6FE7" w:rsidRDefault="00D54A2F" w:rsidP="00D54A2F">
      <w:pPr>
        <w:ind w:firstLine="709"/>
        <w:contextualSpacing/>
        <w:jc w:val="both"/>
      </w:pPr>
      <w:r w:rsidRPr="00CE6FE7">
        <w:t xml:space="preserve">5.7. </w:t>
      </w:r>
      <w:proofErr w:type="gramStart"/>
      <w:r w:rsidRPr="00CE6FE7">
        <w:t>Жалоба, поступившая в Уполномоченный орган, многофункциональный центр, учредителю многофункционального центра,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CE6FE7">
        <w:t xml:space="preserve"> дня ее регистрации.</w:t>
      </w:r>
    </w:p>
    <w:p w:rsidR="00D54A2F" w:rsidRPr="00CE6FE7" w:rsidRDefault="00D54A2F" w:rsidP="00D54A2F">
      <w:pPr>
        <w:ind w:firstLine="709"/>
        <w:contextualSpacing/>
        <w:jc w:val="both"/>
      </w:pPr>
      <w:r w:rsidRPr="00CE6FE7">
        <w:t>5.8. По результатам рассмотрения жалобы принимается одно из следующих решений:</w:t>
      </w:r>
    </w:p>
    <w:p w:rsidR="00D54A2F" w:rsidRPr="00CE6FE7" w:rsidRDefault="00D54A2F" w:rsidP="00D54A2F">
      <w:pPr>
        <w:ind w:firstLine="709"/>
        <w:contextualSpacing/>
        <w:jc w:val="both"/>
      </w:pPr>
      <w:proofErr w:type="gramStart"/>
      <w:r w:rsidRPr="00CE6FE7">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Тотемского муниципального округа для предоставления муниципальной услуги, а также в иных формах;</w:t>
      </w:r>
      <w:proofErr w:type="gramEnd"/>
    </w:p>
    <w:p w:rsidR="00D54A2F" w:rsidRPr="00CE6FE7" w:rsidRDefault="00D54A2F" w:rsidP="00D54A2F">
      <w:pPr>
        <w:ind w:firstLine="709"/>
        <w:contextualSpacing/>
        <w:jc w:val="both"/>
      </w:pPr>
      <w:r w:rsidRPr="00CE6FE7">
        <w:t>в удовлетворении жалобы отказывается.</w:t>
      </w:r>
    </w:p>
    <w:p w:rsidR="00D54A2F" w:rsidRPr="00CE6FE7" w:rsidRDefault="00D54A2F" w:rsidP="00D54A2F">
      <w:pPr>
        <w:ind w:firstLine="709"/>
        <w:contextualSpacing/>
        <w:jc w:val="both"/>
      </w:pPr>
      <w:r w:rsidRPr="00CE6FE7">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D54A2F" w:rsidRPr="00CE6FE7" w:rsidRDefault="00D54A2F" w:rsidP="00D54A2F">
      <w:pPr>
        <w:ind w:firstLine="709"/>
        <w:contextualSpacing/>
        <w:jc w:val="both"/>
      </w:pPr>
      <w:r w:rsidRPr="00CE6FE7">
        <w:t xml:space="preserve">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E6FE7">
        <w:t>неудобства</w:t>
      </w:r>
      <w:proofErr w:type="gramEnd"/>
      <w:r w:rsidRPr="00CE6FE7">
        <w:t xml:space="preserve"> и указывается информация о дальнейших действиях, которые необходимо совершить заявителю в целях получения муниципальной услуги (в </w:t>
      </w:r>
      <w:proofErr w:type="gramStart"/>
      <w:r w:rsidRPr="00CE6FE7">
        <w:t>соответствии</w:t>
      </w:r>
      <w:proofErr w:type="gramEnd"/>
      <w:r w:rsidRPr="00CE6FE7">
        <w:t xml:space="preserve"> с порядком, определенным муниципальным правовым актом).</w:t>
      </w:r>
    </w:p>
    <w:p w:rsidR="00D54A2F" w:rsidRPr="00CE6FE7" w:rsidRDefault="00D54A2F" w:rsidP="00D54A2F">
      <w:pPr>
        <w:ind w:firstLine="709"/>
        <w:contextualSpacing/>
        <w:jc w:val="both"/>
      </w:pPr>
      <w:r w:rsidRPr="00CE6FE7">
        <w:lastRenderedPageBreak/>
        <w:t xml:space="preserve">5.11. В случае признания </w:t>
      </w:r>
      <w:proofErr w:type="gramStart"/>
      <w:r w:rsidRPr="00CE6FE7">
        <w:t>жалобы</w:t>
      </w:r>
      <w:proofErr w:type="gramEnd"/>
      <w:r w:rsidRPr="00CE6FE7">
        <w:t xml:space="preserve">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54A2F" w:rsidRDefault="00D54A2F" w:rsidP="00D54A2F">
      <w:pPr>
        <w:ind w:firstLine="709"/>
        <w:contextualSpacing/>
        <w:jc w:val="both"/>
      </w:pPr>
      <w:r w:rsidRPr="00CE6FE7">
        <w:rPr>
          <w:rFonts w:eastAsia="SimSun"/>
          <w:kern w:val="2"/>
          <w:lang w:eastAsia="zh-CN" w:bidi="hi-IN"/>
        </w:rPr>
        <w:t xml:space="preserve">5.12. В случае установления в ходе или по результатам </w:t>
      </w:r>
      <w:proofErr w:type="gramStart"/>
      <w:r w:rsidRPr="00CE6FE7">
        <w:rPr>
          <w:rFonts w:eastAsia="SimSun"/>
          <w:kern w:val="2"/>
          <w:lang w:eastAsia="zh-CN" w:bidi="hi-IN"/>
        </w:rPr>
        <w:t>рассмотрения жалобы признаков состава административного правонарушения</w:t>
      </w:r>
      <w:proofErr w:type="gramEnd"/>
      <w:r w:rsidRPr="00CE6FE7">
        <w:rPr>
          <w:rFonts w:eastAsia="SimSun"/>
          <w:kern w:val="2"/>
          <w:lang w:eastAsia="zh-CN" w:bidi="hi-IN"/>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r w:rsidRPr="00D54A2F">
        <w:rPr>
          <w:sz w:val="28"/>
          <w:szCs w:val="28"/>
        </w:rPr>
        <w:br w:type="page"/>
      </w:r>
    </w:p>
    <w:p w:rsidR="00D54A2F" w:rsidRDefault="00D54A2F" w:rsidP="00D54A2F">
      <w:pPr>
        <w:rPr>
          <w:rFonts w:eastAsia="SimSun"/>
          <w:kern w:val="2"/>
          <w:sz w:val="18"/>
          <w:szCs w:val="18"/>
          <w:lang w:eastAsia="zh-CN" w:bidi="hi-IN"/>
        </w:rPr>
      </w:pPr>
    </w:p>
    <w:p w:rsidR="00D54A2F" w:rsidRDefault="00D54A2F" w:rsidP="00D54A2F">
      <w:pPr>
        <w:contextualSpacing/>
        <w:jc w:val="right"/>
      </w:pPr>
      <w:r>
        <w:rPr>
          <w:rFonts w:eastAsia="SimSun"/>
          <w:kern w:val="2"/>
          <w:sz w:val="18"/>
          <w:szCs w:val="18"/>
          <w:lang w:eastAsia="zh-CN" w:bidi="hi-IN"/>
        </w:rPr>
        <w:t>Приложение № 1</w:t>
      </w:r>
    </w:p>
    <w:p w:rsidR="00D54A2F" w:rsidRDefault="00D54A2F" w:rsidP="00D54A2F">
      <w:pPr>
        <w:contextualSpacing/>
        <w:jc w:val="right"/>
      </w:pPr>
      <w:r>
        <w:rPr>
          <w:rFonts w:eastAsia="SimSun"/>
          <w:kern w:val="2"/>
          <w:sz w:val="18"/>
          <w:szCs w:val="18"/>
          <w:lang w:eastAsia="zh-CN" w:bidi="hi-IN"/>
        </w:rPr>
        <w:t>к административному регламенту</w:t>
      </w:r>
    </w:p>
    <w:p w:rsidR="00D54A2F" w:rsidRDefault="00D54A2F" w:rsidP="00D54A2F">
      <w:pPr>
        <w:contextualSpacing/>
        <w:jc w:val="right"/>
        <w:rPr>
          <w:b/>
          <w:bCs/>
          <w:kern w:val="2"/>
          <w:sz w:val="18"/>
          <w:szCs w:val="18"/>
        </w:rPr>
      </w:pPr>
    </w:p>
    <w:p w:rsidR="00D54A2F" w:rsidRDefault="00D54A2F" w:rsidP="00D54A2F">
      <w:pPr>
        <w:pStyle w:val="ConsPlusNonformat"/>
        <w:contextualSpacing/>
        <w:jc w:val="both"/>
      </w:pPr>
      <w:r>
        <w:rPr>
          <w:sz w:val="18"/>
          <w:szCs w:val="18"/>
        </w:rPr>
        <w:t>┌──────────────────────────────┐</w:t>
      </w:r>
      <w:r>
        <w:rPr>
          <w:rFonts w:eastAsia="Courier New"/>
          <w:sz w:val="18"/>
          <w:szCs w:val="18"/>
        </w:rPr>
        <w:t xml:space="preserve">    </w:t>
      </w:r>
      <w:r>
        <w:rPr>
          <w:sz w:val="18"/>
          <w:szCs w:val="18"/>
        </w:rPr>
        <w:t>В _____________________________________</w:t>
      </w:r>
    </w:p>
    <w:p w:rsidR="00D54A2F" w:rsidRDefault="00D54A2F" w:rsidP="00D54A2F">
      <w:pPr>
        <w:pStyle w:val="ConsPlusNonformat"/>
        <w:contextualSpacing/>
        <w:jc w:val="both"/>
      </w:pPr>
      <w:r>
        <w:rPr>
          <w:sz w:val="18"/>
          <w:szCs w:val="18"/>
        </w:rPr>
        <w:t xml:space="preserve">│Заявление и </w:t>
      </w:r>
      <w:proofErr w:type="gramStart"/>
      <w:r>
        <w:rPr>
          <w:sz w:val="18"/>
          <w:szCs w:val="18"/>
        </w:rPr>
        <w:t>прилагаемые</w:t>
      </w:r>
      <w:proofErr w:type="gramEnd"/>
      <w:r>
        <w:rPr>
          <w:sz w:val="18"/>
          <w:szCs w:val="18"/>
        </w:rPr>
        <w:t xml:space="preserve"> к нему│             (уполномоченный орган)</w:t>
      </w:r>
    </w:p>
    <w:p w:rsidR="00D54A2F" w:rsidRDefault="00D54A2F" w:rsidP="00D54A2F">
      <w:pPr>
        <w:pStyle w:val="ConsPlusNonformat"/>
        <w:contextualSpacing/>
        <w:jc w:val="both"/>
      </w:pPr>
      <w:r>
        <w:rPr>
          <w:sz w:val="18"/>
          <w:szCs w:val="18"/>
        </w:rPr>
        <w:t xml:space="preserve">│документы приняты             │    </w:t>
      </w:r>
      <w:proofErr w:type="gramStart"/>
      <w:r>
        <w:rPr>
          <w:sz w:val="18"/>
          <w:szCs w:val="18"/>
        </w:rPr>
        <w:t>от</w:t>
      </w:r>
      <w:proofErr w:type="gramEnd"/>
      <w:r>
        <w:rPr>
          <w:sz w:val="18"/>
          <w:szCs w:val="18"/>
        </w:rPr>
        <w:t xml:space="preserve"> ____________________________________</w:t>
      </w:r>
    </w:p>
    <w:p w:rsidR="00D54A2F" w:rsidRDefault="00D54A2F" w:rsidP="00D54A2F">
      <w:pPr>
        <w:pStyle w:val="ConsPlusNonformat"/>
        <w:contextualSpacing/>
        <w:jc w:val="both"/>
      </w:pPr>
      <w:r>
        <w:rPr>
          <w:sz w:val="18"/>
          <w:szCs w:val="18"/>
        </w:rPr>
        <w:t>│</w:t>
      </w:r>
      <w:r>
        <w:rPr>
          <w:rFonts w:eastAsia="Courier New"/>
          <w:sz w:val="18"/>
          <w:szCs w:val="18"/>
        </w:rPr>
        <w:t xml:space="preserve">                              </w:t>
      </w:r>
      <w:r>
        <w:rPr>
          <w:sz w:val="18"/>
          <w:szCs w:val="18"/>
        </w:rPr>
        <w:t>│</w:t>
      </w:r>
      <w:r>
        <w:rPr>
          <w:rFonts w:eastAsia="Courier New"/>
          <w:sz w:val="18"/>
          <w:szCs w:val="18"/>
        </w:rPr>
        <w:t xml:space="preserve">             </w:t>
      </w:r>
      <w:r>
        <w:rPr>
          <w:sz w:val="18"/>
          <w:szCs w:val="18"/>
        </w:rPr>
        <w:t>(Ф.И.О., дата рождения)</w:t>
      </w:r>
    </w:p>
    <w:p w:rsidR="00D54A2F" w:rsidRDefault="00D54A2F" w:rsidP="00D54A2F">
      <w:pPr>
        <w:pStyle w:val="ConsPlusNonformat"/>
        <w:contextualSpacing/>
        <w:jc w:val="both"/>
      </w:pPr>
      <w:r>
        <w:rPr>
          <w:sz w:val="18"/>
          <w:szCs w:val="18"/>
        </w:rPr>
        <w:t>│Входящий N ___________________│    _______________________________________</w:t>
      </w:r>
    </w:p>
    <w:p w:rsidR="00D54A2F" w:rsidRDefault="00D54A2F" w:rsidP="00D54A2F">
      <w:pPr>
        <w:pStyle w:val="ConsPlusNonformat"/>
        <w:contextualSpacing/>
        <w:jc w:val="both"/>
      </w:pPr>
      <w:r>
        <w:rPr>
          <w:sz w:val="18"/>
          <w:szCs w:val="18"/>
        </w:rPr>
        <w:t>│"__"_________ 20__ года       │    паспорт _______________________________</w:t>
      </w:r>
    </w:p>
    <w:p w:rsidR="00D54A2F" w:rsidRDefault="00D54A2F" w:rsidP="00D54A2F">
      <w:pPr>
        <w:pStyle w:val="ConsPlusNonformat"/>
        <w:contextualSpacing/>
        <w:jc w:val="both"/>
      </w:pPr>
      <w:r>
        <w:rPr>
          <w:sz w:val="18"/>
          <w:szCs w:val="18"/>
        </w:rPr>
        <w:t>│</w:t>
      </w:r>
      <w:r>
        <w:rPr>
          <w:rFonts w:eastAsia="Courier New"/>
          <w:sz w:val="18"/>
          <w:szCs w:val="18"/>
        </w:rPr>
        <w:t xml:space="preserve">                              </w:t>
      </w:r>
      <w:r>
        <w:rPr>
          <w:sz w:val="18"/>
          <w:szCs w:val="18"/>
        </w:rPr>
        <w:t>│</w:t>
      </w:r>
      <w:r>
        <w:rPr>
          <w:rFonts w:eastAsia="Courier New"/>
          <w:sz w:val="18"/>
          <w:szCs w:val="18"/>
        </w:rPr>
        <w:t xml:space="preserve">                    </w:t>
      </w:r>
      <w:r>
        <w:rPr>
          <w:sz w:val="18"/>
          <w:szCs w:val="18"/>
        </w:rPr>
        <w:t>(серия, номер)</w:t>
      </w:r>
    </w:p>
    <w:p w:rsidR="00D54A2F" w:rsidRDefault="00D54A2F" w:rsidP="00D54A2F">
      <w:pPr>
        <w:pStyle w:val="ConsPlusNonformat"/>
        <w:contextualSpacing/>
        <w:jc w:val="both"/>
      </w:pPr>
      <w:r>
        <w:rPr>
          <w:sz w:val="18"/>
          <w:szCs w:val="18"/>
        </w:rPr>
        <w:t>│_____ час</w:t>
      </w:r>
      <w:proofErr w:type="gramStart"/>
      <w:r>
        <w:rPr>
          <w:sz w:val="18"/>
          <w:szCs w:val="18"/>
        </w:rPr>
        <w:t>.</w:t>
      </w:r>
      <w:proofErr w:type="gramEnd"/>
      <w:r>
        <w:rPr>
          <w:sz w:val="18"/>
          <w:szCs w:val="18"/>
        </w:rPr>
        <w:t xml:space="preserve"> _____ </w:t>
      </w:r>
      <w:proofErr w:type="gramStart"/>
      <w:r>
        <w:rPr>
          <w:sz w:val="18"/>
          <w:szCs w:val="18"/>
        </w:rPr>
        <w:t>м</w:t>
      </w:r>
      <w:proofErr w:type="gramEnd"/>
      <w:r>
        <w:rPr>
          <w:sz w:val="18"/>
          <w:szCs w:val="18"/>
        </w:rPr>
        <w:t>ин.         │    выдан _________________________________</w:t>
      </w:r>
    </w:p>
    <w:p w:rsidR="00D54A2F" w:rsidRDefault="00D54A2F" w:rsidP="00D54A2F">
      <w:pPr>
        <w:pStyle w:val="ConsPlusNonformat"/>
        <w:contextualSpacing/>
        <w:jc w:val="both"/>
      </w:pPr>
      <w:r>
        <w:rPr>
          <w:sz w:val="18"/>
          <w:szCs w:val="18"/>
        </w:rPr>
        <w:t>└──────────────────────────────┘</w:t>
      </w:r>
      <w:r>
        <w:rPr>
          <w:rFonts w:eastAsia="Courier New"/>
          <w:sz w:val="18"/>
          <w:szCs w:val="18"/>
        </w:rPr>
        <w:t xml:space="preserve">                    </w:t>
      </w:r>
      <w:r>
        <w:rPr>
          <w:sz w:val="18"/>
          <w:szCs w:val="18"/>
        </w:rPr>
        <w:t>(когда, кем)</w:t>
      </w:r>
    </w:p>
    <w:p w:rsidR="00D54A2F" w:rsidRDefault="00D54A2F" w:rsidP="00D54A2F">
      <w:pPr>
        <w:pStyle w:val="ConsPlusNonformat"/>
        <w:contextualSpacing/>
        <w:jc w:val="both"/>
      </w:pPr>
      <w:r>
        <w:rPr>
          <w:rFonts w:eastAsia="Courier New"/>
          <w:sz w:val="18"/>
          <w:szCs w:val="18"/>
        </w:rPr>
        <w:t xml:space="preserve">                                    </w:t>
      </w:r>
      <w:r>
        <w:rPr>
          <w:sz w:val="18"/>
          <w:szCs w:val="18"/>
        </w:rPr>
        <w:t>_______________________________________</w:t>
      </w:r>
    </w:p>
    <w:p w:rsidR="00D54A2F" w:rsidRDefault="00D54A2F" w:rsidP="00D54A2F">
      <w:pPr>
        <w:pStyle w:val="ConsPlusNonformat"/>
        <w:contextualSpacing/>
        <w:jc w:val="both"/>
      </w:pPr>
      <w:r>
        <w:rPr>
          <w:rFonts w:eastAsia="Courier New"/>
          <w:sz w:val="18"/>
          <w:szCs w:val="18"/>
        </w:rPr>
        <w:t xml:space="preserve">                                    </w:t>
      </w:r>
      <w:r>
        <w:rPr>
          <w:sz w:val="18"/>
          <w:szCs w:val="18"/>
        </w:rPr>
        <w:t>_______________________________________</w:t>
      </w:r>
    </w:p>
    <w:p w:rsidR="00D54A2F" w:rsidRDefault="00D54A2F" w:rsidP="00D54A2F">
      <w:pPr>
        <w:pStyle w:val="ConsPlusNonformat"/>
        <w:contextualSpacing/>
        <w:jc w:val="both"/>
      </w:pPr>
      <w:r>
        <w:rPr>
          <w:rFonts w:eastAsia="Courier New"/>
          <w:sz w:val="18"/>
          <w:szCs w:val="18"/>
        </w:rPr>
        <w:t xml:space="preserve">                                                    </w:t>
      </w:r>
      <w:r>
        <w:rPr>
          <w:sz w:val="18"/>
          <w:szCs w:val="18"/>
        </w:rPr>
        <w:t>(СНИЛС)</w:t>
      </w:r>
    </w:p>
    <w:p w:rsidR="00D54A2F" w:rsidRDefault="00D54A2F" w:rsidP="00D54A2F">
      <w:pPr>
        <w:pStyle w:val="ConsPlusNonformat"/>
        <w:contextualSpacing/>
        <w:jc w:val="both"/>
      </w:pPr>
      <w:r>
        <w:rPr>
          <w:rFonts w:eastAsia="Courier New"/>
          <w:sz w:val="18"/>
          <w:szCs w:val="18"/>
        </w:rPr>
        <w:t xml:space="preserve">                                    </w:t>
      </w:r>
      <w:r>
        <w:rPr>
          <w:sz w:val="18"/>
          <w:szCs w:val="18"/>
        </w:rPr>
        <w:t>_______________________________________</w:t>
      </w:r>
    </w:p>
    <w:p w:rsidR="00D54A2F" w:rsidRDefault="00D54A2F" w:rsidP="00D54A2F">
      <w:pPr>
        <w:pStyle w:val="ConsPlusNonformat"/>
        <w:contextualSpacing/>
        <w:jc w:val="both"/>
      </w:pPr>
      <w:r>
        <w:rPr>
          <w:rFonts w:eastAsia="Courier New"/>
          <w:sz w:val="18"/>
          <w:szCs w:val="18"/>
        </w:rPr>
        <w:t xml:space="preserve">                                           </w:t>
      </w:r>
      <w:r>
        <w:rPr>
          <w:sz w:val="18"/>
          <w:szCs w:val="18"/>
        </w:rPr>
        <w:t>(адрес места регистрации)</w:t>
      </w:r>
    </w:p>
    <w:p w:rsidR="00D54A2F" w:rsidRDefault="00D54A2F" w:rsidP="00D54A2F">
      <w:pPr>
        <w:pStyle w:val="ConsPlusNonformat"/>
        <w:contextualSpacing/>
        <w:jc w:val="both"/>
      </w:pPr>
      <w:r>
        <w:rPr>
          <w:rFonts w:eastAsia="Courier New"/>
          <w:sz w:val="18"/>
          <w:szCs w:val="18"/>
        </w:rPr>
        <w:t xml:space="preserve">                                    </w:t>
      </w:r>
      <w:r>
        <w:rPr>
          <w:sz w:val="18"/>
          <w:szCs w:val="18"/>
        </w:rPr>
        <w:t>_______________________________________</w:t>
      </w:r>
    </w:p>
    <w:p w:rsidR="00D54A2F" w:rsidRDefault="00D54A2F" w:rsidP="00D54A2F">
      <w:pPr>
        <w:pStyle w:val="ConsPlusNonformat"/>
        <w:contextualSpacing/>
        <w:jc w:val="both"/>
      </w:pPr>
      <w:r>
        <w:rPr>
          <w:rFonts w:eastAsia="Courier New"/>
          <w:sz w:val="18"/>
          <w:szCs w:val="18"/>
        </w:rPr>
        <w:t xml:space="preserve">                                             </w:t>
      </w:r>
      <w:r>
        <w:rPr>
          <w:sz w:val="18"/>
          <w:szCs w:val="18"/>
        </w:rPr>
        <w:t>(контактный телефон)</w:t>
      </w:r>
    </w:p>
    <w:p w:rsidR="00D54A2F" w:rsidRDefault="00D54A2F" w:rsidP="00D54A2F">
      <w:pPr>
        <w:pStyle w:val="ConsPlusNonformat"/>
        <w:contextualSpacing/>
        <w:jc w:val="both"/>
        <w:rPr>
          <w:sz w:val="18"/>
          <w:szCs w:val="18"/>
        </w:rPr>
      </w:pPr>
    </w:p>
    <w:p w:rsidR="00890647" w:rsidRDefault="00D54A2F" w:rsidP="00D54A2F">
      <w:pPr>
        <w:pStyle w:val="ConsPlusNonformat"/>
        <w:contextualSpacing/>
        <w:jc w:val="both"/>
        <w:rPr>
          <w:rFonts w:eastAsia="Courier New"/>
          <w:sz w:val="18"/>
          <w:szCs w:val="18"/>
        </w:rPr>
      </w:pPr>
      <w:bookmarkStart w:id="2" w:name="Par64"/>
      <w:bookmarkEnd w:id="2"/>
      <w:r>
        <w:rPr>
          <w:rFonts w:eastAsia="Courier New"/>
          <w:sz w:val="18"/>
          <w:szCs w:val="18"/>
        </w:rPr>
        <w:t xml:space="preserve">                               </w:t>
      </w:r>
    </w:p>
    <w:p w:rsidR="00D54A2F" w:rsidRDefault="00D54A2F" w:rsidP="00890647">
      <w:pPr>
        <w:pStyle w:val="ConsPlusNonformat"/>
        <w:contextualSpacing/>
        <w:jc w:val="center"/>
      </w:pPr>
      <w:r>
        <w:rPr>
          <w:sz w:val="18"/>
          <w:szCs w:val="18"/>
        </w:rPr>
        <w:t>ЗАЯВЛЕНИЕ</w:t>
      </w:r>
    </w:p>
    <w:p w:rsidR="00D54A2F" w:rsidRDefault="00D54A2F" w:rsidP="00D54A2F">
      <w:pPr>
        <w:pStyle w:val="ConsPlusNonformat"/>
        <w:contextualSpacing/>
        <w:jc w:val="both"/>
      </w:pPr>
      <w:r>
        <w:rPr>
          <w:rFonts w:eastAsia="Courier New"/>
          <w:sz w:val="18"/>
          <w:szCs w:val="18"/>
        </w:rPr>
        <w:t xml:space="preserve">                </w:t>
      </w:r>
      <w:r>
        <w:rPr>
          <w:sz w:val="18"/>
          <w:szCs w:val="18"/>
        </w:rPr>
        <w:t>о постановке на учет граждан, имеющих трех</w:t>
      </w:r>
    </w:p>
    <w:p w:rsidR="00D54A2F" w:rsidRDefault="00D54A2F" w:rsidP="00D54A2F">
      <w:pPr>
        <w:pStyle w:val="ConsPlusNonformat"/>
        <w:contextualSpacing/>
        <w:jc w:val="both"/>
      </w:pPr>
      <w:r>
        <w:rPr>
          <w:rFonts w:eastAsia="Courier New"/>
          <w:sz w:val="18"/>
          <w:szCs w:val="18"/>
        </w:rPr>
        <w:t xml:space="preserve">               </w:t>
      </w:r>
      <w:r>
        <w:rPr>
          <w:sz w:val="18"/>
          <w:szCs w:val="18"/>
        </w:rPr>
        <w:t>и более детей, в качестве лиц, имеющих право</w:t>
      </w:r>
    </w:p>
    <w:p w:rsidR="00D54A2F" w:rsidRDefault="00D54A2F" w:rsidP="00D54A2F">
      <w:pPr>
        <w:pStyle w:val="ConsPlusNonformat"/>
        <w:contextualSpacing/>
        <w:jc w:val="both"/>
      </w:pPr>
      <w:r>
        <w:rPr>
          <w:rFonts w:eastAsia="Courier New"/>
          <w:sz w:val="18"/>
          <w:szCs w:val="18"/>
        </w:rPr>
        <w:t xml:space="preserve">                   </w:t>
      </w:r>
      <w:r w:rsidR="00B62764">
        <w:rPr>
          <w:sz w:val="18"/>
          <w:szCs w:val="18"/>
        </w:rPr>
        <w:t>на предоставление земельного</w:t>
      </w:r>
      <w:r>
        <w:rPr>
          <w:sz w:val="18"/>
          <w:szCs w:val="18"/>
        </w:rPr>
        <w:t xml:space="preserve"> участк</w:t>
      </w:r>
      <w:r w:rsidR="00B62764">
        <w:rPr>
          <w:sz w:val="18"/>
          <w:szCs w:val="18"/>
        </w:rPr>
        <w:t>а</w:t>
      </w:r>
    </w:p>
    <w:p w:rsidR="00D54A2F" w:rsidRDefault="00D54A2F" w:rsidP="00D54A2F">
      <w:pPr>
        <w:pStyle w:val="ConsPlusNonformat"/>
        <w:contextualSpacing/>
        <w:jc w:val="both"/>
      </w:pPr>
      <w:r>
        <w:rPr>
          <w:rFonts w:eastAsia="Courier New"/>
          <w:sz w:val="18"/>
          <w:szCs w:val="18"/>
        </w:rPr>
        <w:t xml:space="preserve">                         </w:t>
      </w:r>
      <w:r>
        <w:rPr>
          <w:sz w:val="18"/>
          <w:szCs w:val="18"/>
        </w:rPr>
        <w:t>в собственность бесплатно</w:t>
      </w:r>
    </w:p>
    <w:p w:rsidR="00D54A2F" w:rsidRDefault="00D54A2F" w:rsidP="00D54A2F">
      <w:pPr>
        <w:pStyle w:val="ConsPlusNonformat"/>
        <w:contextualSpacing/>
        <w:jc w:val="both"/>
        <w:rPr>
          <w:sz w:val="18"/>
          <w:szCs w:val="18"/>
        </w:rPr>
      </w:pPr>
    </w:p>
    <w:p w:rsidR="00D54A2F" w:rsidRDefault="00D54A2F" w:rsidP="00D54A2F">
      <w:pPr>
        <w:pStyle w:val="ConsPlusNonformat"/>
        <w:contextualSpacing/>
        <w:jc w:val="both"/>
      </w:pPr>
      <w:r>
        <w:rPr>
          <w:rFonts w:eastAsia="Courier New"/>
          <w:sz w:val="18"/>
          <w:szCs w:val="18"/>
        </w:rPr>
        <w:t xml:space="preserve">    </w:t>
      </w:r>
      <w:r>
        <w:rPr>
          <w:sz w:val="18"/>
          <w:szCs w:val="18"/>
        </w:rPr>
        <w:t>Прошу поставить меня __________________________________________________</w:t>
      </w:r>
    </w:p>
    <w:p w:rsidR="00D54A2F" w:rsidRDefault="00D54A2F" w:rsidP="00D54A2F">
      <w:pPr>
        <w:pStyle w:val="ConsPlusNonformat"/>
        <w:contextualSpacing/>
        <w:jc w:val="both"/>
      </w:pPr>
      <w:r>
        <w:rPr>
          <w:rFonts w:eastAsia="Courier New"/>
          <w:sz w:val="18"/>
          <w:szCs w:val="18"/>
        </w:rPr>
        <w:t xml:space="preserve">                                      </w:t>
      </w:r>
      <w:r>
        <w:rPr>
          <w:sz w:val="18"/>
          <w:szCs w:val="18"/>
        </w:rPr>
        <w:t>(фамилия, имя, отчество)</w:t>
      </w:r>
    </w:p>
    <w:p w:rsidR="00D54A2F" w:rsidRDefault="00D54A2F" w:rsidP="00D54A2F">
      <w:pPr>
        <w:pStyle w:val="ConsPlusNonformat"/>
        <w:contextualSpacing/>
        <w:jc w:val="both"/>
      </w:pPr>
      <w:r>
        <w:rPr>
          <w:sz w:val="18"/>
          <w:szCs w:val="18"/>
        </w:rPr>
        <w:t>на  учет  в  качестве  лица,  имеющего  право  на предоставление земельного</w:t>
      </w:r>
    </w:p>
    <w:p w:rsidR="00D54A2F" w:rsidRDefault="00D54A2F" w:rsidP="00D54A2F">
      <w:pPr>
        <w:pStyle w:val="ConsPlusNonformat"/>
        <w:contextualSpacing/>
        <w:jc w:val="both"/>
      </w:pPr>
      <w:r>
        <w:rPr>
          <w:sz w:val="18"/>
          <w:szCs w:val="18"/>
        </w:rPr>
        <w:t>участка в собственность бесплатно в соответствии с пунктом 1 части 1 статьи</w:t>
      </w:r>
    </w:p>
    <w:p w:rsidR="00D54A2F" w:rsidRDefault="00D54A2F" w:rsidP="00D54A2F">
      <w:pPr>
        <w:pStyle w:val="ConsPlusNonformat"/>
        <w:contextualSpacing/>
        <w:jc w:val="both"/>
      </w:pPr>
      <w:r>
        <w:rPr>
          <w:sz w:val="18"/>
          <w:szCs w:val="18"/>
        </w:rPr>
        <w:t xml:space="preserve">1  закона Вологодской области от 8 апреля 2015 года N 3627-ОЗ "О </w:t>
      </w:r>
      <w:proofErr w:type="gramStart"/>
      <w:r>
        <w:rPr>
          <w:sz w:val="18"/>
          <w:szCs w:val="18"/>
        </w:rPr>
        <w:t>бесплатном</w:t>
      </w:r>
      <w:proofErr w:type="gramEnd"/>
    </w:p>
    <w:p w:rsidR="00D54A2F" w:rsidRDefault="00D54A2F" w:rsidP="00D54A2F">
      <w:pPr>
        <w:pStyle w:val="ConsPlusNonformat"/>
        <w:contextualSpacing/>
        <w:jc w:val="both"/>
      </w:pPr>
      <w:proofErr w:type="gramStart"/>
      <w:r>
        <w:rPr>
          <w:sz w:val="18"/>
          <w:szCs w:val="18"/>
        </w:rPr>
        <w:t>предоставлении</w:t>
      </w:r>
      <w:proofErr w:type="gramEnd"/>
      <w:r>
        <w:rPr>
          <w:sz w:val="18"/>
          <w:szCs w:val="18"/>
        </w:rPr>
        <w:t xml:space="preserve">  в  собственность  отдельным  категориям  граждан  земельных</w:t>
      </w:r>
    </w:p>
    <w:p w:rsidR="00D54A2F" w:rsidRDefault="00D54A2F" w:rsidP="00D54A2F">
      <w:pPr>
        <w:pStyle w:val="ConsPlusNonformat"/>
        <w:contextualSpacing/>
        <w:jc w:val="both"/>
      </w:pPr>
      <w:r>
        <w:rPr>
          <w:sz w:val="18"/>
          <w:szCs w:val="18"/>
        </w:rPr>
        <w:t xml:space="preserve">участков, находящихся в государственной или муниципальной собственности, </w:t>
      </w:r>
      <w:proofErr w:type="gramStart"/>
      <w:r>
        <w:rPr>
          <w:sz w:val="18"/>
          <w:szCs w:val="18"/>
        </w:rPr>
        <w:t>на</w:t>
      </w:r>
      <w:proofErr w:type="gramEnd"/>
    </w:p>
    <w:p w:rsidR="00D54A2F" w:rsidRDefault="00D54A2F" w:rsidP="00D54A2F">
      <w:pPr>
        <w:pStyle w:val="ConsPlusNonformat"/>
        <w:contextualSpacing/>
        <w:jc w:val="both"/>
      </w:pPr>
      <w:r>
        <w:rPr>
          <w:sz w:val="18"/>
          <w:szCs w:val="18"/>
        </w:rPr>
        <w:t xml:space="preserve">территории Вологодской области" </w:t>
      </w:r>
      <w:proofErr w:type="gramStart"/>
      <w:r>
        <w:rPr>
          <w:sz w:val="18"/>
          <w:szCs w:val="18"/>
        </w:rPr>
        <w:t>для</w:t>
      </w:r>
      <w:proofErr w:type="gramEnd"/>
      <w:r>
        <w:rPr>
          <w:sz w:val="18"/>
          <w:szCs w:val="18"/>
        </w:rPr>
        <w:t>:</w:t>
      </w:r>
    </w:p>
    <w:p w:rsidR="00D54A2F" w:rsidRDefault="00D54A2F" w:rsidP="00D54A2F">
      <w:pPr>
        <w:pStyle w:val="ConsPlusNonformat"/>
        <w:contextualSpacing/>
        <w:jc w:val="both"/>
        <w:rPr>
          <w:sz w:val="18"/>
          <w:szCs w:val="18"/>
        </w:rPr>
      </w:pPr>
    </w:p>
    <w:p w:rsidR="00D54A2F" w:rsidRDefault="00D54A2F" w:rsidP="00D54A2F">
      <w:pPr>
        <w:pStyle w:val="ConsPlusNonformat"/>
        <w:contextualSpacing/>
        <w:jc w:val="both"/>
      </w:pPr>
      <w:r>
        <w:rPr>
          <w:sz w:val="18"/>
          <w:szCs w:val="18"/>
        </w:rPr>
        <w:t>┌─┐</w:t>
      </w:r>
    </w:p>
    <w:p w:rsidR="00D54A2F" w:rsidRDefault="00D54A2F" w:rsidP="00D54A2F">
      <w:pPr>
        <w:pStyle w:val="ConsPlusNonformat"/>
        <w:contextualSpacing/>
        <w:jc w:val="both"/>
      </w:pPr>
      <w:r>
        <w:rPr>
          <w:sz w:val="18"/>
          <w:szCs w:val="18"/>
        </w:rPr>
        <w:t>│</w:t>
      </w:r>
      <w:r>
        <w:rPr>
          <w:rFonts w:eastAsia="Courier New"/>
          <w:sz w:val="18"/>
          <w:szCs w:val="18"/>
        </w:rPr>
        <w:t xml:space="preserve"> </w:t>
      </w:r>
      <w:r>
        <w:rPr>
          <w:sz w:val="18"/>
          <w:szCs w:val="18"/>
        </w:rPr>
        <w:t>│</w:t>
      </w:r>
      <w:r>
        <w:rPr>
          <w:rFonts w:eastAsia="Courier New"/>
          <w:sz w:val="18"/>
          <w:szCs w:val="18"/>
        </w:rPr>
        <w:t xml:space="preserve"> </w:t>
      </w:r>
      <w:r>
        <w:rPr>
          <w:sz w:val="18"/>
          <w:szCs w:val="18"/>
        </w:rPr>
        <w:t>индивидуального жилищного строительства</w:t>
      </w:r>
    </w:p>
    <w:p w:rsidR="00D54A2F" w:rsidRDefault="00D54A2F" w:rsidP="00D54A2F">
      <w:pPr>
        <w:pStyle w:val="ConsPlusNonformat"/>
        <w:contextualSpacing/>
        <w:jc w:val="both"/>
      </w:pPr>
      <w:r>
        <w:rPr>
          <w:sz w:val="18"/>
          <w:szCs w:val="18"/>
        </w:rPr>
        <w:t>├─┤</w:t>
      </w:r>
    </w:p>
    <w:p w:rsidR="00D54A2F" w:rsidRDefault="00D54A2F" w:rsidP="00D54A2F">
      <w:pPr>
        <w:pStyle w:val="ConsPlusNonformat"/>
        <w:contextualSpacing/>
        <w:jc w:val="both"/>
      </w:pPr>
      <w:r>
        <w:rPr>
          <w:sz w:val="18"/>
          <w:szCs w:val="18"/>
        </w:rPr>
        <w:t>│</w:t>
      </w:r>
      <w:r>
        <w:rPr>
          <w:rFonts w:eastAsia="Courier New"/>
          <w:sz w:val="18"/>
          <w:szCs w:val="18"/>
        </w:rPr>
        <w:t xml:space="preserve"> </w:t>
      </w:r>
      <w:r>
        <w:rPr>
          <w:sz w:val="18"/>
          <w:szCs w:val="18"/>
        </w:rPr>
        <w:t>│</w:t>
      </w:r>
      <w:r>
        <w:rPr>
          <w:rFonts w:eastAsia="Courier New"/>
          <w:sz w:val="18"/>
          <w:szCs w:val="18"/>
        </w:rPr>
        <w:t xml:space="preserve"> </w:t>
      </w:r>
      <w:r>
        <w:rPr>
          <w:sz w:val="18"/>
          <w:szCs w:val="18"/>
        </w:rPr>
        <w:t>ведения личного подсобного хозяйства</w:t>
      </w:r>
    </w:p>
    <w:p w:rsidR="00D54A2F" w:rsidRDefault="00D54A2F" w:rsidP="00D54A2F">
      <w:pPr>
        <w:pStyle w:val="ConsPlusNonformat"/>
        <w:contextualSpacing/>
        <w:jc w:val="both"/>
      </w:pPr>
      <w:r>
        <w:rPr>
          <w:sz w:val="18"/>
          <w:szCs w:val="18"/>
        </w:rPr>
        <w:t>├─┤</w:t>
      </w:r>
    </w:p>
    <w:p w:rsidR="00D54A2F" w:rsidRDefault="00D54A2F" w:rsidP="00D54A2F">
      <w:pPr>
        <w:pStyle w:val="ConsPlusNonformat"/>
        <w:contextualSpacing/>
        <w:jc w:val="both"/>
      </w:pPr>
      <w:r>
        <w:rPr>
          <w:sz w:val="18"/>
          <w:szCs w:val="18"/>
        </w:rPr>
        <w:t>│</w:t>
      </w:r>
      <w:r>
        <w:rPr>
          <w:rFonts w:eastAsia="Courier New"/>
          <w:sz w:val="18"/>
          <w:szCs w:val="18"/>
        </w:rPr>
        <w:t xml:space="preserve"> </w:t>
      </w:r>
      <w:r>
        <w:rPr>
          <w:sz w:val="18"/>
          <w:szCs w:val="18"/>
        </w:rPr>
        <w:t>│</w:t>
      </w:r>
      <w:r>
        <w:rPr>
          <w:rFonts w:eastAsia="Courier New"/>
          <w:sz w:val="18"/>
          <w:szCs w:val="18"/>
        </w:rPr>
        <w:t xml:space="preserve"> </w:t>
      </w:r>
      <w:r>
        <w:rPr>
          <w:sz w:val="18"/>
          <w:szCs w:val="18"/>
        </w:rPr>
        <w:t>для садоводства</w:t>
      </w:r>
    </w:p>
    <w:p w:rsidR="00D54A2F" w:rsidRDefault="00D54A2F" w:rsidP="00D54A2F">
      <w:pPr>
        <w:pStyle w:val="ConsPlusNonformat"/>
        <w:contextualSpacing/>
        <w:jc w:val="both"/>
      </w:pPr>
      <w:r>
        <w:rPr>
          <w:sz w:val="18"/>
          <w:szCs w:val="18"/>
        </w:rPr>
        <w:t>└─┘</w:t>
      </w:r>
    </w:p>
    <w:p w:rsidR="00D54A2F" w:rsidRDefault="00D54A2F" w:rsidP="00D54A2F">
      <w:pPr>
        <w:pStyle w:val="ConsPlusNonformat"/>
        <w:contextualSpacing/>
        <w:jc w:val="both"/>
        <w:rPr>
          <w:sz w:val="18"/>
          <w:szCs w:val="18"/>
        </w:rPr>
      </w:pPr>
    </w:p>
    <w:p w:rsidR="00D54A2F" w:rsidRDefault="00D54A2F" w:rsidP="00D54A2F">
      <w:pPr>
        <w:pStyle w:val="ConsPlusNonformat"/>
        <w:contextualSpacing/>
        <w:jc w:val="both"/>
      </w:pPr>
      <w:r>
        <w:rPr>
          <w:sz w:val="18"/>
          <w:szCs w:val="18"/>
        </w:rPr>
        <w:t>Предполагаемое местоположение земельного участка __________________________</w:t>
      </w:r>
    </w:p>
    <w:p w:rsidR="00D54A2F" w:rsidRDefault="00D54A2F" w:rsidP="00D54A2F">
      <w:pPr>
        <w:pStyle w:val="ConsPlusNonformat"/>
        <w:contextualSpacing/>
        <w:jc w:val="both"/>
      </w:pPr>
      <w:r>
        <w:rPr>
          <w:rFonts w:eastAsia="Courier New"/>
          <w:sz w:val="18"/>
          <w:szCs w:val="18"/>
        </w:rPr>
        <w:t xml:space="preserve">                                                 </w:t>
      </w:r>
      <w:proofErr w:type="gramStart"/>
      <w:r>
        <w:rPr>
          <w:sz w:val="18"/>
          <w:szCs w:val="18"/>
        </w:rPr>
        <w:t>(наименование городского</w:t>
      </w:r>
      <w:proofErr w:type="gramEnd"/>
    </w:p>
    <w:p w:rsidR="00D54A2F" w:rsidRDefault="00D54A2F" w:rsidP="00D54A2F">
      <w:pPr>
        <w:pStyle w:val="ConsPlusNonformat"/>
        <w:contextualSpacing/>
        <w:jc w:val="both"/>
      </w:pPr>
      <w:r>
        <w:rPr>
          <w:rFonts w:eastAsia="Courier New"/>
          <w:sz w:val="18"/>
          <w:szCs w:val="18"/>
        </w:rPr>
        <w:t xml:space="preserve">                                                 </w:t>
      </w:r>
      <w:r>
        <w:rPr>
          <w:sz w:val="18"/>
          <w:szCs w:val="18"/>
        </w:rPr>
        <w:t>округа, муниципального округа,</w:t>
      </w:r>
    </w:p>
    <w:p w:rsidR="00D54A2F" w:rsidRDefault="00D54A2F" w:rsidP="00D54A2F">
      <w:pPr>
        <w:pStyle w:val="ConsPlusNonformat"/>
        <w:contextualSpacing/>
        <w:jc w:val="both"/>
      </w:pPr>
      <w:r>
        <w:rPr>
          <w:sz w:val="18"/>
          <w:szCs w:val="18"/>
        </w:rPr>
        <w:t>___________________________________________________________________________</w:t>
      </w:r>
    </w:p>
    <w:p w:rsidR="00D54A2F" w:rsidRDefault="00D54A2F" w:rsidP="00D54A2F">
      <w:pPr>
        <w:pStyle w:val="ConsPlusNonformat"/>
        <w:contextualSpacing/>
        <w:jc w:val="both"/>
      </w:pPr>
      <w:r>
        <w:rPr>
          <w:rFonts w:eastAsia="Courier New"/>
          <w:sz w:val="18"/>
          <w:szCs w:val="18"/>
        </w:rPr>
        <w:t xml:space="preserve">     с</w:t>
      </w:r>
      <w:r>
        <w:rPr>
          <w:sz w:val="18"/>
          <w:szCs w:val="18"/>
        </w:rPr>
        <w:t>ельского (городского) поселения муниципального района области)</w:t>
      </w:r>
    </w:p>
    <w:p w:rsidR="00D54A2F" w:rsidRDefault="00D54A2F" w:rsidP="00D54A2F">
      <w:pPr>
        <w:pStyle w:val="ConsPlusNonformat"/>
        <w:contextualSpacing/>
        <w:jc w:val="both"/>
        <w:rPr>
          <w:sz w:val="18"/>
          <w:szCs w:val="18"/>
        </w:rPr>
      </w:pPr>
    </w:p>
    <w:p w:rsidR="00D54A2F" w:rsidRDefault="00D54A2F" w:rsidP="00D54A2F">
      <w:pPr>
        <w:pStyle w:val="ConsPlusNonformat"/>
        <w:contextualSpacing/>
        <w:jc w:val="both"/>
        <w:rPr>
          <w:sz w:val="18"/>
          <w:szCs w:val="18"/>
        </w:rPr>
      </w:pPr>
    </w:p>
    <w:p w:rsidR="00D54A2F" w:rsidRDefault="00D54A2F" w:rsidP="00D54A2F">
      <w:pPr>
        <w:pStyle w:val="ConsPlusNonformat"/>
        <w:contextualSpacing/>
        <w:jc w:val="both"/>
      </w:pPr>
      <w:r>
        <w:rPr>
          <w:sz w:val="18"/>
          <w:szCs w:val="18"/>
        </w:rPr>
        <w:t>Заявитель: ________________________________                      ___________</w:t>
      </w:r>
    </w:p>
    <w:p w:rsidR="00D54A2F" w:rsidRDefault="00D54A2F" w:rsidP="00D54A2F">
      <w:pPr>
        <w:pStyle w:val="ConsPlusNonformat"/>
        <w:contextualSpacing/>
        <w:jc w:val="both"/>
      </w:pPr>
      <w:r>
        <w:rPr>
          <w:rFonts w:eastAsia="Courier New"/>
          <w:sz w:val="18"/>
          <w:szCs w:val="18"/>
        </w:rPr>
        <w:t xml:space="preserve">           </w:t>
      </w:r>
      <w:r>
        <w:rPr>
          <w:sz w:val="18"/>
          <w:szCs w:val="18"/>
        </w:rPr>
        <w:t xml:space="preserve">(Ф.И.О. гражданина)                                     (подпись)   </w:t>
      </w:r>
    </w:p>
    <w:p w:rsidR="00D54A2F" w:rsidRDefault="00D54A2F" w:rsidP="00D54A2F">
      <w:pPr>
        <w:pStyle w:val="ConsPlusNonformat"/>
        <w:contextualSpacing/>
        <w:jc w:val="both"/>
        <w:rPr>
          <w:sz w:val="18"/>
          <w:szCs w:val="18"/>
        </w:rPr>
      </w:pPr>
    </w:p>
    <w:p w:rsidR="00D54A2F" w:rsidRDefault="00D54A2F" w:rsidP="00D54A2F">
      <w:pPr>
        <w:pStyle w:val="ConsPlusNonformat"/>
        <w:contextualSpacing/>
        <w:jc w:val="both"/>
      </w:pPr>
      <w:r>
        <w:rPr>
          <w:sz w:val="18"/>
          <w:szCs w:val="18"/>
        </w:rPr>
        <w:t>"__"______________ 20__ г.</w:t>
      </w:r>
    </w:p>
    <w:p w:rsidR="00D54A2F" w:rsidRDefault="00D54A2F" w:rsidP="00D54A2F">
      <w:pPr>
        <w:pStyle w:val="ConsPlusNormal0"/>
        <w:ind w:firstLine="0"/>
        <w:contextualSpacing/>
        <w:jc w:val="both"/>
        <w:rPr>
          <w:sz w:val="18"/>
          <w:szCs w:val="18"/>
        </w:rPr>
      </w:pPr>
    </w:p>
    <w:p w:rsidR="00D54A2F" w:rsidRDefault="00D54A2F" w:rsidP="00D54A2F">
      <w:pPr>
        <w:pStyle w:val="ConsPlusNormal0"/>
        <w:ind w:firstLine="0"/>
        <w:contextualSpacing/>
        <w:jc w:val="both"/>
        <w:rPr>
          <w:sz w:val="18"/>
          <w:szCs w:val="18"/>
        </w:rPr>
      </w:pPr>
    </w:p>
    <w:p w:rsidR="00D54A2F" w:rsidRDefault="00D54A2F" w:rsidP="00D54A2F">
      <w:pPr>
        <w:rPr>
          <w:sz w:val="18"/>
          <w:szCs w:val="18"/>
        </w:rPr>
      </w:pPr>
      <w:r>
        <w:br w:type="page"/>
      </w:r>
    </w:p>
    <w:p w:rsidR="00D54A2F" w:rsidRDefault="00D54A2F" w:rsidP="00D54A2F">
      <w:pPr>
        <w:rPr>
          <w:bCs/>
          <w:kern w:val="2"/>
          <w:sz w:val="18"/>
          <w:szCs w:val="18"/>
        </w:rPr>
      </w:pPr>
    </w:p>
    <w:p w:rsidR="00D54A2F" w:rsidRDefault="00D54A2F" w:rsidP="00D54A2F">
      <w:pPr>
        <w:contextualSpacing/>
        <w:jc w:val="right"/>
      </w:pPr>
      <w:r>
        <w:rPr>
          <w:rFonts w:eastAsia="SimSun"/>
          <w:kern w:val="2"/>
          <w:sz w:val="18"/>
          <w:szCs w:val="18"/>
          <w:lang w:eastAsia="zh-CN" w:bidi="hi-IN"/>
        </w:rPr>
        <w:t>Приложение № 2</w:t>
      </w:r>
    </w:p>
    <w:p w:rsidR="00D54A2F" w:rsidRDefault="00D54A2F" w:rsidP="00D54A2F">
      <w:pPr>
        <w:contextualSpacing/>
        <w:jc w:val="right"/>
      </w:pPr>
      <w:r>
        <w:rPr>
          <w:rFonts w:eastAsia="SimSun"/>
          <w:kern w:val="2"/>
          <w:sz w:val="18"/>
          <w:szCs w:val="18"/>
          <w:lang w:eastAsia="zh-CN" w:bidi="hi-IN"/>
        </w:rPr>
        <w:t>к административному регламенту</w:t>
      </w:r>
    </w:p>
    <w:p w:rsidR="00D54A2F" w:rsidRDefault="00D54A2F" w:rsidP="00D54A2F">
      <w:pPr>
        <w:contextualSpacing/>
        <w:jc w:val="right"/>
        <w:rPr>
          <w:kern w:val="2"/>
          <w:sz w:val="18"/>
          <w:szCs w:val="18"/>
        </w:rPr>
      </w:pPr>
    </w:p>
    <w:p w:rsidR="00D54A2F" w:rsidRDefault="00D54A2F" w:rsidP="00D54A2F">
      <w:pPr>
        <w:pStyle w:val="ConsPlusNonformat"/>
        <w:contextualSpacing/>
        <w:jc w:val="both"/>
      </w:pPr>
      <w:r>
        <w:rPr>
          <w:sz w:val="18"/>
          <w:szCs w:val="18"/>
        </w:rPr>
        <w:t>┌──────────────────────────────┐</w:t>
      </w:r>
      <w:r>
        <w:rPr>
          <w:rFonts w:eastAsia="Courier New"/>
          <w:sz w:val="18"/>
          <w:szCs w:val="18"/>
        </w:rPr>
        <w:t xml:space="preserve">    </w:t>
      </w:r>
      <w:r>
        <w:rPr>
          <w:sz w:val="18"/>
          <w:szCs w:val="18"/>
        </w:rPr>
        <w:t>В _____________________________________</w:t>
      </w:r>
    </w:p>
    <w:p w:rsidR="00D54A2F" w:rsidRDefault="00D54A2F" w:rsidP="00D54A2F">
      <w:pPr>
        <w:pStyle w:val="ConsPlusNonformat"/>
        <w:contextualSpacing/>
        <w:jc w:val="both"/>
      </w:pPr>
      <w:r>
        <w:rPr>
          <w:sz w:val="18"/>
          <w:szCs w:val="18"/>
        </w:rPr>
        <w:t xml:space="preserve">│Заявление и </w:t>
      </w:r>
      <w:proofErr w:type="gramStart"/>
      <w:r>
        <w:rPr>
          <w:sz w:val="18"/>
          <w:szCs w:val="18"/>
        </w:rPr>
        <w:t>прилагаемые</w:t>
      </w:r>
      <w:proofErr w:type="gramEnd"/>
      <w:r>
        <w:rPr>
          <w:sz w:val="18"/>
          <w:szCs w:val="18"/>
        </w:rPr>
        <w:t xml:space="preserve"> к нему│             (уполномоченный орган)</w:t>
      </w:r>
    </w:p>
    <w:p w:rsidR="00D54A2F" w:rsidRDefault="00D54A2F" w:rsidP="00D54A2F">
      <w:pPr>
        <w:pStyle w:val="ConsPlusNonformat"/>
        <w:contextualSpacing/>
        <w:jc w:val="both"/>
      </w:pPr>
      <w:r>
        <w:rPr>
          <w:sz w:val="18"/>
          <w:szCs w:val="18"/>
        </w:rPr>
        <w:t xml:space="preserve">│документы приняты             │    </w:t>
      </w:r>
      <w:proofErr w:type="gramStart"/>
      <w:r>
        <w:rPr>
          <w:sz w:val="18"/>
          <w:szCs w:val="18"/>
        </w:rPr>
        <w:t>от</w:t>
      </w:r>
      <w:proofErr w:type="gramEnd"/>
      <w:r>
        <w:rPr>
          <w:sz w:val="18"/>
          <w:szCs w:val="18"/>
        </w:rPr>
        <w:t xml:space="preserve"> ____________________________________</w:t>
      </w:r>
    </w:p>
    <w:p w:rsidR="00D54A2F" w:rsidRDefault="00D54A2F" w:rsidP="00D54A2F">
      <w:pPr>
        <w:pStyle w:val="ConsPlusNonformat"/>
        <w:contextualSpacing/>
        <w:jc w:val="both"/>
      </w:pPr>
      <w:r>
        <w:rPr>
          <w:sz w:val="18"/>
          <w:szCs w:val="18"/>
        </w:rPr>
        <w:t>│</w:t>
      </w:r>
      <w:r>
        <w:rPr>
          <w:rFonts w:eastAsia="Courier New"/>
          <w:sz w:val="18"/>
          <w:szCs w:val="18"/>
        </w:rPr>
        <w:t xml:space="preserve">                              </w:t>
      </w:r>
      <w:r>
        <w:rPr>
          <w:sz w:val="18"/>
          <w:szCs w:val="18"/>
        </w:rPr>
        <w:t>│</w:t>
      </w:r>
      <w:r>
        <w:rPr>
          <w:rFonts w:eastAsia="Courier New"/>
          <w:sz w:val="18"/>
          <w:szCs w:val="18"/>
        </w:rPr>
        <w:t xml:space="preserve">             </w:t>
      </w:r>
      <w:r>
        <w:rPr>
          <w:sz w:val="18"/>
          <w:szCs w:val="18"/>
        </w:rPr>
        <w:t>(Ф.И.О., дата рождения)</w:t>
      </w:r>
    </w:p>
    <w:p w:rsidR="00D54A2F" w:rsidRDefault="00D54A2F" w:rsidP="00D54A2F">
      <w:pPr>
        <w:pStyle w:val="ConsPlusNonformat"/>
        <w:contextualSpacing/>
        <w:jc w:val="both"/>
      </w:pPr>
      <w:r>
        <w:rPr>
          <w:sz w:val="18"/>
          <w:szCs w:val="18"/>
        </w:rPr>
        <w:t>│Входящий N ___________________│    _______________________________________</w:t>
      </w:r>
    </w:p>
    <w:p w:rsidR="00D54A2F" w:rsidRDefault="00D54A2F" w:rsidP="00D54A2F">
      <w:pPr>
        <w:pStyle w:val="ConsPlusNonformat"/>
        <w:contextualSpacing/>
        <w:jc w:val="both"/>
      </w:pPr>
      <w:r>
        <w:rPr>
          <w:sz w:val="18"/>
          <w:szCs w:val="18"/>
        </w:rPr>
        <w:t>│"__"_________ 20__ года       │    паспорт _______________________________</w:t>
      </w:r>
    </w:p>
    <w:p w:rsidR="00D54A2F" w:rsidRDefault="00D54A2F" w:rsidP="00D54A2F">
      <w:pPr>
        <w:pStyle w:val="ConsPlusNonformat"/>
        <w:contextualSpacing/>
        <w:jc w:val="both"/>
      </w:pPr>
      <w:r>
        <w:rPr>
          <w:sz w:val="18"/>
          <w:szCs w:val="18"/>
        </w:rPr>
        <w:t>│</w:t>
      </w:r>
      <w:r>
        <w:rPr>
          <w:rFonts w:eastAsia="Courier New"/>
          <w:sz w:val="18"/>
          <w:szCs w:val="18"/>
        </w:rPr>
        <w:t xml:space="preserve">                              </w:t>
      </w:r>
      <w:r>
        <w:rPr>
          <w:sz w:val="18"/>
          <w:szCs w:val="18"/>
        </w:rPr>
        <w:t>│</w:t>
      </w:r>
      <w:r>
        <w:rPr>
          <w:rFonts w:eastAsia="Courier New"/>
          <w:sz w:val="18"/>
          <w:szCs w:val="18"/>
        </w:rPr>
        <w:t xml:space="preserve">                    </w:t>
      </w:r>
      <w:r>
        <w:rPr>
          <w:sz w:val="18"/>
          <w:szCs w:val="18"/>
        </w:rPr>
        <w:t>(серия, номер)</w:t>
      </w:r>
    </w:p>
    <w:p w:rsidR="00D54A2F" w:rsidRDefault="00D54A2F" w:rsidP="00D54A2F">
      <w:pPr>
        <w:pStyle w:val="ConsPlusNonformat"/>
        <w:contextualSpacing/>
        <w:jc w:val="both"/>
      </w:pPr>
      <w:r>
        <w:rPr>
          <w:sz w:val="18"/>
          <w:szCs w:val="18"/>
        </w:rPr>
        <w:t>│_____ час</w:t>
      </w:r>
      <w:proofErr w:type="gramStart"/>
      <w:r>
        <w:rPr>
          <w:sz w:val="18"/>
          <w:szCs w:val="18"/>
        </w:rPr>
        <w:t>.</w:t>
      </w:r>
      <w:proofErr w:type="gramEnd"/>
      <w:r>
        <w:rPr>
          <w:sz w:val="18"/>
          <w:szCs w:val="18"/>
        </w:rPr>
        <w:t xml:space="preserve"> _____ </w:t>
      </w:r>
      <w:proofErr w:type="gramStart"/>
      <w:r>
        <w:rPr>
          <w:sz w:val="18"/>
          <w:szCs w:val="18"/>
        </w:rPr>
        <w:t>м</w:t>
      </w:r>
      <w:proofErr w:type="gramEnd"/>
      <w:r>
        <w:rPr>
          <w:sz w:val="18"/>
          <w:szCs w:val="18"/>
        </w:rPr>
        <w:t>ин.         │    выдан _________________________________</w:t>
      </w:r>
    </w:p>
    <w:p w:rsidR="00D54A2F" w:rsidRDefault="00D54A2F" w:rsidP="00D54A2F">
      <w:pPr>
        <w:pStyle w:val="ConsPlusNonformat"/>
        <w:contextualSpacing/>
        <w:jc w:val="both"/>
      </w:pPr>
      <w:r>
        <w:rPr>
          <w:sz w:val="18"/>
          <w:szCs w:val="18"/>
        </w:rPr>
        <w:t>└──────────────────────────────┘</w:t>
      </w:r>
      <w:r>
        <w:rPr>
          <w:rFonts w:eastAsia="Courier New"/>
          <w:sz w:val="18"/>
          <w:szCs w:val="18"/>
        </w:rPr>
        <w:t xml:space="preserve">                    </w:t>
      </w:r>
      <w:r>
        <w:rPr>
          <w:sz w:val="18"/>
          <w:szCs w:val="18"/>
        </w:rPr>
        <w:t>(когда, кем)</w:t>
      </w:r>
    </w:p>
    <w:p w:rsidR="00D54A2F" w:rsidRDefault="00D54A2F" w:rsidP="00D54A2F">
      <w:pPr>
        <w:pStyle w:val="ConsPlusNonformat"/>
        <w:contextualSpacing/>
        <w:jc w:val="both"/>
      </w:pPr>
      <w:r>
        <w:rPr>
          <w:rFonts w:eastAsia="Courier New"/>
          <w:sz w:val="18"/>
          <w:szCs w:val="18"/>
        </w:rPr>
        <w:t xml:space="preserve">                                    </w:t>
      </w:r>
      <w:r>
        <w:rPr>
          <w:sz w:val="18"/>
          <w:szCs w:val="18"/>
        </w:rPr>
        <w:t>_______________________________________</w:t>
      </w:r>
    </w:p>
    <w:p w:rsidR="00D54A2F" w:rsidRDefault="00D54A2F" w:rsidP="00D54A2F">
      <w:pPr>
        <w:pStyle w:val="ConsPlusNonformat"/>
        <w:contextualSpacing/>
        <w:jc w:val="both"/>
      </w:pPr>
      <w:r>
        <w:rPr>
          <w:rFonts w:eastAsia="Courier New"/>
          <w:sz w:val="18"/>
          <w:szCs w:val="18"/>
        </w:rPr>
        <w:t xml:space="preserve">                                    </w:t>
      </w:r>
      <w:r>
        <w:rPr>
          <w:sz w:val="18"/>
          <w:szCs w:val="18"/>
        </w:rPr>
        <w:t>_______________________________________</w:t>
      </w:r>
    </w:p>
    <w:p w:rsidR="00D54A2F" w:rsidRDefault="00D54A2F" w:rsidP="00D54A2F">
      <w:pPr>
        <w:pStyle w:val="ConsPlusNonformat"/>
        <w:contextualSpacing/>
        <w:jc w:val="both"/>
      </w:pPr>
      <w:r>
        <w:rPr>
          <w:rFonts w:eastAsia="Courier New"/>
          <w:sz w:val="18"/>
          <w:szCs w:val="18"/>
        </w:rPr>
        <w:t xml:space="preserve">                                                    </w:t>
      </w:r>
      <w:r>
        <w:rPr>
          <w:sz w:val="18"/>
          <w:szCs w:val="18"/>
        </w:rPr>
        <w:t>(СНИЛС)</w:t>
      </w:r>
    </w:p>
    <w:p w:rsidR="00D54A2F" w:rsidRDefault="00D54A2F" w:rsidP="00D54A2F">
      <w:pPr>
        <w:pStyle w:val="ConsPlusNonformat"/>
        <w:contextualSpacing/>
        <w:jc w:val="both"/>
      </w:pPr>
      <w:r>
        <w:rPr>
          <w:rFonts w:eastAsia="Courier New"/>
          <w:sz w:val="18"/>
          <w:szCs w:val="18"/>
        </w:rPr>
        <w:t xml:space="preserve">                                    </w:t>
      </w:r>
      <w:r>
        <w:rPr>
          <w:sz w:val="18"/>
          <w:szCs w:val="18"/>
        </w:rPr>
        <w:t>_______________________________________</w:t>
      </w:r>
    </w:p>
    <w:p w:rsidR="00D54A2F" w:rsidRDefault="00D54A2F" w:rsidP="00D54A2F">
      <w:pPr>
        <w:pStyle w:val="ConsPlusNonformat"/>
        <w:contextualSpacing/>
        <w:jc w:val="both"/>
      </w:pPr>
      <w:r>
        <w:rPr>
          <w:rFonts w:eastAsia="Courier New"/>
          <w:sz w:val="18"/>
          <w:szCs w:val="18"/>
        </w:rPr>
        <w:t xml:space="preserve">                                           </w:t>
      </w:r>
      <w:r>
        <w:rPr>
          <w:sz w:val="18"/>
          <w:szCs w:val="18"/>
        </w:rPr>
        <w:t>(адрес места регистрации)</w:t>
      </w:r>
    </w:p>
    <w:p w:rsidR="00D54A2F" w:rsidRDefault="00D54A2F" w:rsidP="00D54A2F">
      <w:pPr>
        <w:pStyle w:val="ConsPlusNonformat"/>
        <w:contextualSpacing/>
        <w:jc w:val="both"/>
      </w:pPr>
      <w:r>
        <w:rPr>
          <w:rFonts w:eastAsia="Courier New"/>
          <w:sz w:val="18"/>
          <w:szCs w:val="18"/>
        </w:rPr>
        <w:t xml:space="preserve">                                    </w:t>
      </w:r>
      <w:r>
        <w:rPr>
          <w:sz w:val="18"/>
          <w:szCs w:val="18"/>
        </w:rPr>
        <w:t>_______________________________________</w:t>
      </w:r>
    </w:p>
    <w:p w:rsidR="00D54A2F" w:rsidRDefault="00D54A2F" w:rsidP="00D54A2F">
      <w:pPr>
        <w:pStyle w:val="ConsPlusNonformat"/>
        <w:contextualSpacing/>
        <w:jc w:val="both"/>
      </w:pPr>
      <w:r>
        <w:rPr>
          <w:rFonts w:eastAsia="Courier New"/>
          <w:sz w:val="18"/>
          <w:szCs w:val="18"/>
        </w:rPr>
        <w:t xml:space="preserve">                                             </w:t>
      </w:r>
      <w:r>
        <w:rPr>
          <w:sz w:val="18"/>
          <w:szCs w:val="18"/>
        </w:rPr>
        <w:t>(контактный телефон)</w:t>
      </w:r>
    </w:p>
    <w:p w:rsidR="00D54A2F" w:rsidRDefault="00D54A2F" w:rsidP="00D54A2F">
      <w:pPr>
        <w:pStyle w:val="ConsPlusNonformat"/>
        <w:contextualSpacing/>
        <w:jc w:val="both"/>
        <w:rPr>
          <w:sz w:val="18"/>
          <w:szCs w:val="18"/>
        </w:rPr>
      </w:pPr>
    </w:p>
    <w:p w:rsidR="00D54A2F" w:rsidRDefault="00D54A2F" w:rsidP="00D54A2F">
      <w:pPr>
        <w:pStyle w:val="ConsPlusNonformat"/>
        <w:contextualSpacing/>
        <w:jc w:val="both"/>
      </w:pPr>
      <w:bookmarkStart w:id="3" w:name="Par259"/>
      <w:bookmarkEnd w:id="3"/>
      <w:r>
        <w:rPr>
          <w:rFonts w:eastAsia="Courier New"/>
          <w:sz w:val="18"/>
          <w:szCs w:val="18"/>
        </w:rPr>
        <w:t xml:space="preserve">                                 </w:t>
      </w:r>
      <w:r>
        <w:rPr>
          <w:sz w:val="18"/>
          <w:szCs w:val="18"/>
        </w:rPr>
        <w:t>ЗАЯВЛЕНИЕ</w:t>
      </w:r>
    </w:p>
    <w:p w:rsidR="00D54A2F" w:rsidRDefault="00D54A2F" w:rsidP="00D54A2F">
      <w:pPr>
        <w:pStyle w:val="ConsPlusNonformat"/>
        <w:contextualSpacing/>
        <w:jc w:val="both"/>
      </w:pPr>
      <w:r>
        <w:rPr>
          <w:rFonts w:eastAsia="Courier New"/>
          <w:sz w:val="18"/>
          <w:szCs w:val="18"/>
        </w:rPr>
        <w:t xml:space="preserve">                 </w:t>
      </w:r>
      <w:r>
        <w:rPr>
          <w:sz w:val="18"/>
          <w:szCs w:val="18"/>
        </w:rPr>
        <w:t>о постановке на учет граждан, утративших</w:t>
      </w:r>
    </w:p>
    <w:p w:rsidR="00D54A2F" w:rsidRDefault="00D54A2F" w:rsidP="00D54A2F">
      <w:pPr>
        <w:pStyle w:val="ConsPlusNonformat"/>
        <w:contextualSpacing/>
        <w:jc w:val="both"/>
      </w:pPr>
      <w:r>
        <w:rPr>
          <w:rFonts w:eastAsia="Courier New"/>
          <w:sz w:val="18"/>
          <w:szCs w:val="18"/>
        </w:rPr>
        <w:t xml:space="preserve">                 </w:t>
      </w:r>
      <w:r>
        <w:rPr>
          <w:sz w:val="18"/>
          <w:szCs w:val="18"/>
        </w:rPr>
        <w:t>единственное жилое помещение в результате</w:t>
      </w:r>
    </w:p>
    <w:p w:rsidR="00D54A2F" w:rsidRDefault="00D54A2F" w:rsidP="00D54A2F">
      <w:pPr>
        <w:pStyle w:val="ConsPlusNonformat"/>
        <w:contextualSpacing/>
        <w:jc w:val="both"/>
      </w:pPr>
      <w:r>
        <w:rPr>
          <w:rFonts w:eastAsia="Courier New"/>
          <w:sz w:val="18"/>
          <w:szCs w:val="18"/>
        </w:rPr>
        <w:t xml:space="preserve">                     </w:t>
      </w:r>
      <w:r>
        <w:rPr>
          <w:sz w:val="18"/>
          <w:szCs w:val="18"/>
        </w:rPr>
        <w:t xml:space="preserve">чрезвычайной ситуации </w:t>
      </w:r>
      <w:proofErr w:type="gramStart"/>
      <w:r>
        <w:rPr>
          <w:sz w:val="18"/>
          <w:szCs w:val="18"/>
        </w:rPr>
        <w:t>природного</w:t>
      </w:r>
      <w:proofErr w:type="gramEnd"/>
    </w:p>
    <w:p w:rsidR="00D54A2F" w:rsidRDefault="00D54A2F" w:rsidP="00D54A2F">
      <w:pPr>
        <w:pStyle w:val="ConsPlusNonformat"/>
        <w:contextualSpacing/>
        <w:jc w:val="both"/>
      </w:pPr>
      <w:r>
        <w:rPr>
          <w:rFonts w:eastAsia="Courier New"/>
          <w:sz w:val="18"/>
          <w:szCs w:val="18"/>
        </w:rPr>
        <w:t xml:space="preserve">                </w:t>
      </w:r>
      <w:r>
        <w:rPr>
          <w:sz w:val="18"/>
          <w:szCs w:val="18"/>
        </w:rPr>
        <w:t>или техногенного характера, в качестве лиц,</w:t>
      </w:r>
    </w:p>
    <w:p w:rsidR="00D54A2F" w:rsidRDefault="00D54A2F" w:rsidP="00D54A2F">
      <w:pPr>
        <w:pStyle w:val="ConsPlusNonformat"/>
        <w:contextualSpacing/>
        <w:jc w:val="both"/>
      </w:pPr>
      <w:r>
        <w:rPr>
          <w:rFonts w:eastAsia="Courier New"/>
          <w:sz w:val="18"/>
          <w:szCs w:val="18"/>
        </w:rPr>
        <w:t xml:space="preserve">                 </w:t>
      </w:r>
      <w:proofErr w:type="gramStart"/>
      <w:r>
        <w:rPr>
          <w:sz w:val="18"/>
          <w:szCs w:val="18"/>
        </w:rPr>
        <w:t>имеющих</w:t>
      </w:r>
      <w:proofErr w:type="gramEnd"/>
      <w:r>
        <w:rPr>
          <w:sz w:val="18"/>
          <w:szCs w:val="18"/>
        </w:rPr>
        <w:t xml:space="preserve"> право на предоставление земельн</w:t>
      </w:r>
      <w:r w:rsidR="00B62764">
        <w:rPr>
          <w:sz w:val="18"/>
          <w:szCs w:val="18"/>
        </w:rPr>
        <w:t>ого</w:t>
      </w:r>
    </w:p>
    <w:p w:rsidR="00D54A2F" w:rsidRDefault="00D54A2F" w:rsidP="00D54A2F">
      <w:pPr>
        <w:pStyle w:val="ConsPlusNonformat"/>
        <w:contextualSpacing/>
        <w:jc w:val="both"/>
      </w:pPr>
      <w:r>
        <w:rPr>
          <w:rFonts w:eastAsia="Courier New"/>
          <w:sz w:val="18"/>
          <w:szCs w:val="18"/>
        </w:rPr>
        <w:t xml:space="preserve">                    </w:t>
      </w:r>
      <w:r w:rsidR="00B62764">
        <w:rPr>
          <w:sz w:val="18"/>
          <w:szCs w:val="18"/>
        </w:rPr>
        <w:t>участка</w:t>
      </w:r>
      <w:r>
        <w:rPr>
          <w:sz w:val="18"/>
          <w:szCs w:val="18"/>
        </w:rPr>
        <w:t xml:space="preserve"> в собственность бесплатно</w:t>
      </w:r>
    </w:p>
    <w:p w:rsidR="00D54A2F" w:rsidRDefault="00D54A2F" w:rsidP="00D54A2F">
      <w:pPr>
        <w:pStyle w:val="ConsPlusNonformat"/>
        <w:contextualSpacing/>
        <w:jc w:val="both"/>
        <w:rPr>
          <w:sz w:val="18"/>
          <w:szCs w:val="18"/>
        </w:rPr>
      </w:pPr>
    </w:p>
    <w:p w:rsidR="00D54A2F" w:rsidRDefault="00D54A2F" w:rsidP="00D54A2F">
      <w:pPr>
        <w:pStyle w:val="ConsPlusNonformat"/>
        <w:contextualSpacing/>
        <w:jc w:val="both"/>
      </w:pPr>
      <w:r>
        <w:rPr>
          <w:rFonts w:eastAsia="Courier New"/>
          <w:sz w:val="18"/>
          <w:szCs w:val="18"/>
        </w:rPr>
        <w:t xml:space="preserve">    </w:t>
      </w:r>
      <w:r>
        <w:rPr>
          <w:sz w:val="18"/>
          <w:szCs w:val="18"/>
        </w:rPr>
        <w:t>Прошу поставить меня __________________________________________________</w:t>
      </w:r>
    </w:p>
    <w:p w:rsidR="00D54A2F" w:rsidRDefault="00D54A2F" w:rsidP="00D54A2F">
      <w:pPr>
        <w:pStyle w:val="ConsPlusNonformat"/>
        <w:contextualSpacing/>
        <w:jc w:val="both"/>
      </w:pPr>
      <w:r>
        <w:rPr>
          <w:rFonts w:eastAsia="Courier New"/>
          <w:sz w:val="18"/>
          <w:szCs w:val="18"/>
        </w:rPr>
        <w:t xml:space="preserve">                                      </w:t>
      </w:r>
      <w:r>
        <w:rPr>
          <w:sz w:val="18"/>
          <w:szCs w:val="18"/>
        </w:rPr>
        <w:t>(фамилия, имя, отчество)</w:t>
      </w:r>
    </w:p>
    <w:p w:rsidR="00D54A2F" w:rsidRDefault="00D54A2F" w:rsidP="00D54A2F">
      <w:pPr>
        <w:pStyle w:val="ConsPlusNonformat"/>
        <w:contextualSpacing/>
        <w:jc w:val="both"/>
      </w:pPr>
      <w:r>
        <w:rPr>
          <w:sz w:val="18"/>
          <w:szCs w:val="18"/>
        </w:rPr>
        <w:t>на  учет  в  качестве  лица,  имеющего  право  на предоставление земельного</w:t>
      </w:r>
    </w:p>
    <w:p w:rsidR="00D54A2F" w:rsidRDefault="00D54A2F" w:rsidP="00D54A2F">
      <w:pPr>
        <w:pStyle w:val="ConsPlusNonformat"/>
        <w:contextualSpacing/>
        <w:jc w:val="both"/>
      </w:pPr>
      <w:r>
        <w:rPr>
          <w:sz w:val="18"/>
          <w:szCs w:val="18"/>
        </w:rPr>
        <w:t xml:space="preserve">участка   в   собственность   бесплатно   </w:t>
      </w:r>
      <w:proofErr w:type="gramStart"/>
      <w:r>
        <w:rPr>
          <w:sz w:val="18"/>
          <w:szCs w:val="18"/>
        </w:rPr>
        <w:t>для</w:t>
      </w:r>
      <w:proofErr w:type="gramEnd"/>
      <w:r>
        <w:rPr>
          <w:sz w:val="18"/>
          <w:szCs w:val="18"/>
        </w:rPr>
        <w:t xml:space="preserve">   индивидуального   жилищного</w:t>
      </w:r>
    </w:p>
    <w:p w:rsidR="00D54A2F" w:rsidRDefault="00D54A2F" w:rsidP="00D54A2F">
      <w:pPr>
        <w:pStyle w:val="ConsPlusNonformat"/>
        <w:contextualSpacing/>
        <w:jc w:val="both"/>
      </w:pPr>
      <w:r>
        <w:rPr>
          <w:sz w:val="18"/>
          <w:szCs w:val="18"/>
        </w:rPr>
        <w:t>строительства   в  соответствии  с  пунктом  2  части  1  статьи  1  закона</w:t>
      </w:r>
    </w:p>
    <w:p w:rsidR="00D54A2F" w:rsidRDefault="00D54A2F" w:rsidP="00D54A2F">
      <w:pPr>
        <w:pStyle w:val="ConsPlusNonformat"/>
        <w:contextualSpacing/>
        <w:jc w:val="both"/>
      </w:pPr>
      <w:r>
        <w:rPr>
          <w:sz w:val="18"/>
          <w:szCs w:val="18"/>
        </w:rPr>
        <w:t xml:space="preserve">Вологодской   области   от  8  апреля  2015  года  N  3627-ОЗ "О </w:t>
      </w:r>
      <w:proofErr w:type="gramStart"/>
      <w:r>
        <w:rPr>
          <w:sz w:val="18"/>
          <w:szCs w:val="18"/>
        </w:rPr>
        <w:t>бесплатном</w:t>
      </w:r>
      <w:proofErr w:type="gramEnd"/>
    </w:p>
    <w:p w:rsidR="00D54A2F" w:rsidRDefault="00D54A2F" w:rsidP="00D54A2F">
      <w:pPr>
        <w:pStyle w:val="ConsPlusNonformat"/>
        <w:contextualSpacing/>
        <w:jc w:val="both"/>
      </w:pPr>
      <w:proofErr w:type="gramStart"/>
      <w:r>
        <w:rPr>
          <w:sz w:val="18"/>
          <w:szCs w:val="18"/>
        </w:rPr>
        <w:t>предоставлении</w:t>
      </w:r>
      <w:proofErr w:type="gramEnd"/>
      <w:r>
        <w:rPr>
          <w:sz w:val="18"/>
          <w:szCs w:val="18"/>
        </w:rPr>
        <w:t xml:space="preserve">  в  собственность  отдельным  категориям  граждан  земельных</w:t>
      </w:r>
    </w:p>
    <w:p w:rsidR="00D54A2F" w:rsidRDefault="00D54A2F" w:rsidP="00D54A2F">
      <w:pPr>
        <w:pStyle w:val="ConsPlusNonformat"/>
        <w:contextualSpacing/>
        <w:jc w:val="both"/>
      </w:pPr>
      <w:r>
        <w:rPr>
          <w:sz w:val="18"/>
          <w:szCs w:val="18"/>
        </w:rPr>
        <w:t xml:space="preserve">участков, находящихся в государственной или муниципальной собственности, </w:t>
      </w:r>
      <w:proofErr w:type="gramStart"/>
      <w:r>
        <w:rPr>
          <w:sz w:val="18"/>
          <w:szCs w:val="18"/>
        </w:rPr>
        <w:t>на</w:t>
      </w:r>
      <w:proofErr w:type="gramEnd"/>
    </w:p>
    <w:p w:rsidR="00D54A2F" w:rsidRDefault="00D54A2F" w:rsidP="00D54A2F">
      <w:pPr>
        <w:pStyle w:val="ConsPlusNonformat"/>
        <w:contextualSpacing/>
        <w:jc w:val="both"/>
      </w:pPr>
      <w:r>
        <w:rPr>
          <w:sz w:val="18"/>
          <w:szCs w:val="18"/>
        </w:rPr>
        <w:t xml:space="preserve">территории Вологодской области" </w:t>
      </w:r>
      <w:proofErr w:type="gramStart"/>
      <w:r>
        <w:rPr>
          <w:sz w:val="18"/>
          <w:szCs w:val="18"/>
        </w:rPr>
        <w:t>для</w:t>
      </w:r>
      <w:proofErr w:type="gramEnd"/>
      <w:r>
        <w:rPr>
          <w:sz w:val="18"/>
          <w:szCs w:val="18"/>
        </w:rPr>
        <w:t>:</w:t>
      </w:r>
    </w:p>
    <w:p w:rsidR="00D54A2F" w:rsidRDefault="00D54A2F" w:rsidP="00D54A2F">
      <w:pPr>
        <w:pStyle w:val="ConsPlusNonformat"/>
        <w:contextualSpacing/>
        <w:jc w:val="both"/>
        <w:rPr>
          <w:sz w:val="18"/>
          <w:szCs w:val="18"/>
        </w:rPr>
      </w:pPr>
    </w:p>
    <w:p w:rsidR="00D54A2F" w:rsidRDefault="00D54A2F" w:rsidP="00D54A2F">
      <w:pPr>
        <w:pStyle w:val="ConsPlusNonformat"/>
        <w:contextualSpacing/>
        <w:jc w:val="both"/>
      </w:pPr>
      <w:r>
        <w:rPr>
          <w:sz w:val="18"/>
          <w:szCs w:val="18"/>
        </w:rPr>
        <w:t>Предполагаемое местоположение земельного участка __________________________</w:t>
      </w:r>
    </w:p>
    <w:p w:rsidR="00D54A2F" w:rsidRDefault="00D54A2F" w:rsidP="00D54A2F">
      <w:pPr>
        <w:pStyle w:val="ConsPlusNonformat"/>
        <w:contextualSpacing/>
        <w:jc w:val="both"/>
      </w:pPr>
      <w:r>
        <w:rPr>
          <w:rFonts w:eastAsia="Courier New"/>
          <w:sz w:val="18"/>
          <w:szCs w:val="18"/>
        </w:rPr>
        <w:t xml:space="preserve">                                                 </w:t>
      </w:r>
      <w:proofErr w:type="gramStart"/>
      <w:r>
        <w:rPr>
          <w:sz w:val="18"/>
          <w:szCs w:val="18"/>
        </w:rPr>
        <w:t>(наименование городского</w:t>
      </w:r>
      <w:proofErr w:type="gramEnd"/>
    </w:p>
    <w:p w:rsidR="00D54A2F" w:rsidRDefault="00D54A2F" w:rsidP="00D54A2F">
      <w:pPr>
        <w:pStyle w:val="ConsPlusNonformat"/>
        <w:contextualSpacing/>
        <w:jc w:val="both"/>
      </w:pPr>
      <w:r>
        <w:rPr>
          <w:rFonts w:eastAsia="Courier New"/>
          <w:sz w:val="18"/>
          <w:szCs w:val="18"/>
        </w:rPr>
        <w:t xml:space="preserve">                                                 </w:t>
      </w:r>
      <w:r>
        <w:rPr>
          <w:sz w:val="18"/>
          <w:szCs w:val="18"/>
        </w:rPr>
        <w:t>Округа, муниципального округа,</w:t>
      </w:r>
    </w:p>
    <w:p w:rsidR="00D54A2F" w:rsidRDefault="00D54A2F" w:rsidP="00D54A2F">
      <w:pPr>
        <w:pStyle w:val="ConsPlusNonformat"/>
        <w:contextualSpacing/>
        <w:jc w:val="both"/>
      </w:pPr>
      <w:r>
        <w:rPr>
          <w:sz w:val="18"/>
          <w:szCs w:val="18"/>
        </w:rPr>
        <w:t>___________________________________________________________________________</w:t>
      </w:r>
    </w:p>
    <w:p w:rsidR="00D54A2F" w:rsidRDefault="00D54A2F" w:rsidP="00D54A2F">
      <w:pPr>
        <w:pStyle w:val="ConsPlusNonformat"/>
        <w:contextualSpacing/>
        <w:jc w:val="both"/>
      </w:pPr>
      <w:r>
        <w:rPr>
          <w:rFonts w:eastAsia="Courier New"/>
          <w:sz w:val="18"/>
          <w:szCs w:val="18"/>
        </w:rPr>
        <w:t xml:space="preserve">    сельского </w:t>
      </w:r>
      <w:r>
        <w:rPr>
          <w:sz w:val="18"/>
          <w:szCs w:val="18"/>
        </w:rPr>
        <w:t>(городского) поселения муниципального района области)</w:t>
      </w:r>
    </w:p>
    <w:p w:rsidR="00D54A2F" w:rsidRDefault="00D54A2F" w:rsidP="00D54A2F">
      <w:pPr>
        <w:pStyle w:val="ConsPlusNonformat"/>
        <w:contextualSpacing/>
        <w:jc w:val="both"/>
        <w:rPr>
          <w:sz w:val="18"/>
          <w:szCs w:val="18"/>
        </w:rPr>
      </w:pPr>
    </w:p>
    <w:p w:rsidR="00D54A2F" w:rsidRDefault="00D54A2F" w:rsidP="00D54A2F">
      <w:pPr>
        <w:pStyle w:val="ConsPlusNonformat"/>
        <w:contextualSpacing/>
        <w:jc w:val="both"/>
      </w:pPr>
      <w:r>
        <w:rPr>
          <w:sz w:val="18"/>
          <w:szCs w:val="18"/>
        </w:rPr>
        <w:t>Заявитель: _______________________________________    _____________________</w:t>
      </w:r>
    </w:p>
    <w:p w:rsidR="00D54A2F" w:rsidRDefault="00D54A2F" w:rsidP="00D54A2F">
      <w:pPr>
        <w:pStyle w:val="ConsPlusNonformat"/>
        <w:contextualSpacing/>
        <w:jc w:val="both"/>
      </w:pPr>
      <w:r>
        <w:rPr>
          <w:rFonts w:eastAsia="Courier New"/>
          <w:sz w:val="18"/>
          <w:szCs w:val="18"/>
        </w:rPr>
        <w:t xml:space="preserve">                     </w:t>
      </w:r>
      <w:r>
        <w:rPr>
          <w:sz w:val="18"/>
          <w:szCs w:val="18"/>
        </w:rPr>
        <w:t>(Ф.И.О. гражданина)                    (подпись)</w:t>
      </w:r>
    </w:p>
    <w:p w:rsidR="00D54A2F" w:rsidRDefault="00D54A2F" w:rsidP="00D54A2F">
      <w:pPr>
        <w:pStyle w:val="ConsPlusNonformat"/>
        <w:contextualSpacing/>
        <w:jc w:val="both"/>
      </w:pPr>
      <w:r>
        <w:rPr>
          <w:sz w:val="18"/>
          <w:szCs w:val="18"/>
        </w:rPr>
        <w:t>"__"______________ 20__ г.</w:t>
      </w:r>
    </w:p>
    <w:p w:rsidR="00D54A2F" w:rsidRDefault="00D54A2F" w:rsidP="00D54A2F">
      <w:r>
        <w:br w:type="page"/>
      </w:r>
    </w:p>
    <w:p w:rsidR="00D54A2F" w:rsidRDefault="00D54A2F" w:rsidP="00D54A2F">
      <w:pPr>
        <w:rPr>
          <w:rFonts w:ascii="Arial" w:hAnsi="Arial" w:cs="Arial"/>
          <w:kern w:val="2"/>
          <w:sz w:val="18"/>
          <w:szCs w:val="18"/>
          <w:lang w:eastAsia="zh-CN"/>
        </w:rPr>
      </w:pPr>
    </w:p>
    <w:p w:rsidR="00D54A2F" w:rsidRDefault="00D54A2F" w:rsidP="00D54A2F">
      <w:pPr>
        <w:contextualSpacing/>
        <w:jc w:val="right"/>
      </w:pPr>
      <w:r>
        <w:rPr>
          <w:rFonts w:eastAsia="SimSun"/>
          <w:kern w:val="2"/>
          <w:sz w:val="18"/>
          <w:szCs w:val="18"/>
          <w:lang w:eastAsia="zh-CN" w:bidi="hi-IN"/>
        </w:rPr>
        <w:t>Приложение № 3</w:t>
      </w:r>
    </w:p>
    <w:p w:rsidR="00D54A2F" w:rsidRDefault="00D54A2F" w:rsidP="00D54A2F">
      <w:pPr>
        <w:contextualSpacing/>
        <w:jc w:val="right"/>
      </w:pPr>
      <w:r>
        <w:rPr>
          <w:rFonts w:eastAsia="SimSun"/>
          <w:kern w:val="2"/>
          <w:sz w:val="18"/>
          <w:szCs w:val="18"/>
          <w:lang w:eastAsia="zh-CN" w:bidi="hi-IN"/>
        </w:rPr>
        <w:t>к административному регламенту</w:t>
      </w:r>
    </w:p>
    <w:p w:rsidR="00D54A2F" w:rsidRDefault="00D54A2F" w:rsidP="00D54A2F">
      <w:pPr>
        <w:pStyle w:val="ConsPlusNonformat"/>
        <w:contextualSpacing/>
        <w:jc w:val="both"/>
      </w:pPr>
      <w:r>
        <w:rPr>
          <w:sz w:val="18"/>
          <w:szCs w:val="18"/>
        </w:rPr>
        <w:t>┌──────────────────────────────┐</w:t>
      </w:r>
      <w:r>
        <w:rPr>
          <w:rFonts w:eastAsia="Courier New"/>
          <w:sz w:val="18"/>
          <w:szCs w:val="18"/>
        </w:rPr>
        <w:t xml:space="preserve">    </w:t>
      </w:r>
      <w:r>
        <w:rPr>
          <w:sz w:val="18"/>
          <w:szCs w:val="18"/>
        </w:rPr>
        <w:t>В _____________________________________</w:t>
      </w:r>
    </w:p>
    <w:p w:rsidR="00D54A2F" w:rsidRDefault="00D54A2F" w:rsidP="00D54A2F">
      <w:pPr>
        <w:pStyle w:val="ConsPlusNonformat"/>
        <w:contextualSpacing/>
        <w:jc w:val="both"/>
      </w:pPr>
      <w:r>
        <w:rPr>
          <w:sz w:val="18"/>
          <w:szCs w:val="18"/>
        </w:rPr>
        <w:t xml:space="preserve">│Заявление и </w:t>
      </w:r>
      <w:proofErr w:type="gramStart"/>
      <w:r>
        <w:rPr>
          <w:sz w:val="18"/>
          <w:szCs w:val="18"/>
        </w:rPr>
        <w:t>прилагаемые</w:t>
      </w:r>
      <w:proofErr w:type="gramEnd"/>
      <w:r>
        <w:rPr>
          <w:sz w:val="18"/>
          <w:szCs w:val="18"/>
        </w:rPr>
        <w:t xml:space="preserve"> к нему│             (уполномоченный орган)</w:t>
      </w:r>
    </w:p>
    <w:p w:rsidR="00D54A2F" w:rsidRDefault="00D54A2F" w:rsidP="00D54A2F">
      <w:pPr>
        <w:pStyle w:val="ConsPlusNonformat"/>
        <w:contextualSpacing/>
        <w:jc w:val="both"/>
      </w:pPr>
      <w:r>
        <w:rPr>
          <w:sz w:val="18"/>
          <w:szCs w:val="18"/>
        </w:rPr>
        <w:t xml:space="preserve">│документы приняты             │    </w:t>
      </w:r>
      <w:proofErr w:type="gramStart"/>
      <w:r>
        <w:rPr>
          <w:sz w:val="18"/>
          <w:szCs w:val="18"/>
        </w:rPr>
        <w:t>от</w:t>
      </w:r>
      <w:proofErr w:type="gramEnd"/>
      <w:r>
        <w:rPr>
          <w:sz w:val="18"/>
          <w:szCs w:val="18"/>
        </w:rPr>
        <w:t xml:space="preserve"> ____________________________________</w:t>
      </w:r>
    </w:p>
    <w:p w:rsidR="00D54A2F" w:rsidRDefault="00D54A2F" w:rsidP="00D54A2F">
      <w:pPr>
        <w:pStyle w:val="ConsPlusNonformat"/>
        <w:contextualSpacing/>
        <w:jc w:val="both"/>
      </w:pPr>
      <w:r>
        <w:rPr>
          <w:sz w:val="18"/>
          <w:szCs w:val="18"/>
        </w:rPr>
        <w:t>│</w:t>
      </w:r>
      <w:r>
        <w:rPr>
          <w:rFonts w:eastAsia="Courier New"/>
          <w:sz w:val="18"/>
          <w:szCs w:val="18"/>
        </w:rPr>
        <w:t xml:space="preserve">                              </w:t>
      </w:r>
      <w:r>
        <w:rPr>
          <w:sz w:val="18"/>
          <w:szCs w:val="18"/>
        </w:rPr>
        <w:t>│</w:t>
      </w:r>
      <w:r>
        <w:rPr>
          <w:rFonts w:eastAsia="Courier New"/>
          <w:sz w:val="18"/>
          <w:szCs w:val="18"/>
        </w:rPr>
        <w:t xml:space="preserve">             </w:t>
      </w:r>
      <w:r>
        <w:rPr>
          <w:sz w:val="18"/>
          <w:szCs w:val="18"/>
        </w:rPr>
        <w:t>(Ф.И.О., дата рождения)</w:t>
      </w:r>
    </w:p>
    <w:p w:rsidR="00D54A2F" w:rsidRDefault="00D54A2F" w:rsidP="00D54A2F">
      <w:pPr>
        <w:pStyle w:val="ConsPlusNonformat"/>
        <w:contextualSpacing/>
        <w:jc w:val="both"/>
      </w:pPr>
      <w:r>
        <w:rPr>
          <w:sz w:val="18"/>
          <w:szCs w:val="18"/>
        </w:rPr>
        <w:t>│Входящий N ___________________│    _______________________________________</w:t>
      </w:r>
    </w:p>
    <w:p w:rsidR="00D54A2F" w:rsidRDefault="00D54A2F" w:rsidP="00D54A2F">
      <w:pPr>
        <w:pStyle w:val="ConsPlusNonformat"/>
        <w:contextualSpacing/>
        <w:jc w:val="both"/>
      </w:pPr>
      <w:r>
        <w:rPr>
          <w:sz w:val="18"/>
          <w:szCs w:val="18"/>
        </w:rPr>
        <w:t>│"__"_________ 20__ года       │    паспорт _______________________________</w:t>
      </w:r>
    </w:p>
    <w:p w:rsidR="00D54A2F" w:rsidRDefault="00D54A2F" w:rsidP="00D54A2F">
      <w:pPr>
        <w:pStyle w:val="ConsPlusNonformat"/>
        <w:contextualSpacing/>
        <w:jc w:val="both"/>
      </w:pPr>
      <w:r>
        <w:rPr>
          <w:sz w:val="18"/>
          <w:szCs w:val="18"/>
        </w:rPr>
        <w:t>│</w:t>
      </w:r>
      <w:r>
        <w:rPr>
          <w:rFonts w:eastAsia="Courier New"/>
          <w:sz w:val="18"/>
          <w:szCs w:val="18"/>
        </w:rPr>
        <w:t xml:space="preserve">                              </w:t>
      </w:r>
      <w:r>
        <w:rPr>
          <w:sz w:val="18"/>
          <w:szCs w:val="18"/>
        </w:rPr>
        <w:t>│</w:t>
      </w:r>
      <w:r>
        <w:rPr>
          <w:rFonts w:eastAsia="Courier New"/>
          <w:sz w:val="18"/>
          <w:szCs w:val="18"/>
        </w:rPr>
        <w:t xml:space="preserve">                    </w:t>
      </w:r>
      <w:r>
        <w:rPr>
          <w:sz w:val="18"/>
          <w:szCs w:val="18"/>
        </w:rPr>
        <w:t>(серия, номер)</w:t>
      </w:r>
    </w:p>
    <w:p w:rsidR="00D54A2F" w:rsidRDefault="00D54A2F" w:rsidP="00D54A2F">
      <w:pPr>
        <w:pStyle w:val="ConsPlusNonformat"/>
        <w:contextualSpacing/>
        <w:jc w:val="both"/>
      </w:pPr>
      <w:r>
        <w:rPr>
          <w:sz w:val="18"/>
          <w:szCs w:val="18"/>
        </w:rPr>
        <w:t>│_____ час</w:t>
      </w:r>
      <w:proofErr w:type="gramStart"/>
      <w:r>
        <w:rPr>
          <w:sz w:val="18"/>
          <w:szCs w:val="18"/>
        </w:rPr>
        <w:t>.</w:t>
      </w:r>
      <w:proofErr w:type="gramEnd"/>
      <w:r>
        <w:rPr>
          <w:sz w:val="18"/>
          <w:szCs w:val="18"/>
        </w:rPr>
        <w:t xml:space="preserve"> _____ </w:t>
      </w:r>
      <w:proofErr w:type="gramStart"/>
      <w:r>
        <w:rPr>
          <w:sz w:val="18"/>
          <w:szCs w:val="18"/>
        </w:rPr>
        <w:t>м</w:t>
      </w:r>
      <w:proofErr w:type="gramEnd"/>
      <w:r>
        <w:rPr>
          <w:sz w:val="18"/>
          <w:szCs w:val="18"/>
        </w:rPr>
        <w:t>ин.         │    выдан _________________________________</w:t>
      </w:r>
    </w:p>
    <w:p w:rsidR="00D54A2F" w:rsidRDefault="00D54A2F" w:rsidP="00D54A2F">
      <w:pPr>
        <w:pStyle w:val="ConsPlusNonformat"/>
        <w:contextualSpacing/>
        <w:jc w:val="both"/>
      </w:pPr>
      <w:r>
        <w:rPr>
          <w:sz w:val="18"/>
          <w:szCs w:val="18"/>
        </w:rPr>
        <w:t>└──────────────────────────────┘</w:t>
      </w:r>
      <w:r>
        <w:rPr>
          <w:rFonts w:eastAsia="Courier New"/>
          <w:sz w:val="18"/>
          <w:szCs w:val="18"/>
        </w:rPr>
        <w:t xml:space="preserve">                    </w:t>
      </w:r>
      <w:r>
        <w:rPr>
          <w:sz w:val="18"/>
          <w:szCs w:val="18"/>
        </w:rPr>
        <w:t>(когда, кем)</w:t>
      </w:r>
    </w:p>
    <w:p w:rsidR="00D54A2F" w:rsidRDefault="00D54A2F" w:rsidP="00D54A2F">
      <w:pPr>
        <w:pStyle w:val="ConsPlusNonformat"/>
        <w:contextualSpacing/>
        <w:jc w:val="both"/>
      </w:pPr>
      <w:r>
        <w:rPr>
          <w:rFonts w:eastAsia="Courier New"/>
          <w:sz w:val="18"/>
          <w:szCs w:val="18"/>
        </w:rPr>
        <w:t xml:space="preserve">                                    </w:t>
      </w:r>
      <w:r>
        <w:rPr>
          <w:sz w:val="18"/>
          <w:szCs w:val="18"/>
        </w:rPr>
        <w:t>_______________________________________</w:t>
      </w:r>
    </w:p>
    <w:p w:rsidR="00D54A2F" w:rsidRDefault="00D54A2F" w:rsidP="00D54A2F">
      <w:pPr>
        <w:pStyle w:val="ConsPlusNonformat"/>
        <w:contextualSpacing/>
        <w:jc w:val="both"/>
      </w:pPr>
      <w:r>
        <w:rPr>
          <w:rFonts w:eastAsia="Courier New"/>
          <w:sz w:val="18"/>
          <w:szCs w:val="18"/>
        </w:rPr>
        <w:t xml:space="preserve">                                    </w:t>
      </w:r>
      <w:r>
        <w:rPr>
          <w:sz w:val="18"/>
          <w:szCs w:val="18"/>
        </w:rPr>
        <w:t>_______________________________________</w:t>
      </w:r>
    </w:p>
    <w:p w:rsidR="00D54A2F" w:rsidRDefault="00D54A2F" w:rsidP="00D54A2F">
      <w:pPr>
        <w:pStyle w:val="ConsPlusNonformat"/>
        <w:contextualSpacing/>
        <w:jc w:val="both"/>
      </w:pPr>
      <w:r>
        <w:rPr>
          <w:rFonts w:eastAsia="Courier New"/>
          <w:sz w:val="18"/>
          <w:szCs w:val="18"/>
        </w:rPr>
        <w:t xml:space="preserve">                                                    </w:t>
      </w:r>
      <w:r>
        <w:rPr>
          <w:sz w:val="18"/>
          <w:szCs w:val="18"/>
        </w:rPr>
        <w:t>(СНИЛС)</w:t>
      </w:r>
    </w:p>
    <w:p w:rsidR="00D54A2F" w:rsidRDefault="00D54A2F" w:rsidP="00D54A2F">
      <w:pPr>
        <w:pStyle w:val="ConsPlusNonformat"/>
        <w:contextualSpacing/>
        <w:jc w:val="both"/>
      </w:pPr>
      <w:r>
        <w:rPr>
          <w:rFonts w:eastAsia="Courier New"/>
          <w:sz w:val="18"/>
          <w:szCs w:val="18"/>
        </w:rPr>
        <w:t xml:space="preserve">                                    </w:t>
      </w:r>
      <w:r>
        <w:rPr>
          <w:sz w:val="18"/>
          <w:szCs w:val="18"/>
        </w:rPr>
        <w:t>_______________________________________</w:t>
      </w:r>
    </w:p>
    <w:p w:rsidR="00D54A2F" w:rsidRDefault="00D54A2F" w:rsidP="00D54A2F">
      <w:pPr>
        <w:pStyle w:val="ConsPlusNonformat"/>
        <w:contextualSpacing/>
        <w:jc w:val="both"/>
      </w:pPr>
      <w:r>
        <w:rPr>
          <w:rFonts w:eastAsia="Courier New"/>
          <w:sz w:val="18"/>
          <w:szCs w:val="18"/>
        </w:rPr>
        <w:t xml:space="preserve">                                           </w:t>
      </w:r>
      <w:r>
        <w:rPr>
          <w:sz w:val="18"/>
          <w:szCs w:val="18"/>
        </w:rPr>
        <w:t>(адрес места регистрации)</w:t>
      </w:r>
    </w:p>
    <w:p w:rsidR="00D54A2F" w:rsidRDefault="00D54A2F" w:rsidP="00D54A2F">
      <w:pPr>
        <w:pStyle w:val="ConsPlusNonformat"/>
        <w:contextualSpacing/>
        <w:jc w:val="both"/>
      </w:pPr>
      <w:r>
        <w:rPr>
          <w:rFonts w:eastAsia="Courier New"/>
          <w:sz w:val="18"/>
          <w:szCs w:val="18"/>
        </w:rPr>
        <w:t xml:space="preserve">                                    </w:t>
      </w:r>
      <w:r>
        <w:rPr>
          <w:sz w:val="18"/>
          <w:szCs w:val="18"/>
        </w:rPr>
        <w:t>_______________________________________</w:t>
      </w:r>
    </w:p>
    <w:p w:rsidR="00D54A2F" w:rsidRDefault="00D54A2F" w:rsidP="00D54A2F">
      <w:pPr>
        <w:pStyle w:val="ConsPlusNonformat"/>
        <w:contextualSpacing/>
        <w:jc w:val="both"/>
      </w:pPr>
      <w:r>
        <w:rPr>
          <w:rFonts w:eastAsia="Courier New"/>
          <w:sz w:val="18"/>
          <w:szCs w:val="18"/>
        </w:rPr>
        <w:t xml:space="preserve">                                             </w:t>
      </w:r>
      <w:r>
        <w:rPr>
          <w:sz w:val="18"/>
          <w:szCs w:val="18"/>
        </w:rPr>
        <w:t>(контактный телефон)</w:t>
      </w:r>
    </w:p>
    <w:p w:rsidR="00D54A2F" w:rsidRDefault="00D54A2F" w:rsidP="00D54A2F">
      <w:pPr>
        <w:pStyle w:val="ConsPlusNonformat"/>
        <w:contextualSpacing/>
        <w:jc w:val="both"/>
        <w:rPr>
          <w:sz w:val="18"/>
          <w:szCs w:val="18"/>
        </w:rPr>
      </w:pPr>
    </w:p>
    <w:p w:rsidR="00D54A2F" w:rsidRDefault="00D54A2F" w:rsidP="00D54A2F">
      <w:pPr>
        <w:pStyle w:val="ConsPlusNonformat"/>
        <w:contextualSpacing/>
        <w:jc w:val="both"/>
      </w:pPr>
      <w:bookmarkStart w:id="4" w:name="Par373"/>
      <w:bookmarkEnd w:id="4"/>
      <w:r>
        <w:rPr>
          <w:rFonts w:eastAsia="Courier New"/>
          <w:sz w:val="18"/>
          <w:szCs w:val="18"/>
        </w:rPr>
        <w:t xml:space="preserve">                                 </w:t>
      </w:r>
      <w:r>
        <w:rPr>
          <w:sz w:val="18"/>
          <w:szCs w:val="18"/>
        </w:rPr>
        <w:t>ЗАЯВЛЕНИЕ</w:t>
      </w:r>
    </w:p>
    <w:p w:rsidR="00D54A2F" w:rsidRDefault="00D54A2F" w:rsidP="00D54A2F">
      <w:pPr>
        <w:pStyle w:val="ConsPlusNonformat"/>
        <w:contextualSpacing/>
        <w:jc w:val="both"/>
      </w:pPr>
      <w:r>
        <w:rPr>
          <w:rFonts w:eastAsia="Courier New"/>
          <w:sz w:val="18"/>
          <w:szCs w:val="18"/>
        </w:rPr>
        <w:t xml:space="preserve">                 </w:t>
      </w:r>
      <w:r>
        <w:rPr>
          <w:sz w:val="18"/>
          <w:szCs w:val="18"/>
        </w:rPr>
        <w:t>о постановке на учет граждан, являющихся</w:t>
      </w:r>
    </w:p>
    <w:p w:rsidR="00D54A2F" w:rsidRDefault="00D54A2F" w:rsidP="00D54A2F">
      <w:pPr>
        <w:pStyle w:val="ConsPlusNonformat"/>
        <w:contextualSpacing/>
        <w:jc w:val="both"/>
      </w:pPr>
      <w:r>
        <w:rPr>
          <w:rFonts w:eastAsia="Courier New"/>
          <w:sz w:val="18"/>
          <w:szCs w:val="18"/>
        </w:rPr>
        <w:t xml:space="preserve">                 </w:t>
      </w:r>
      <w:r>
        <w:rPr>
          <w:sz w:val="18"/>
          <w:szCs w:val="18"/>
        </w:rPr>
        <w:t>медицинскими работниками, в качестве лиц,</w:t>
      </w:r>
    </w:p>
    <w:p w:rsidR="00D54A2F" w:rsidRDefault="00D54A2F" w:rsidP="00D54A2F">
      <w:pPr>
        <w:pStyle w:val="ConsPlusNonformat"/>
        <w:contextualSpacing/>
        <w:jc w:val="both"/>
      </w:pPr>
      <w:r>
        <w:rPr>
          <w:rFonts w:eastAsia="Courier New"/>
          <w:sz w:val="18"/>
          <w:szCs w:val="18"/>
        </w:rPr>
        <w:t xml:space="preserve">                 </w:t>
      </w:r>
      <w:proofErr w:type="gramStart"/>
      <w:r>
        <w:rPr>
          <w:sz w:val="18"/>
          <w:szCs w:val="18"/>
        </w:rPr>
        <w:t>имеющих</w:t>
      </w:r>
      <w:proofErr w:type="gramEnd"/>
      <w:r>
        <w:rPr>
          <w:sz w:val="18"/>
          <w:szCs w:val="18"/>
        </w:rPr>
        <w:t xml:space="preserve"> право на предоставление земельн</w:t>
      </w:r>
      <w:r w:rsidR="00B62764">
        <w:rPr>
          <w:sz w:val="18"/>
          <w:szCs w:val="18"/>
        </w:rPr>
        <w:t>ого</w:t>
      </w:r>
    </w:p>
    <w:p w:rsidR="00D54A2F" w:rsidRDefault="00D54A2F" w:rsidP="00D54A2F">
      <w:pPr>
        <w:pStyle w:val="ConsPlusNonformat"/>
        <w:contextualSpacing/>
        <w:jc w:val="both"/>
      </w:pPr>
      <w:r>
        <w:rPr>
          <w:rFonts w:eastAsia="Courier New"/>
          <w:sz w:val="18"/>
          <w:szCs w:val="18"/>
        </w:rPr>
        <w:t xml:space="preserve">                    </w:t>
      </w:r>
      <w:r w:rsidR="00B62764">
        <w:rPr>
          <w:sz w:val="18"/>
          <w:szCs w:val="18"/>
        </w:rPr>
        <w:t>участка</w:t>
      </w:r>
      <w:r>
        <w:rPr>
          <w:sz w:val="18"/>
          <w:szCs w:val="18"/>
        </w:rPr>
        <w:t xml:space="preserve"> в собственность бесплатно</w:t>
      </w:r>
    </w:p>
    <w:p w:rsidR="00D54A2F" w:rsidRDefault="00D54A2F" w:rsidP="00D54A2F">
      <w:pPr>
        <w:pStyle w:val="ConsPlusNonformat"/>
        <w:contextualSpacing/>
        <w:jc w:val="both"/>
        <w:rPr>
          <w:sz w:val="18"/>
          <w:szCs w:val="18"/>
        </w:rPr>
      </w:pPr>
    </w:p>
    <w:p w:rsidR="00D54A2F" w:rsidRDefault="00D54A2F" w:rsidP="00D54A2F">
      <w:pPr>
        <w:pStyle w:val="ConsPlusNonformat"/>
        <w:contextualSpacing/>
        <w:jc w:val="both"/>
      </w:pPr>
      <w:r>
        <w:rPr>
          <w:rFonts w:eastAsia="Courier New"/>
          <w:sz w:val="18"/>
          <w:szCs w:val="18"/>
        </w:rPr>
        <w:t xml:space="preserve">    </w:t>
      </w:r>
      <w:r>
        <w:rPr>
          <w:sz w:val="18"/>
          <w:szCs w:val="18"/>
        </w:rPr>
        <w:t>Прошу поставить меня __________________________________________________</w:t>
      </w:r>
    </w:p>
    <w:p w:rsidR="00D54A2F" w:rsidRDefault="00D54A2F" w:rsidP="00D54A2F">
      <w:pPr>
        <w:pStyle w:val="ConsPlusNonformat"/>
        <w:contextualSpacing/>
        <w:jc w:val="both"/>
      </w:pPr>
      <w:r>
        <w:rPr>
          <w:rFonts w:eastAsia="Courier New"/>
          <w:sz w:val="18"/>
          <w:szCs w:val="18"/>
        </w:rPr>
        <w:t xml:space="preserve">                                      </w:t>
      </w:r>
      <w:r>
        <w:rPr>
          <w:sz w:val="18"/>
          <w:szCs w:val="18"/>
        </w:rPr>
        <w:t>(фамилия, имя, отчество)</w:t>
      </w:r>
    </w:p>
    <w:p w:rsidR="00D54A2F" w:rsidRDefault="00D54A2F" w:rsidP="00D54A2F">
      <w:pPr>
        <w:pStyle w:val="ConsPlusNonformat"/>
        <w:contextualSpacing/>
        <w:jc w:val="both"/>
      </w:pPr>
      <w:r>
        <w:rPr>
          <w:sz w:val="18"/>
          <w:szCs w:val="18"/>
        </w:rPr>
        <w:t>на  учет  в  качестве  лица,  имеющего  право  на предоставление земельного</w:t>
      </w:r>
    </w:p>
    <w:p w:rsidR="00D54A2F" w:rsidRDefault="00D54A2F" w:rsidP="00D54A2F">
      <w:pPr>
        <w:pStyle w:val="ConsPlusNonformat"/>
        <w:contextualSpacing/>
        <w:jc w:val="both"/>
      </w:pPr>
      <w:r>
        <w:rPr>
          <w:sz w:val="18"/>
          <w:szCs w:val="18"/>
        </w:rPr>
        <w:t xml:space="preserve">участка   в   собственность   бесплатно   </w:t>
      </w:r>
      <w:proofErr w:type="gramStart"/>
      <w:r>
        <w:rPr>
          <w:sz w:val="18"/>
          <w:szCs w:val="18"/>
        </w:rPr>
        <w:t>для</w:t>
      </w:r>
      <w:proofErr w:type="gramEnd"/>
      <w:r>
        <w:rPr>
          <w:sz w:val="18"/>
          <w:szCs w:val="18"/>
        </w:rPr>
        <w:t xml:space="preserve">   индивидуального   жилищного</w:t>
      </w:r>
    </w:p>
    <w:p w:rsidR="00D54A2F" w:rsidRDefault="00D54A2F" w:rsidP="00D54A2F">
      <w:pPr>
        <w:pStyle w:val="ConsPlusNonformat"/>
        <w:contextualSpacing/>
        <w:jc w:val="both"/>
      </w:pPr>
      <w:r>
        <w:rPr>
          <w:sz w:val="18"/>
          <w:szCs w:val="18"/>
        </w:rPr>
        <w:t>строительства   в  соответствии  с  пунктом  3  части  1  статьи  1  закона</w:t>
      </w:r>
    </w:p>
    <w:p w:rsidR="00D54A2F" w:rsidRDefault="00D54A2F" w:rsidP="00D54A2F">
      <w:pPr>
        <w:pStyle w:val="ConsPlusNonformat"/>
        <w:contextualSpacing/>
        <w:jc w:val="both"/>
      </w:pPr>
      <w:r>
        <w:rPr>
          <w:sz w:val="18"/>
          <w:szCs w:val="18"/>
        </w:rPr>
        <w:t xml:space="preserve">Вологодской   области   от  8  апреля  2015  года  N  3627-ОЗ "О </w:t>
      </w:r>
      <w:proofErr w:type="gramStart"/>
      <w:r>
        <w:rPr>
          <w:sz w:val="18"/>
          <w:szCs w:val="18"/>
        </w:rPr>
        <w:t>бесплатном</w:t>
      </w:r>
      <w:proofErr w:type="gramEnd"/>
    </w:p>
    <w:p w:rsidR="00D54A2F" w:rsidRDefault="00D54A2F" w:rsidP="00D54A2F">
      <w:pPr>
        <w:pStyle w:val="ConsPlusNonformat"/>
        <w:contextualSpacing/>
        <w:jc w:val="both"/>
      </w:pPr>
      <w:proofErr w:type="gramStart"/>
      <w:r>
        <w:rPr>
          <w:sz w:val="18"/>
          <w:szCs w:val="18"/>
        </w:rPr>
        <w:t>предоставлении</w:t>
      </w:r>
      <w:proofErr w:type="gramEnd"/>
      <w:r>
        <w:rPr>
          <w:sz w:val="18"/>
          <w:szCs w:val="18"/>
        </w:rPr>
        <w:t xml:space="preserve">  в  собственность  отдельным  категориям  граждан  земельных</w:t>
      </w:r>
    </w:p>
    <w:p w:rsidR="00D54A2F" w:rsidRDefault="00D54A2F" w:rsidP="00D54A2F">
      <w:pPr>
        <w:pStyle w:val="ConsPlusNonformat"/>
        <w:contextualSpacing/>
        <w:jc w:val="both"/>
      </w:pPr>
      <w:r>
        <w:rPr>
          <w:sz w:val="18"/>
          <w:szCs w:val="18"/>
        </w:rPr>
        <w:t xml:space="preserve">участков, находящихся в государственной или муниципальной собственности, </w:t>
      </w:r>
      <w:proofErr w:type="gramStart"/>
      <w:r>
        <w:rPr>
          <w:sz w:val="18"/>
          <w:szCs w:val="18"/>
        </w:rPr>
        <w:t>на</w:t>
      </w:r>
      <w:proofErr w:type="gramEnd"/>
    </w:p>
    <w:p w:rsidR="00D54A2F" w:rsidRDefault="00D54A2F" w:rsidP="00D54A2F">
      <w:pPr>
        <w:pStyle w:val="ConsPlusNonformat"/>
        <w:contextualSpacing/>
        <w:jc w:val="both"/>
      </w:pPr>
      <w:r>
        <w:rPr>
          <w:sz w:val="18"/>
          <w:szCs w:val="18"/>
        </w:rPr>
        <w:t xml:space="preserve">территории Вологодской области" </w:t>
      </w:r>
      <w:proofErr w:type="gramStart"/>
      <w:r>
        <w:rPr>
          <w:sz w:val="18"/>
          <w:szCs w:val="18"/>
        </w:rPr>
        <w:t>для</w:t>
      </w:r>
      <w:proofErr w:type="gramEnd"/>
      <w:r>
        <w:rPr>
          <w:sz w:val="18"/>
          <w:szCs w:val="18"/>
        </w:rPr>
        <w:t>:</w:t>
      </w:r>
    </w:p>
    <w:p w:rsidR="00D54A2F" w:rsidRDefault="00D54A2F" w:rsidP="00D54A2F">
      <w:pPr>
        <w:pStyle w:val="ConsPlusNonformat"/>
        <w:contextualSpacing/>
        <w:jc w:val="both"/>
        <w:rPr>
          <w:sz w:val="18"/>
          <w:szCs w:val="18"/>
        </w:rPr>
      </w:pPr>
    </w:p>
    <w:p w:rsidR="00D54A2F" w:rsidRDefault="00D54A2F" w:rsidP="00D54A2F">
      <w:pPr>
        <w:pStyle w:val="ConsPlusNonformat"/>
        <w:contextualSpacing/>
        <w:jc w:val="both"/>
      </w:pPr>
      <w:r>
        <w:rPr>
          <w:sz w:val="18"/>
          <w:szCs w:val="18"/>
        </w:rPr>
        <w:t>Предполагаемое местоположение земельного участка __________________________</w:t>
      </w:r>
    </w:p>
    <w:p w:rsidR="00D54A2F" w:rsidRDefault="00D54A2F" w:rsidP="00D54A2F">
      <w:pPr>
        <w:pStyle w:val="ConsPlusNonformat"/>
        <w:contextualSpacing/>
        <w:jc w:val="both"/>
      </w:pPr>
      <w:r>
        <w:rPr>
          <w:rFonts w:eastAsia="Courier New"/>
          <w:sz w:val="18"/>
          <w:szCs w:val="18"/>
        </w:rPr>
        <w:t xml:space="preserve">                                                 </w:t>
      </w:r>
      <w:proofErr w:type="gramStart"/>
      <w:r>
        <w:rPr>
          <w:sz w:val="18"/>
          <w:szCs w:val="18"/>
        </w:rPr>
        <w:t>(наименование городского</w:t>
      </w:r>
      <w:proofErr w:type="gramEnd"/>
    </w:p>
    <w:p w:rsidR="00D54A2F" w:rsidRDefault="00D54A2F" w:rsidP="00D54A2F">
      <w:pPr>
        <w:pStyle w:val="ConsPlusNonformat"/>
        <w:contextualSpacing/>
        <w:jc w:val="both"/>
      </w:pPr>
      <w:r>
        <w:rPr>
          <w:rFonts w:eastAsia="Courier New"/>
          <w:sz w:val="18"/>
          <w:szCs w:val="18"/>
        </w:rPr>
        <w:t xml:space="preserve">                                                 </w:t>
      </w:r>
      <w:r>
        <w:rPr>
          <w:sz w:val="18"/>
          <w:szCs w:val="18"/>
        </w:rPr>
        <w:t>округа, муниципального округа,</w:t>
      </w:r>
    </w:p>
    <w:p w:rsidR="00D54A2F" w:rsidRDefault="00D54A2F" w:rsidP="00D54A2F">
      <w:pPr>
        <w:pStyle w:val="ConsPlusNonformat"/>
        <w:contextualSpacing/>
        <w:jc w:val="both"/>
      </w:pPr>
      <w:r>
        <w:rPr>
          <w:sz w:val="18"/>
          <w:szCs w:val="18"/>
        </w:rPr>
        <w:t>___________________________________________________________________________</w:t>
      </w:r>
    </w:p>
    <w:p w:rsidR="00D54A2F" w:rsidRDefault="00D54A2F" w:rsidP="00D54A2F">
      <w:pPr>
        <w:pStyle w:val="ConsPlusNonformat"/>
        <w:contextualSpacing/>
        <w:jc w:val="both"/>
      </w:pPr>
      <w:r>
        <w:rPr>
          <w:rFonts w:eastAsia="Courier New"/>
          <w:sz w:val="18"/>
          <w:szCs w:val="18"/>
        </w:rPr>
        <w:t xml:space="preserve">    сельского </w:t>
      </w:r>
      <w:r>
        <w:rPr>
          <w:sz w:val="18"/>
          <w:szCs w:val="18"/>
        </w:rPr>
        <w:t>(городского) поселения муниципального района области)</w:t>
      </w:r>
    </w:p>
    <w:p w:rsidR="00D54A2F" w:rsidRDefault="00D54A2F" w:rsidP="00D54A2F">
      <w:pPr>
        <w:pStyle w:val="ConsPlusNonformat"/>
        <w:contextualSpacing/>
        <w:jc w:val="both"/>
        <w:rPr>
          <w:sz w:val="18"/>
          <w:szCs w:val="18"/>
        </w:rPr>
      </w:pPr>
    </w:p>
    <w:p w:rsidR="00D54A2F" w:rsidRDefault="00D54A2F" w:rsidP="00D54A2F">
      <w:pPr>
        <w:pStyle w:val="ConsPlusNonformat"/>
        <w:contextualSpacing/>
        <w:jc w:val="both"/>
        <w:rPr>
          <w:sz w:val="18"/>
          <w:szCs w:val="18"/>
        </w:rPr>
      </w:pPr>
    </w:p>
    <w:p w:rsidR="00D54A2F" w:rsidRDefault="00D54A2F" w:rsidP="00D54A2F">
      <w:pPr>
        <w:pStyle w:val="ConsPlusNonformat"/>
        <w:contextualSpacing/>
        <w:jc w:val="both"/>
      </w:pPr>
      <w:r>
        <w:rPr>
          <w:sz w:val="18"/>
          <w:szCs w:val="18"/>
        </w:rPr>
        <w:t>Заявитель: _______________________________________    _____________________</w:t>
      </w:r>
    </w:p>
    <w:p w:rsidR="00D54A2F" w:rsidRDefault="00D54A2F" w:rsidP="00D54A2F">
      <w:pPr>
        <w:pStyle w:val="ConsPlusNonformat"/>
        <w:contextualSpacing/>
        <w:jc w:val="both"/>
      </w:pPr>
      <w:r>
        <w:rPr>
          <w:rFonts w:eastAsia="Courier New"/>
          <w:sz w:val="18"/>
          <w:szCs w:val="18"/>
        </w:rPr>
        <w:t xml:space="preserve">                     </w:t>
      </w:r>
      <w:r>
        <w:rPr>
          <w:sz w:val="18"/>
          <w:szCs w:val="18"/>
        </w:rPr>
        <w:t>(Ф.И.О. гражданина)                    (подпись)</w:t>
      </w:r>
    </w:p>
    <w:p w:rsidR="00D54A2F" w:rsidRDefault="00D54A2F" w:rsidP="00D54A2F">
      <w:pPr>
        <w:pStyle w:val="ConsPlusNonformat"/>
        <w:contextualSpacing/>
        <w:jc w:val="both"/>
      </w:pPr>
      <w:r>
        <w:rPr>
          <w:sz w:val="18"/>
          <w:szCs w:val="18"/>
        </w:rPr>
        <w:t>"__"______________ 20__ г.</w:t>
      </w:r>
    </w:p>
    <w:p w:rsidR="00D54A2F" w:rsidRDefault="00D54A2F" w:rsidP="00D54A2F">
      <w:pPr>
        <w:pStyle w:val="ConsPlusNonformat"/>
        <w:contextualSpacing/>
        <w:jc w:val="both"/>
      </w:pPr>
    </w:p>
    <w:p w:rsidR="00BD087C" w:rsidRDefault="00BD087C" w:rsidP="00D54A2F">
      <w:pPr>
        <w:rPr>
          <w:szCs w:val="28"/>
        </w:rPr>
      </w:pPr>
    </w:p>
    <w:p w:rsidR="00D011AE" w:rsidRDefault="00D011AE" w:rsidP="00D54A2F">
      <w:pPr>
        <w:rPr>
          <w:szCs w:val="28"/>
        </w:rPr>
      </w:pPr>
    </w:p>
    <w:p w:rsidR="00D011AE" w:rsidRDefault="00D011AE" w:rsidP="00D54A2F">
      <w:pPr>
        <w:rPr>
          <w:szCs w:val="28"/>
        </w:rPr>
      </w:pPr>
    </w:p>
    <w:p w:rsidR="00D011AE" w:rsidRDefault="00D011AE" w:rsidP="00D54A2F">
      <w:pPr>
        <w:rPr>
          <w:szCs w:val="28"/>
        </w:rPr>
      </w:pPr>
    </w:p>
    <w:p w:rsidR="00D011AE" w:rsidRDefault="00D011AE" w:rsidP="00D54A2F">
      <w:pPr>
        <w:rPr>
          <w:szCs w:val="28"/>
        </w:rPr>
      </w:pPr>
    </w:p>
    <w:p w:rsidR="00D011AE" w:rsidRDefault="00D011AE" w:rsidP="00D54A2F">
      <w:pPr>
        <w:rPr>
          <w:szCs w:val="28"/>
        </w:rPr>
      </w:pPr>
    </w:p>
    <w:p w:rsidR="00D011AE" w:rsidRDefault="00D011AE" w:rsidP="00D54A2F">
      <w:pPr>
        <w:rPr>
          <w:szCs w:val="28"/>
        </w:rPr>
      </w:pPr>
    </w:p>
    <w:p w:rsidR="00D011AE" w:rsidRDefault="00D011AE" w:rsidP="00D54A2F">
      <w:pPr>
        <w:rPr>
          <w:szCs w:val="28"/>
        </w:rPr>
      </w:pPr>
    </w:p>
    <w:p w:rsidR="00D011AE" w:rsidRDefault="00D011AE" w:rsidP="00D54A2F">
      <w:pPr>
        <w:rPr>
          <w:szCs w:val="28"/>
        </w:rPr>
      </w:pPr>
    </w:p>
    <w:p w:rsidR="00D011AE" w:rsidRDefault="00D011AE" w:rsidP="00D54A2F">
      <w:pPr>
        <w:rPr>
          <w:szCs w:val="28"/>
        </w:rPr>
      </w:pPr>
    </w:p>
    <w:p w:rsidR="00D011AE" w:rsidRDefault="00D011AE" w:rsidP="00D54A2F">
      <w:pPr>
        <w:rPr>
          <w:szCs w:val="28"/>
        </w:rPr>
      </w:pPr>
    </w:p>
    <w:p w:rsidR="00D011AE" w:rsidRDefault="00D011AE" w:rsidP="00D54A2F">
      <w:pPr>
        <w:rPr>
          <w:szCs w:val="28"/>
        </w:rPr>
      </w:pPr>
    </w:p>
    <w:p w:rsidR="00D011AE" w:rsidRDefault="00D011AE" w:rsidP="00D54A2F">
      <w:pPr>
        <w:rPr>
          <w:szCs w:val="28"/>
        </w:rPr>
      </w:pPr>
    </w:p>
    <w:p w:rsidR="00D011AE" w:rsidRDefault="00D011AE" w:rsidP="00D54A2F">
      <w:pPr>
        <w:rPr>
          <w:szCs w:val="28"/>
        </w:rPr>
      </w:pPr>
    </w:p>
    <w:p w:rsidR="00D011AE" w:rsidRDefault="00D011AE" w:rsidP="00D54A2F">
      <w:pPr>
        <w:rPr>
          <w:szCs w:val="28"/>
        </w:rPr>
      </w:pPr>
    </w:p>
    <w:p w:rsidR="00D011AE" w:rsidRDefault="00D011AE" w:rsidP="00D54A2F">
      <w:pPr>
        <w:rPr>
          <w:szCs w:val="28"/>
        </w:rPr>
      </w:pPr>
    </w:p>
    <w:p w:rsidR="00D011AE" w:rsidRDefault="00D011AE" w:rsidP="00D54A2F">
      <w:pPr>
        <w:rPr>
          <w:szCs w:val="28"/>
        </w:rPr>
      </w:pPr>
    </w:p>
    <w:p w:rsidR="00D011AE" w:rsidRDefault="00D011AE" w:rsidP="00D54A2F">
      <w:pPr>
        <w:rPr>
          <w:szCs w:val="28"/>
        </w:rPr>
      </w:pPr>
    </w:p>
    <w:p w:rsidR="00D011AE" w:rsidRDefault="00D011AE" w:rsidP="00D54A2F">
      <w:pPr>
        <w:rPr>
          <w:szCs w:val="28"/>
        </w:rPr>
      </w:pPr>
    </w:p>
    <w:p w:rsidR="00D011AE" w:rsidRDefault="00D011AE" w:rsidP="00D54A2F">
      <w:pPr>
        <w:rPr>
          <w:szCs w:val="28"/>
        </w:rPr>
      </w:pPr>
    </w:p>
    <w:p w:rsidR="00D011AE" w:rsidRDefault="00D011AE" w:rsidP="00D54A2F">
      <w:pPr>
        <w:rPr>
          <w:szCs w:val="28"/>
        </w:rPr>
      </w:pPr>
    </w:p>
    <w:p w:rsidR="00D011AE" w:rsidRDefault="00D011AE" w:rsidP="00D011AE">
      <w:pPr>
        <w:jc w:val="right"/>
        <w:rPr>
          <w:sz w:val="28"/>
        </w:rPr>
      </w:pPr>
    </w:p>
    <w:p w:rsidR="00D011AE" w:rsidRPr="00A111E7" w:rsidRDefault="00D011AE" w:rsidP="00D011AE">
      <w:pPr>
        <w:contextualSpacing/>
        <w:jc w:val="right"/>
        <w:rPr>
          <w:sz w:val="18"/>
          <w:szCs w:val="18"/>
        </w:rPr>
      </w:pPr>
      <w:r w:rsidRPr="00A111E7">
        <w:rPr>
          <w:sz w:val="18"/>
          <w:szCs w:val="18"/>
        </w:rPr>
        <w:t>Приложение № 4</w:t>
      </w:r>
    </w:p>
    <w:p w:rsidR="00D011AE" w:rsidRDefault="00D011AE" w:rsidP="00D011AE">
      <w:pPr>
        <w:contextualSpacing/>
        <w:jc w:val="right"/>
        <w:rPr>
          <w:sz w:val="28"/>
        </w:rPr>
      </w:pPr>
      <w:r w:rsidRPr="00A111E7">
        <w:rPr>
          <w:sz w:val="18"/>
          <w:szCs w:val="18"/>
        </w:rPr>
        <w:t>к административному регламенту</w:t>
      </w:r>
    </w:p>
    <w:p w:rsidR="00D011AE" w:rsidRDefault="00D011AE" w:rsidP="00D011AE">
      <w:pPr>
        <w:contextualSpacing/>
        <w:jc w:val="right"/>
      </w:pPr>
    </w:p>
    <w:p w:rsidR="00A111E7" w:rsidRDefault="00A111E7" w:rsidP="00A111E7">
      <w:pPr>
        <w:pStyle w:val="ConsPlusNonformat"/>
        <w:contextualSpacing/>
        <w:jc w:val="both"/>
      </w:pPr>
      <w:r>
        <w:rPr>
          <w:sz w:val="18"/>
          <w:szCs w:val="18"/>
        </w:rPr>
        <w:t>┌──────────────────────────────┐</w:t>
      </w:r>
      <w:r>
        <w:rPr>
          <w:rFonts w:eastAsia="Courier New"/>
          <w:sz w:val="18"/>
          <w:szCs w:val="18"/>
        </w:rPr>
        <w:t xml:space="preserve">    </w:t>
      </w:r>
      <w:r>
        <w:rPr>
          <w:sz w:val="18"/>
          <w:szCs w:val="18"/>
        </w:rPr>
        <w:t>В _____________________________________</w:t>
      </w:r>
    </w:p>
    <w:p w:rsidR="00A111E7" w:rsidRDefault="00A111E7" w:rsidP="00A111E7">
      <w:pPr>
        <w:pStyle w:val="ConsPlusNonformat"/>
        <w:contextualSpacing/>
        <w:jc w:val="both"/>
      </w:pPr>
      <w:r>
        <w:rPr>
          <w:sz w:val="18"/>
          <w:szCs w:val="18"/>
        </w:rPr>
        <w:t xml:space="preserve">│Заявление и </w:t>
      </w:r>
      <w:proofErr w:type="gramStart"/>
      <w:r>
        <w:rPr>
          <w:sz w:val="18"/>
          <w:szCs w:val="18"/>
        </w:rPr>
        <w:t>прилагаемые</w:t>
      </w:r>
      <w:proofErr w:type="gramEnd"/>
      <w:r>
        <w:rPr>
          <w:sz w:val="18"/>
          <w:szCs w:val="18"/>
        </w:rPr>
        <w:t xml:space="preserve"> к нему│             (уполномоченный орган)</w:t>
      </w:r>
    </w:p>
    <w:p w:rsidR="00A111E7" w:rsidRDefault="00A111E7" w:rsidP="00A111E7">
      <w:pPr>
        <w:pStyle w:val="ConsPlusNonformat"/>
        <w:contextualSpacing/>
        <w:jc w:val="both"/>
      </w:pPr>
      <w:r>
        <w:rPr>
          <w:sz w:val="18"/>
          <w:szCs w:val="18"/>
        </w:rPr>
        <w:t xml:space="preserve">│документы приняты             │    </w:t>
      </w:r>
      <w:proofErr w:type="gramStart"/>
      <w:r>
        <w:rPr>
          <w:sz w:val="18"/>
          <w:szCs w:val="18"/>
        </w:rPr>
        <w:t>от</w:t>
      </w:r>
      <w:proofErr w:type="gramEnd"/>
      <w:r>
        <w:rPr>
          <w:sz w:val="18"/>
          <w:szCs w:val="18"/>
        </w:rPr>
        <w:t xml:space="preserve"> ____________________________________</w:t>
      </w:r>
    </w:p>
    <w:p w:rsidR="00A111E7" w:rsidRDefault="00A111E7" w:rsidP="00A111E7">
      <w:pPr>
        <w:pStyle w:val="ConsPlusNonformat"/>
        <w:contextualSpacing/>
        <w:jc w:val="both"/>
      </w:pPr>
      <w:r>
        <w:rPr>
          <w:sz w:val="18"/>
          <w:szCs w:val="18"/>
        </w:rPr>
        <w:t>│</w:t>
      </w:r>
      <w:r>
        <w:rPr>
          <w:rFonts w:eastAsia="Courier New"/>
          <w:sz w:val="18"/>
          <w:szCs w:val="18"/>
        </w:rPr>
        <w:t xml:space="preserve">                              </w:t>
      </w:r>
      <w:r>
        <w:rPr>
          <w:sz w:val="18"/>
          <w:szCs w:val="18"/>
        </w:rPr>
        <w:t>│</w:t>
      </w:r>
      <w:r>
        <w:rPr>
          <w:rFonts w:eastAsia="Courier New"/>
          <w:sz w:val="18"/>
          <w:szCs w:val="18"/>
        </w:rPr>
        <w:t xml:space="preserve">             </w:t>
      </w:r>
      <w:r>
        <w:rPr>
          <w:sz w:val="18"/>
          <w:szCs w:val="18"/>
        </w:rPr>
        <w:t>(Ф.И.О., дата рождения)</w:t>
      </w:r>
    </w:p>
    <w:p w:rsidR="00A111E7" w:rsidRDefault="00A111E7" w:rsidP="00A111E7">
      <w:pPr>
        <w:pStyle w:val="ConsPlusNonformat"/>
        <w:contextualSpacing/>
        <w:jc w:val="both"/>
      </w:pPr>
      <w:r>
        <w:rPr>
          <w:sz w:val="18"/>
          <w:szCs w:val="18"/>
        </w:rPr>
        <w:t>│Входящий N ___________________│    _______________________________________</w:t>
      </w:r>
    </w:p>
    <w:p w:rsidR="00A111E7" w:rsidRDefault="00A111E7" w:rsidP="00A111E7">
      <w:pPr>
        <w:pStyle w:val="ConsPlusNonformat"/>
        <w:contextualSpacing/>
        <w:jc w:val="both"/>
      </w:pPr>
      <w:r>
        <w:rPr>
          <w:sz w:val="18"/>
          <w:szCs w:val="18"/>
        </w:rPr>
        <w:t>│"__"_________ 20__ года       │    паспорт _______________________________</w:t>
      </w:r>
    </w:p>
    <w:p w:rsidR="00A111E7" w:rsidRDefault="00A111E7" w:rsidP="00A111E7">
      <w:pPr>
        <w:pStyle w:val="ConsPlusNonformat"/>
        <w:contextualSpacing/>
        <w:jc w:val="both"/>
      </w:pPr>
      <w:r>
        <w:rPr>
          <w:sz w:val="18"/>
          <w:szCs w:val="18"/>
        </w:rPr>
        <w:t>│</w:t>
      </w:r>
      <w:r>
        <w:rPr>
          <w:rFonts w:eastAsia="Courier New"/>
          <w:sz w:val="18"/>
          <w:szCs w:val="18"/>
        </w:rPr>
        <w:t xml:space="preserve">                              </w:t>
      </w:r>
      <w:r>
        <w:rPr>
          <w:sz w:val="18"/>
          <w:szCs w:val="18"/>
        </w:rPr>
        <w:t>│</w:t>
      </w:r>
      <w:r>
        <w:rPr>
          <w:rFonts w:eastAsia="Courier New"/>
          <w:sz w:val="18"/>
          <w:szCs w:val="18"/>
        </w:rPr>
        <w:t xml:space="preserve">                    </w:t>
      </w:r>
      <w:r>
        <w:rPr>
          <w:sz w:val="18"/>
          <w:szCs w:val="18"/>
        </w:rPr>
        <w:t>(серия, номер)</w:t>
      </w:r>
    </w:p>
    <w:p w:rsidR="00A111E7" w:rsidRDefault="00A111E7" w:rsidP="00A111E7">
      <w:pPr>
        <w:pStyle w:val="ConsPlusNonformat"/>
        <w:contextualSpacing/>
        <w:jc w:val="both"/>
      </w:pPr>
      <w:r>
        <w:rPr>
          <w:sz w:val="18"/>
          <w:szCs w:val="18"/>
        </w:rPr>
        <w:t>│_____ час</w:t>
      </w:r>
      <w:proofErr w:type="gramStart"/>
      <w:r>
        <w:rPr>
          <w:sz w:val="18"/>
          <w:szCs w:val="18"/>
        </w:rPr>
        <w:t>.</w:t>
      </w:r>
      <w:proofErr w:type="gramEnd"/>
      <w:r>
        <w:rPr>
          <w:sz w:val="18"/>
          <w:szCs w:val="18"/>
        </w:rPr>
        <w:t xml:space="preserve"> _____ </w:t>
      </w:r>
      <w:proofErr w:type="gramStart"/>
      <w:r>
        <w:rPr>
          <w:sz w:val="18"/>
          <w:szCs w:val="18"/>
        </w:rPr>
        <w:t>м</w:t>
      </w:r>
      <w:proofErr w:type="gramEnd"/>
      <w:r>
        <w:rPr>
          <w:sz w:val="18"/>
          <w:szCs w:val="18"/>
        </w:rPr>
        <w:t>ин.         │    выдан _________________________________</w:t>
      </w:r>
    </w:p>
    <w:p w:rsidR="00A111E7" w:rsidRDefault="00A111E7" w:rsidP="00A111E7">
      <w:pPr>
        <w:pStyle w:val="ConsPlusNonformat"/>
        <w:contextualSpacing/>
        <w:jc w:val="both"/>
      </w:pPr>
      <w:r>
        <w:rPr>
          <w:sz w:val="18"/>
          <w:szCs w:val="18"/>
        </w:rPr>
        <w:t>└──────────────────────────────┘</w:t>
      </w:r>
      <w:r>
        <w:rPr>
          <w:rFonts w:eastAsia="Courier New"/>
          <w:sz w:val="18"/>
          <w:szCs w:val="18"/>
        </w:rPr>
        <w:t xml:space="preserve">                    </w:t>
      </w:r>
      <w:r>
        <w:rPr>
          <w:sz w:val="18"/>
          <w:szCs w:val="18"/>
        </w:rPr>
        <w:t>(когда, кем)</w:t>
      </w:r>
    </w:p>
    <w:p w:rsidR="00A111E7" w:rsidRDefault="00A111E7" w:rsidP="00A111E7">
      <w:pPr>
        <w:pStyle w:val="ConsPlusNonformat"/>
        <w:contextualSpacing/>
        <w:jc w:val="both"/>
      </w:pPr>
      <w:r>
        <w:rPr>
          <w:rFonts w:eastAsia="Courier New"/>
          <w:sz w:val="18"/>
          <w:szCs w:val="18"/>
        </w:rPr>
        <w:t xml:space="preserve">                                    </w:t>
      </w:r>
      <w:r>
        <w:rPr>
          <w:sz w:val="18"/>
          <w:szCs w:val="18"/>
        </w:rPr>
        <w:t>_______________________________________</w:t>
      </w:r>
    </w:p>
    <w:p w:rsidR="00A111E7" w:rsidRDefault="00A111E7" w:rsidP="00A111E7">
      <w:pPr>
        <w:pStyle w:val="ConsPlusNonformat"/>
        <w:contextualSpacing/>
        <w:jc w:val="both"/>
      </w:pPr>
      <w:r>
        <w:rPr>
          <w:rFonts w:eastAsia="Courier New"/>
          <w:sz w:val="18"/>
          <w:szCs w:val="18"/>
        </w:rPr>
        <w:t xml:space="preserve">                                    </w:t>
      </w:r>
      <w:r>
        <w:rPr>
          <w:sz w:val="18"/>
          <w:szCs w:val="18"/>
        </w:rPr>
        <w:t>_______________________________________</w:t>
      </w:r>
    </w:p>
    <w:p w:rsidR="00A111E7" w:rsidRDefault="00A111E7" w:rsidP="00A111E7">
      <w:pPr>
        <w:pStyle w:val="ConsPlusNonformat"/>
        <w:contextualSpacing/>
        <w:jc w:val="both"/>
      </w:pPr>
      <w:r>
        <w:rPr>
          <w:rFonts w:eastAsia="Courier New"/>
          <w:sz w:val="18"/>
          <w:szCs w:val="18"/>
        </w:rPr>
        <w:t xml:space="preserve">                                                    </w:t>
      </w:r>
      <w:r>
        <w:rPr>
          <w:sz w:val="18"/>
          <w:szCs w:val="18"/>
        </w:rPr>
        <w:t>(СНИЛС)</w:t>
      </w:r>
    </w:p>
    <w:p w:rsidR="00A111E7" w:rsidRDefault="00A111E7" w:rsidP="00A111E7">
      <w:pPr>
        <w:pStyle w:val="ConsPlusNonformat"/>
        <w:contextualSpacing/>
        <w:jc w:val="both"/>
      </w:pPr>
      <w:r>
        <w:rPr>
          <w:rFonts w:eastAsia="Courier New"/>
          <w:sz w:val="18"/>
          <w:szCs w:val="18"/>
        </w:rPr>
        <w:t xml:space="preserve">                                    </w:t>
      </w:r>
      <w:r>
        <w:rPr>
          <w:sz w:val="18"/>
          <w:szCs w:val="18"/>
        </w:rPr>
        <w:t>_______________________________________</w:t>
      </w:r>
    </w:p>
    <w:p w:rsidR="00A111E7" w:rsidRDefault="00A111E7" w:rsidP="00A111E7">
      <w:pPr>
        <w:pStyle w:val="ConsPlusNonformat"/>
        <w:contextualSpacing/>
        <w:jc w:val="both"/>
      </w:pPr>
      <w:r>
        <w:rPr>
          <w:rFonts w:eastAsia="Courier New"/>
          <w:sz w:val="18"/>
          <w:szCs w:val="18"/>
        </w:rPr>
        <w:t xml:space="preserve">                                           </w:t>
      </w:r>
      <w:r>
        <w:rPr>
          <w:sz w:val="18"/>
          <w:szCs w:val="18"/>
        </w:rPr>
        <w:t>(адрес места регистрации)</w:t>
      </w:r>
    </w:p>
    <w:p w:rsidR="00A111E7" w:rsidRDefault="00A111E7" w:rsidP="00A111E7">
      <w:pPr>
        <w:pStyle w:val="ConsPlusNonformat"/>
        <w:contextualSpacing/>
        <w:jc w:val="both"/>
      </w:pPr>
      <w:r>
        <w:rPr>
          <w:rFonts w:eastAsia="Courier New"/>
          <w:sz w:val="18"/>
          <w:szCs w:val="18"/>
        </w:rPr>
        <w:t xml:space="preserve">                                    </w:t>
      </w:r>
      <w:r>
        <w:rPr>
          <w:sz w:val="18"/>
          <w:szCs w:val="18"/>
        </w:rPr>
        <w:t>_______________________________________</w:t>
      </w:r>
    </w:p>
    <w:p w:rsidR="00A111E7" w:rsidRDefault="00A111E7" w:rsidP="00A111E7">
      <w:pPr>
        <w:pStyle w:val="ConsPlusNonformat"/>
        <w:contextualSpacing/>
        <w:jc w:val="both"/>
      </w:pPr>
      <w:r>
        <w:rPr>
          <w:rFonts w:eastAsia="Courier New"/>
          <w:sz w:val="18"/>
          <w:szCs w:val="18"/>
        </w:rPr>
        <w:t xml:space="preserve">                                             </w:t>
      </w:r>
      <w:r>
        <w:rPr>
          <w:sz w:val="18"/>
          <w:szCs w:val="18"/>
        </w:rPr>
        <w:t>(контактный телефон)</w:t>
      </w:r>
    </w:p>
    <w:p w:rsidR="00D011AE" w:rsidRDefault="00D011AE" w:rsidP="00D011AE">
      <w:pPr>
        <w:widowControl w:val="0"/>
        <w:contextualSpacing/>
        <w:rPr>
          <w:sz w:val="21"/>
          <w:szCs w:val="21"/>
        </w:rPr>
      </w:pPr>
    </w:p>
    <w:p w:rsidR="00D011AE" w:rsidRDefault="00D011AE" w:rsidP="00D011AE">
      <w:pPr>
        <w:jc w:val="center"/>
        <w:rPr>
          <w:sz w:val="21"/>
          <w:szCs w:val="21"/>
        </w:rPr>
      </w:pPr>
      <w:r>
        <w:rPr>
          <w:color w:val="22272F"/>
          <w:sz w:val="21"/>
          <w:szCs w:val="21"/>
        </w:rPr>
        <w:t>ЗАЯВЛЕНИЕ</w:t>
      </w:r>
    </w:p>
    <w:p w:rsidR="00110FCA" w:rsidRPr="00110FCA" w:rsidRDefault="00110FCA" w:rsidP="00110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1"/>
          <w:szCs w:val="21"/>
        </w:rPr>
      </w:pPr>
      <w:r w:rsidRPr="00110FCA">
        <w:rPr>
          <w:bCs/>
          <w:color w:val="22272F"/>
          <w:sz w:val="21"/>
          <w:szCs w:val="21"/>
        </w:rPr>
        <w:t>о постановке на учет граждан из числа военнослужащих,</w:t>
      </w:r>
    </w:p>
    <w:p w:rsidR="00110FCA" w:rsidRPr="00110FCA" w:rsidRDefault="00110FCA" w:rsidP="00110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1"/>
          <w:szCs w:val="21"/>
        </w:rPr>
      </w:pPr>
      <w:r w:rsidRPr="00110FCA">
        <w:rPr>
          <w:bCs/>
          <w:color w:val="22272F"/>
          <w:sz w:val="21"/>
          <w:szCs w:val="21"/>
        </w:rPr>
        <w:t xml:space="preserve">лиц, заключивших контракт о пребывании </w:t>
      </w:r>
      <w:proofErr w:type="gramStart"/>
      <w:r w:rsidRPr="00110FCA">
        <w:rPr>
          <w:bCs/>
          <w:color w:val="22272F"/>
          <w:sz w:val="21"/>
          <w:szCs w:val="21"/>
        </w:rPr>
        <w:t>в</w:t>
      </w:r>
      <w:proofErr w:type="gramEnd"/>
      <w:r w:rsidRPr="00110FCA">
        <w:rPr>
          <w:bCs/>
          <w:color w:val="22272F"/>
          <w:sz w:val="21"/>
          <w:szCs w:val="21"/>
        </w:rPr>
        <w:t xml:space="preserve"> добровольческом</w:t>
      </w:r>
    </w:p>
    <w:p w:rsidR="00110FCA" w:rsidRPr="00110FCA" w:rsidRDefault="00110FCA" w:rsidP="00110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1"/>
          <w:szCs w:val="21"/>
        </w:rPr>
      </w:pPr>
      <w:proofErr w:type="gramStart"/>
      <w:r w:rsidRPr="00110FCA">
        <w:rPr>
          <w:bCs/>
          <w:color w:val="22272F"/>
          <w:sz w:val="21"/>
          <w:szCs w:val="21"/>
        </w:rPr>
        <w:t>формировании</w:t>
      </w:r>
      <w:proofErr w:type="gramEnd"/>
      <w:r w:rsidRPr="00110FCA">
        <w:rPr>
          <w:bCs/>
          <w:color w:val="22272F"/>
          <w:sz w:val="21"/>
          <w:szCs w:val="21"/>
        </w:rPr>
        <w:t>, содействующем выполнению задач, возложенных</w:t>
      </w:r>
    </w:p>
    <w:p w:rsidR="00110FCA" w:rsidRPr="00110FCA" w:rsidRDefault="00110FCA" w:rsidP="00110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1"/>
          <w:szCs w:val="21"/>
        </w:rPr>
      </w:pPr>
      <w:r w:rsidRPr="00110FCA">
        <w:rPr>
          <w:bCs/>
          <w:color w:val="22272F"/>
          <w:sz w:val="21"/>
          <w:szCs w:val="21"/>
        </w:rPr>
        <w:t xml:space="preserve">на Вооруженные Силы Российской Федерации, в </w:t>
      </w:r>
      <w:proofErr w:type="gramStart"/>
      <w:r w:rsidRPr="00110FCA">
        <w:rPr>
          <w:bCs/>
          <w:color w:val="22272F"/>
          <w:sz w:val="21"/>
          <w:szCs w:val="21"/>
        </w:rPr>
        <w:t>добровольческом</w:t>
      </w:r>
      <w:proofErr w:type="gramEnd"/>
    </w:p>
    <w:p w:rsidR="00110FCA" w:rsidRPr="00110FCA" w:rsidRDefault="00110FCA" w:rsidP="00110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1"/>
          <w:szCs w:val="21"/>
        </w:rPr>
      </w:pPr>
      <w:r w:rsidRPr="00110FCA">
        <w:rPr>
          <w:bCs/>
          <w:color w:val="22272F"/>
          <w:sz w:val="21"/>
          <w:szCs w:val="21"/>
        </w:rPr>
        <w:t xml:space="preserve">формировании, содействующем выполнению задач, возложенных </w:t>
      </w:r>
      <w:proofErr w:type="gramStart"/>
      <w:r w:rsidRPr="00110FCA">
        <w:rPr>
          <w:bCs/>
          <w:color w:val="22272F"/>
          <w:sz w:val="21"/>
          <w:szCs w:val="21"/>
        </w:rPr>
        <w:t>на</w:t>
      </w:r>
      <w:proofErr w:type="gramEnd"/>
    </w:p>
    <w:p w:rsidR="00110FCA" w:rsidRPr="00110FCA" w:rsidRDefault="00110FCA" w:rsidP="00110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1"/>
          <w:szCs w:val="21"/>
        </w:rPr>
      </w:pPr>
      <w:r w:rsidRPr="00110FCA">
        <w:rPr>
          <w:bCs/>
          <w:color w:val="22272F"/>
          <w:sz w:val="21"/>
          <w:szCs w:val="21"/>
        </w:rPr>
        <w:t>войска национальной гвардии Российской Федерации, и лиц,</w:t>
      </w:r>
    </w:p>
    <w:p w:rsidR="00110FCA" w:rsidRPr="00110FCA" w:rsidRDefault="00110FCA" w:rsidP="00110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1"/>
          <w:szCs w:val="21"/>
        </w:rPr>
      </w:pPr>
      <w:proofErr w:type="gramStart"/>
      <w:r w:rsidRPr="00110FCA">
        <w:rPr>
          <w:bCs/>
          <w:color w:val="22272F"/>
          <w:sz w:val="21"/>
          <w:szCs w:val="21"/>
        </w:rPr>
        <w:t>проходящих (проходивших) службу в войсках национальной гвардии</w:t>
      </w:r>
      <w:proofErr w:type="gramEnd"/>
    </w:p>
    <w:p w:rsidR="00110FCA" w:rsidRPr="00110FCA" w:rsidRDefault="00110FCA" w:rsidP="00110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1"/>
          <w:szCs w:val="21"/>
        </w:rPr>
      </w:pPr>
      <w:r w:rsidRPr="00110FCA">
        <w:rPr>
          <w:bCs/>
          <w:color w:val="22272F"/>
          <w:sz w:val="21"/>
          <w:szCs w:val="21"/>
        </w:rPr>
        <w:t>Российской Федерации и имеющих специальные звания полиции, лиц,</w:t>
      </w:r>
    </w:p>
    <w:p w:rsidR="00110FCA" w:rsidRPr="00110FCA" w:rsidRDefault="00110FCA" w:rsidP="00110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1"/>
          <w:szCs w:val="21"/>
        </w:rPr>
      </w:pPr>
      <w:proofErr w:type="gramStart"/>
      <w:r w:rsidRPr="00110FCA">
        <w:rPr>
          <w:bCs/>
          <w:color w:val="22272F"/>
          <w:sz w:val="21"/>
          <w:szCs w:val="21"/>
        </w:rPr>
        <w:t>заключивших</w:t>
      </w:r>
      <w:proofErr w:type="gramEnd"/>
      <w:r w:rsidRPr="00110FCA">
        <w:rPr>
          <w:bCs/>
          <w:color w:val="22272F"/>
          <w:sz w:val="21"/>
          <w:szCs w:val="21"/>
        </w:rPr>
        <w:t xml:space="preserve"> контракт (имеющих (имевших) иные правоотношения) с</w:t>
      </w:r>
    </w:p>
    <w:p w:rsidR="00110FCA" w:rsidRPr="00110FCA" w:rsidRDefault="00110FCA" w:rsidP="00110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1"/>
          <w:szCs w:val="21"/>
        </w:rPr>
      </w:pPr>
      <w:r w:rsidRPr="00110FCA">
        <w:rPr>
          <w:bCs/>
          <w:color w:val="22272F"/>
          <w:sz w:val="21"/>
          <w:szCs w:val="21"/>
        </w:rPr>
        <w:t xml:space="preserve">организациями, содействующими выполнению задач, возложенных </w:t>
      </w:r>
      <w:proofErr w:type="gramStart"/>
      <w:r w:rsidRPr="00110FCA">
        <w:rPr>
          <w:bCs/>
          <w:color w:val="22272F"/>
          <w:sz w:val="21"/>
          <w:szCs w:val="21"/>
        </w:rPr>
        <w:t>на</w:t>
      </w:r>
      <w:proofErr w:type="gramEnd"/>
    </w:p>
    <w:p w:rsidR="00110FCA" w:rsidRPr="00110FCA" w:rsidRDefault="00110FCA" w:rsidP="00110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1"/>
          <w:szCs w:val="21"/>
        </w:rPr>
      </w:pPr>
      <w:r w:rsidRPr="00110FCA">
        <w:rPr>
          <w:bCs/>
          <w:color w:val="22272F"/>
          <w:sz w:val="21"/>
          <w:szCs w:val="21"/>
        </w:rPr>
        <w:t>Вооруженные Силы Российской Федерации, в ходе специальной</w:t>
      </w:r>
    </w:p>
    <w:p w:rsidR="00110FCA" w:rsidRPr="00110FCA" w:rsidRDefault="00110FCA" w:rsidP="00110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1"/>
          <w:szCs w:val="21"/>
        </w:rPr>
      </w:pPr>
      <w:r w:rsidRPr="00110FCA">
        <w:rPr>
          <w:bCs/>
          <w:color w:val="22272F"/>
          <w:sz w:val="21"/>
          <w:szCs w:val="21"/>
        </w:rPr>
        <w:t xml:space="preserve">военной операции, </w:t>
      </w:r>
      <w:proofErr w:type="gramStart"/>
      <w:r w:rsidRPr="00110FCA">
        <w:rPr>
          <w:bCs/>
          <w:color w:val="22272F"/>
          <w:sz w:val="21"/>
          <w:szCs w:val="21"/>
        </w:rPr>
        <w:t>имеющих</w:t>
      </w:r>
      <w:proofErr w:type="gramEnd"/>
      <w:r w:rsidRPr="00110FCA">
        <w:rPr>
          <w:bCs/>
          <w:color w:val="22272F"/>
          <w:sz w:val="21"/>
          <w:szCs w:val="21"/>
        </w:rPr>
        <w:t xml:space="preserve"> право на предоставление земельного</w:t>
      </w:r>
    </w:p>
    <w:p w:rsidR="00D011AE" w:rsidRPr="00110FCA" w:rsidRDefault="00110FCA" w:rsidP="00110F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1"/>
          <w:szCs w:val="21"/>
        </w:rPr>
      </w:pPr>
      <w:r w:rsidRPr="00110FCA">
        <w:rPr>
          <w:bCs/>
          <w:color w:val="22272F"/>
          <w:sz w:val="21"/>
          <w:szCs w:val="21"/>
        </w:rPr>
        <w:t>участка</w:t>
      </w:r>
      <w:r w:rsidRPr="00110FCA">
        <w:rPr>
          <w:color w:val="22272F"/>
          <w:sz w:val="21"/>
          <w:szCs w:val="21"/>
        </w:rPr>
        <w:t xml:space="preserve"> </w:t>
      </w:r>
      <w:r w:rsidR="00D011AE" w:rsidRPr="00110FCA">
        <w:rPr>
          <w:color w:val="22272F"/>
          <w:sz w:val="21"/>
          <w:szCs w:val="21"/>
        </w:rPr>
        <w:t>в собственность</w:t>
      </w:r>
      <w:r w:rsidR="00D011AE">
        <w:rPr>
          <w:color w:val="22272F"/>
          <w:sz w:val="21"/>
          <w:szCs w:val="21"/>
        </w:rPr>
        <w:t xml:space="preserve"> бесплатно</w:t>
      </w:r>
    </w:p>
    <w:p w:rsidR="00D011AE" w:rsidRDefault="00D011AE" w:rsidP="00D011AE">
      <w:pPr>
        <w:rPr>
          <w:color w:val="22272F"/>
          <w:sz w:val="21"/>
          <w:szCs w:val="21"/>
        </w:rPr>
      </w:pPr>
    </w:p>
    <w:p w:rsidR="00D011AE" w:rsidRDefault="00D011AE" w:rsidP="00D011AE">
      <w:pPr>
        <w:rPr>
          <w:sz w:val="21"/>
          <w:szCs w:val="21"/>
        </w:rPr>
      </w:pPr>
      <w:r>
        <w:rPr>
          <w:sz w:val="21"/>
          <w:szCs w:val="21"/>
        </w:rPr>
        <w:t>Прошу поставить меня ____________________________________________________</w:t>
      </w:r>
    </w:p>
    <w:p w:rsidR="00D011AE" w:rsidRDefault="00D011AE" w:rsidP="00D011AE">
      <w:pPr>
        <w:rPr>
          <w:sz w:val="21"/>
          <w:szCs w:val="21"/>
        </w:rPr>
      </w:pPr>
      <w:r>
        <w:rPr>
          <w:sz w:val="21"/>
          <w:szCs w:val="21"/>
        </w:rPr>
        <w:t xml:space="preserve">                                 (фамилия, имя, отчество)</w:t>
      </w:r>
    </w:p>
    <w:p w:rsidR="00D011AE" w:rsidRDefault="00D011AE" w:rsidP="00D011AE">
      <w:pPr>
        <w:rPr>
          <w:sz w:val="21"/>
          <w:szCs w:val="21"/>
        </w:rPr>
      </w:pPr>
      <w:r>
        <w:rPr>
          <w:sz w:val="21"/>
          <w:szCs w:val="21"/>
        </w:rPr>
        <w:t>на учет в качестве лица,  имеющего  право  на  предоставление  земельного</w:t>
      </w:r>
    </w:p>
    <w:p w:rsidR="00D011AE" w:rsidRDefault="00D011AE" w:rsidP="00D011AE">
      <w:r>
        <w:rPr>
          <w:sz w:val="21"/>
          <w:szCs w:val="21"/>
        </w:rPr>
        <w:t xml:space="preserve">участка в  собственность  бесплатно в  соответствии с  </w:t>
      </w:r>
      <w:hyperlink r:id="rId12" w:anchor="/document/20439696/entry/1017" w:history="1">
        <w:r>
          <w:rPr>
            <w:sz w:val="21"/>
            <w:szCs w:val="21"/>
          </w:rPr>
          <w:t>пунктом 7  части 1</w:t>
        </w:r>
      </w:hyperlink>
    </w:p>
    <w:p w:rsidR="00D011AE" w:rsidRDefault="00D011AE" w:rsidP="00D011AE">
      <w:pPr>
        <w:rPr>
          <w:sz w:val="21"/>
          <w:szCs w:val="21"/>
        </w:rPr>
      </w:pPr>
      <w:r>
        <w:rPr>
          <w:sz w:val="21"/>
          <w:szCs w:val="21"/>
        </w:rPr>
        <w:t>статьи 1 закона  Вологодской  области от 8 апреля 2015  года N 3627-ОЗ "О</w:t>
      </w:r>
    </w:p>
    <w:p w:rsidR="00D011AE" w:rsidRDefault="00D011AE" w:rsidP="00D011AE">
      <w:pPr>
        <w:rPr>
          <w:sz w:val="21"/>
          <w:szCs w:val="21"/>
        </w:rPr>
      </w:pPr>
      <w:r>
        <w:rPr>
          <w:sz w:val="21"/>
          <w:szCs w:val="21"/>
        </w:rPr>
        <w:t xml:space="preserve">бесплатном </w:t>
      </w:r>
      <w:proofErr w:type="gramStart"/>
      <w:r>
        <w:rPr>
          <w:sz w:val="21"/>
          <w:szCs w:val="21"/>
        </w:rPr>
        <w:t>предоставлении</w:t>
      </w:r>
      <w:proofErr w:type="gramEnd"/>
      <w:r>
        <w:rPr>
          <w:sz w:val="21"/>
          <w:szCs w:val="21"/>
        </w:rPr>
        <w:t xml:space="preserve"> в собственность  отдельным  категориям  граждан</w:t>
      </w:r>
    </w:p>
    <w:p w:rsidR="00D011AE" w:rsidRDefault="00D011AE" w:rsidP="00D011AE">
      <w:pPr>
        <w:rPr>
          <w:sz w:val="21"/>
          <w:szCs w:val="21"/>
        </w:rPr>
      </w:pPr>
      <w:r>
        <w:rPr>
          <w:sz w:val="21"/>
          <w:szCs w:val="21"/>
        </w:rPr>
        <w:t xml:space="preserve">земельных участков,   находящихся в   </w:t>
      </w:r>
      <w:proofErr w:type="gramStart"/>
      <w:r>
        <w:rPr>
          <w:sz w:val="21"/>
          <w:szCs w:val="21"/>
        </w:rPr>
        <w:t>государственной</w:t>
      </w:r>
      <w:proofErr w:type="gramEnd"/>
      <w:r>
        <w:rPr>
          <w:sz w:val="21"/>
          <w:szCs w:val="21"/>
        </w:rPr>
        <w:t xml:space="preserve">  или  муниципальной</w:t>
      </w:r>
    </w:p>
    <w:p w:rsidR="00D011AE" w:rsidRDefault="00D011AE" w:rsidP="00D011AE">
      <w:pPr>
        <w:rPr>
          <w:sz w:val="21"/>
          <w:szCs w:val="21"/>
        </w:rPr>
      </w:pPr>
      <w:r>
        <w:rPr>
          <w:sz w:val="21"/>
          <w:szCs w:val="21"/>
        </w:rPr>
        <w:t xml:space="preserve">собственности, на территории  Вологодской  области"  для  </w:t>
      </w:r>
      <w:proofErr w:type="gramStart"/>
      <w:r>
        <w:rPr>
          <w:sz w:val="21"/>
          <w:szCs w:val="21"/>
        </w:rPr>
        <w:t>индивидуального</w:t>
      </w:r>
      <w:proofErr w:type="gramEnd"/>
    </w:p>
    <w:p w:rsidR="00D011AE" w:rsidRDefault="00D011AE" w:rsidP="00D011AE">
      <w:pPr>
        <w:rPr>
          <w:sz w:val="21"/>
          <w:szCs w:val="21"/>
        </w:rPr>
      </w:pPr>
      <w:r>
        <w:rPr>
          <w:sz w:val="21"/>
          <w:szCs w:val="21"/>
        </w:rPr>
        <w:t>жилищного строительства.</w:t>
      </w:r>
    </w:p>
    <w:p w:rsidR="00D011AE" w:rsidRDefault="00D011AE" w:rsidP="00D011AE">
      <w:pPr>
        <w:rPr>
          <w:sz w:val="21"/>
          <w:szCs w:val="21"/>
        </w:rPr>
      </w:pPr>
    </w:p>
    <w:p w:rsidR="00D011AE" w:rsidRDefault="00D011AE" w:rsidP="00D011AE">
      <w:pPr>
        <w:rPr>
          <w:sz w:val="21"/>
          <w:szCs w:val="21"/>
        </w:rPr>
      </w:pPr>
      <w:r>
        <w:rPr>
          <w:sz w:val="21"/>
          <w:szCs w:val="21"/>
        </w:rPr>
        <w:t>Предполагаемое местоположение земельного участка ________________________</w:t>
      </w:r>
    </w:p>
    <w:p w:rsidR="00D011AE" w:rsidRDefault="00D011AE" w:rsidP="00D011AE">
      <w:pPr>
        <w:rPr>
          <w:sz w:val="21"/>
          <w:szCs w:val="21"/>
        </w:rPr>
      </w:pPr>
      <w:r>
        <w:rPr>
          <w:sz w:val="21"/>
          <w:szCs w:val="21"/>
        </w:rPr>
        <w:t xml:space="preserve">                                                </w:t>
      </w:r>
      <w:proofErr w:type="gramStart"/>
      <w:r>
        <w:rPr>
          <w:sz w:val="21"/>
          <w:szCs w:val="21"/>
        </w:rPr>
        <w:t>(наименование городского</w:t>
      </w:r>
      <w:proofErr w:type="gramEnd"/>
    </w:p>
    <w:p w:rsidR="00D011AE" w:rsidRDefault="00D011AE" w:rsidP="00D011AE">
      <w:pPr>
        <w:rPr>
          <w:sz w:val="21"/>
          <w:szCs w:val="21"/>
        </w:rPr>
      </w:pPr>
      <w:r>
        <w:rPr>
          <w:sz w:val="21"/>
          <w:szCs w:val="21"/>
        </w:rPr>
        <w:t xml:space="preserve">                                                     округа, сельского</w:t>
      </w:r>
    </w:p>
    <w:p w:rsidR="00D011AE" w:rsidRDefault="00D011AE" w:rsidP="00D011AE">
      <w:pPr>
        <w:rPr>
          <w:sz w:val="21"/>
          <w:szCs w:val="21"/>
        </w:rPr>
      </w:pPr>
      <w:r>
        <w:rPr>
          <w:sz w:val="21"/>
          <w:szCs w:val="21"/>
        </w:rPr>
        <w:t>_________________________________________________________________________</w:t>
      </w:r>
    </w:p>
    <w:p w:rsidR="00D011AE" w:rsidRDefault="00D011AE" w:rsidP="00D011AE">
      <w:pPr>
        <w:rPr>
          <w:sz w:val="21"/>
          <w:szCs w:val="21"/>
        </w:rPr>
      </w:pPr>
      <w:r>
        <w:rPr>
          <w:sz w:val="21"/>
          <w:szCs w:val="21"/>
        </w:rPr>
        <w:t xml:space="preserve">      (городского) поселения муниципального района, муниципального</w:t>
      </w:r>
    </w:p>
    <w:p w:rsidR="00D011AE" w:rsidRDefault="00D011AE" w:rsidP="00D011AE">
      <w:pPr>
        <w:rPr>
          <w:sz w:val="21"/>
          <w:szCs w:val="21"/>
        </w:rPr>
      </w:pPr>
      <w:r>
        <w:rPr>
          <w:sz w:val="21"/>
          <w:szCs w:val="21"/>
        </w:rPr>
        <w:t xml:space="preserve">                           округа области)</w:t>
      </w:r>
    </w:p>
    <w:p w:rsidR="00D011AE" w:rsidRDefault="00D011AE" w:rsidP="00D011AE">
      <w:pPr>
        <w:widowControl w:val="0"/>
        <w:contextualSpacing/>
        <w:rPr>
          <w:sz w:val="21"/>
          <w:szCs w:val="21"/>
        </w:rPr>
      </w:pPr>
    </w:p>
    <w:p w:rsidR="00D011AE" w:rsidRDefault="00D011AE" w:rsidP="00D011AE">
      <w:pPr>
        <w:widowControl w:val="0"/>
        <w:contextualSpacing/>
        <w:rPr>
          <w:sz w:val="21"/>
          <w:szCs w:val="21"/>
        </w:rPr>
      </w:pPr>
    </w:p>
    <w:p w:rsidR="00D011AE" w:rsidRDefault="00D011AE" w:rsidP="00D011AE">
      <w:pPr>
        <w:widowControl w:val="0"/>
        <w:contextualSpacing/>
        <w:rPr>
          <w:sz w:val="21"/>
          <w:szCs w:val="21"/>
        </w:rPr>
      </w:pPr>
      <w:r>
        <w:rPr>
          <w:sz w:val="21"/>
          <w:szCs w:val="21"/>
        </w:rPr>
        <w:t>Заявитель: _______________________________________    _____________________</w:t>
      </w:r>
    </w:p>
    <w:p w:rsidR="00D011AE" w:rsidRDefault="00D011AE" w:rsidP="00D011AE">
      <w:pPr>
        <w:widowControl w:val="0"/>
        <w:contextualSpacing/>
        <w:rPr>
          <w:sz w:val="21"/>
          <w:szCs w:val="21"/>
        </w:rPr>
      </w:pPr>
      <w:r>
        <w:rPr>
          <w:sz w:val="21"/>
          <w:szCs w:val="21"/>
        </w:rPr>
        <w:t xml:space="preserve">                     (Ф.И.О. гражданина)                    (подпись)</w:t>
      </w:r>
    </w:p>
    <w:p w:rsidR="00D011AE" w:rsidRDefault="00D011AE" w:rsidP="00D011AE">
      <w:pPr>
        <w:widowControl w:val="0"/>
        <w:contextualSpacing/>
      </w:pPr>
      <w:r>
        <w:rPr>
          <w:sz w:val="21"/>
          <w:szCs w:val="21"/>
        </w:rPr>
        <w:t xml:space="preserve">"__"______________ 20__ г.       </w:t>
      </w:r>
    </w:p>
    <w:p w:rsidR="00D011AE" w:rsidRDefault="00D011AE" w:rsidP="00D011AE">
      <w:pPr>
        <w:rPr>
          <w:sz w:val="28"/>
        </w:rPr>
      </w:pPr>
    </w:p>
    <w:p w:rsidR="00A111E7" w:rsidRDefault="00A111E7" w:rsidP="00D011AE">
      <w:pPr>
        <w:rPr>
          <w:sz w:val="28"/>
        </w:rPr>
      </w:pPr>
    </w:p>
    <w:p w:rsidR="00A111E7" w:rsidRDefault="00A111E7" w:rsidP="00D011AE">
      <w:pPr>
        <w:rPr>
          <w:sz w:val="28"/>
        </w:rPr>
      </w:pPr>
    </w:p>
    <w:p w:rsidR="00A111E7" w:rsidRDefault="00A111E7" w:rsidP="00D011AE">
      <w:pPr>
        <w:rPr>
          <w:sz w:val="28"/>
        </w:rPr>
      </w:pPr>
    </w:p>
    <w:p w:rsidR="00A111E7" w:rsidRDefault="00A111E7" w:rsidP="00D011AE">
      <w:pPr>
        <w:rPr>
          <w:sz w:val="28"/>
        </w:rPr>
      </w:pPr>
    </w:p>
    <w:p w:rsidR="00A111E7" w:rsidRDefault="00A111E7" w:rsidP="00D011AE">
      <w:pPr>
        <w:rPr>
          <w:sz w:val="28"/>
        </w:rPr>
      </w:pPr>
    </w:p>
    <w:p w:rsidR="00A111E7" w:rsidRDefault="00A111E7" w:rsidP="00D011AE">
      <w:pPr>
        <w:rPr>
          <w:sz w:val="28"/>
        </w:rPr>
      </w:pPr>
    </w:p>
    <w:p w:rsidR="00D011AE" w:rsidRPr="00A111E7" w:rsidRDefault="00D011AE" w:rsidP="00D011AE">
      <w:pPr>
        <w:contextualSpacing/>
        <w:jc w:val="right"/>
        <w:rPr>
          <w:sz w:val="18"/>
          <w:szCs w:val="18"/>
        </w:rPr>
      </w:pPr>
      <w:r w:rsidRPr="00A111E7">
        <w:rPr>
          <w:sz w:val="18"/>
          <w:szCs w:val="18"/>
        </w:rPr>
        <w:t>Приложение № 5</w:t>
      </w:r>
    </w:p>
    <w:p w:rsidR="00D011AE" w:rsidRPr="00A111E7" w:rsidRDefault="00D011AE" w:rsidP="00D011AE">
      <w:pPr>
        <w:contextualSpacing/>
        <w:jc w:val="right"/>
        <w:rPr>
          <w:sz w:val="18"/>
          <w:szCs w:val="18"/>
        </w:rPr>
      </w:pPr>
      <w:r w:rsidRPr="00A111E7">
        <w:rPr>
          <w:sz w:val="18"/>
          <w:szCs w:val="18"/>
        </w:rPr>
        <w:t>к административному регламенту</w:t>
      </w:r>
    </w:p>
    <w:p w:rsidR="00D011AE" w:rsidRDefault="00D011AE" w:rsidP="00D011AE">
      <w:pPr>
        <w:contextualSpacing/>
        <w:jc w:val="right"/>
      </w:pPr>
    </w:p>
    <w:p w:rsidR="00A111E7" w:rsidRDefault="00A111E7" w:rsidP="00A111E7">
      <w:pPr>
        <w:pStyle w:val="ConsPlusNonformat"/>
        <w:contextualSpacing/>
        <w:jc w:val="both"/>
      </w:pPr>
      <w:r>
        <w:rPr>
          <w:sz w:val="18"/>
          <w:szCs w:val="18"/>
        </w:rPr>
        <w:t>┌──────────────────────────────┐</w:t>
      </w:r>
      <w:r>
        <w:rPr>
          <w:rFonts w:eastAsia="Courier New"/>
          <w:sz w:val="18"/>
          <w:szCs w:val="18"/>
        </w:rPr>
        <w:t xml:space="preserve">    </w:t>
      </w:r>
      <w:r>
        <w:rPr>
          <w:sz w:val="18"/>
          <w:szCs w:val="18"/>
        </w:rPr>
        <w:t>В _____________________________________</w:t>
      </w:r>
    </w:p>
    <w:p w:rsidR="00A111E7" w:rsidRDefault="00A111E7" w:rsidP="00A111E7">
      <w:pPr>
        <w:pStyle w:val="ConsPlusNonformat"/>
        <w:contextualSpacing/>
        <w:jc w:val="both"/>
      </w:pPr>
      <w:r>
        <w:rPr>
          <w:sz w:val="18"/>
          <w:szCs w:val="18"/>
        </w:rPr>
        <w:t xml:space="preserve">│Заявление и </w:t>
      </w:r>
      <w:proofErr w:type="gramStart"/>
      <w:r>
        <w:rPr>
          <w:sz w:val="18"/>
          <w:szCs w:val="18"/>
        </w:rPr>
        <w:t>прилагаемые</w:t>
      </w:r>
      <w:proofErr w:type="gramEnd"/>
      <w:r>
        <w:rPr>
          <w:sz w:val="18"/>
          <w:szCs w:val="18"/>
        </w:rPr>
        <w:t xml:space="preserve"> к нему│             (уполномоченный орган)</w:t>
      </w:r>
    </w:p>
    <w:p w:rsidR="00A111E7" w:rsidRDefault="00A111E7" w:rsidP="00A111E7">
      <w:pPr>
        <w:pStyle w:val="ConsPlusNonformat"/>
        <w:contextualSpacing/>
        <w:jc w:val="both"/>
      </w:pPr>
      <w:r>
        <w:rPr>
          <w:sz w:val="18"/>
          <w:szCs w:val="18"/>
        </w:rPr>
        <w:t xml:space="preserve">│документы приняты             │    </w:t>
      </w:r>
      <w:proofErr w:type="gramStart"/>
      <w:r>
        <w:rPr>
          <w:sz w:val="18"/>
          <w:szCs w:val="18"/>
        </w:rPr>
        <w:t>от</w:t>
      </w:r>
      <w:proofErr w:type="gramEnd"/>
      <w:r>
        <w:rPr>
          <w:sz w:val="18"/>
          <w:szCs w:val="18"/>
        </w:rPr>
        <w:t xml:space="preserve"> ____________________________________</w:t>
      </w:r>
    </w:p>
    <w:p w:rsidR="00A111E7" w:rsidRDefault="00A111E7" w:rsidP="00A111E7">
      <w:pPr>
        <w:pStyle w:val="ConsPlusNonformat"/>
        <w:contextualSpacing/>
        <w:jc w:val="both"/>
      </w:pPr>
      <w:r>
        <w:rPr>
          <w:sz w:val="18"/>
          <w:szCs w:val="18"/>
        </w:rPr>
        <w:t>│</w:t>
      </w:r>
      <w:r>
        <w:rPr>
          <w:rFonts w:eastAsia="Courier New"/>
          <w:sz w:val="18"/>
          <w:szCs w:val="18"/>
        </w:rPr>
        <w:t xml:space="preserve">                              </w:t>
      </w:r>
      <w:r>
        <w:rPr>
          <w:sz w:val="18"/>
          <w:szCs w:val="18"/>
        </w:rPr>
        <w:t>│</w:t>
      </w:r>
      <w:r>
        <w:rPr>
          <w:rFonts w:eastAsia="Courier New"/>
          <w:sz w:val="18"/>
          <w:szCs w:val="18"/>
        </w:rPr>
        <w:t xml:space="preserve">             </w:t>
      </w:r>
      <w:r>
        <w:rPr>
          <w:sz w:val="18"/>
          <w:szCs w:val="18"/>
        </w:rPr>
        <w:t>(Ф.И.О., дата рождения)</w:t>
      </w:r>
    </w:p>
    <w:p w:rsidR="00A111E7" w:rsidRDefault="00A111E7" w:rsidP="00A111E7">
      <w:pPr>
        <w:pStyle w:val="ConsPlusNonformat"/>
        <w:contextualSpacing/>
        <w:jc w:val="both"/>
      </w:pPr>
      <w:r>
        <w:rPr>
          <w:sz w:val="18"/>
          <w:szCs w:val="18"/>
        </w:rPr>
        <w:t>│Входящий N ___________________│    _______________________________________</w:t>
      </w:r>
    </w:p>
    <w:p w:rsidR="00A111E7" w:rsidRDefault="00A111E7" w:rsidP="00A111E7">
      <w:pPr>
        <w:pStyle w:val="ConsPlusNonformat"/>
        <w:contextualSpacing/>
        <w:jc w:val="both"/>
      </w:pPr>
      <w:r>
        <w:rPr>
          <w:sz w:val="18"/>
          <w:szCs w:val="18"/>
        </w:rPr>
        <w:t>│"__"_________ 20__ года       │    паспорт _______________________________</w:t>
      </w:r>
    </w:p>
    <w:p w:rsidR="00A111E7" w:rsidRDefault="00A111E7" w:rsidP="00A111E7">
      <w:pPr>
        <w:pStyle w:val="ConsPlusNonformat"/>
        <w:contextualSpacing/>
        <w:jc w:val="both"/>
      </w:pPr>
      <w:r>
        <w:rPr>
          <w:sz w:val="18"/>
          <w:szCs w:val="18"/>
        </w:rPr>
        <w:t>│</w:t>
      </w:r>
      <w:r>
        <w:rPr>
          <w:rFonts w:eastAsia="Courier New"/>
          <w:sz w:val="18"/>
          <w:szCs w:val="18"/>
        </w:rPr>
        <w:t xml:space="preserve">                              </w:t>
      </w:r>
      <w:r>
        <w:rPr>
          <w:sz w:val="18"/>
          <w:szCs w:val="18"/>
        </w:rPr>
        <w:t>│</w:t>
      </w:r>
      <w:r>
        <w:rPr>
          <w:rFonts w:eastAsia="Courier New"/>
          <w:sz w:val="18"/>
          <w:szCs w:val="18"/>
        </w:rPr>
        <w:t xml:space="preserve">                    </w:t>
      </w:r>
      <w:r>
        <w:rPr>
          <w:sz w:val="18"/>
          <w:szCs w:val="18"/>
        </w:rPr>
        <w:t>(серия, номер)</w:t>
      </w:r>
    </w:p>
    <w:p w:rsidR="00A111E7" w:rsidRDefault="00A111E7" w:rsidP="00A111E7">
      <w:pPr>
        <w:pStyle w:val="ConsPlusNonformat"/>
        <w:contextualSpacing/>
        <w:jc w:val="both"/>
      </w:pPr>
      <w:r>
        <w:rPr>
          <w:sz w:val="18"/>
          <w:szCs w:val="18"/>
        </w:rPr>
        <w:t>│_____ час</w:t>
      </w:r>
      <w:proofErr w:type="gramStart"/>
      <w:r>
        <w:rPr>
          <w:sz w:val="18"/>
          <w:szCs w:val="18"/>
        </w:rPr>
        <w:t>.</w:t>
      </w:r>
      <w:proofErr w:type="gramEnd"/>
      <w:r>
        <w:rPr>
          <w:sz w:val="18"/>
          <w:szCs w:val="18"/>
        </w:rPr>
        <w:t xml:space="preserve"> _____ </w:t>
      </w:r>
      <w:proofErr w:type="gramStart"/>
      <w:r>
        <w:rPr>
          <w:sz w:val="18"/>
          <w:szCs w:val="18"/>
        </w:rPr>
        <w:t>м</w:t>
      </w:r>
      <w:proofErr w:type="gramEnd"/>
      <w:r>
        <w:rPr>
          <w:sz w:val="18"/>
          <w:szCs w:val="18"/>
        </w:rPr>
        <w:t>ин.         │    выдан _________________________________</w:t>
      </w:r>
    </w:p>
    <w:p w:rsidR="00A111E7" w:rsidRDefault="00A111E7" w:rsidP="00A111E7">
      <w:pPr>
        <w:pStyle w:val="ConsPlusNonformat"/>
        <w:contextualSpacing/>
        <w:jc w:val="both"/>
      </w:pPr>
      <w:r>
        <w:rPr>
          <w:sz w:val="18"/>
          <w:szCs w:val="18"/>
        </w:rPr>
        <w:t>└──────────────────────────────┘</w:t>
      </w:r>
      <w:r>
        <w:rPr>
          <w:rFonts w:eastAsia="Courier New"/>
          <w:sz w:val="18"/>
          <w:szCs w:val="18"/>
        </w:rPr>
        <w:t xml:space="preserve">                    </w:t>
      </w:r>
      <w:r>
        <w:rPr>
          <w:sz w:val="18"/>
          <w:szCs w:val="18"/>
        </w:rPr>
        <w:t>(когда, кем)</w:t>
      </w:r>
    </w:p>
    <w:p w:rsidR="00A111E7" w:rsidRDefault="00A111E7" w:rsidP="00A111E7">
      <w:pPr>
        <w:pStyle w:val="ConsPlusNonformat"/>
        <w:contextualSpacing/>
        <w:jc w:val="both"/>
      </w:pPr>
      <w:r>
        <w:rPr>
          <w:rFonts w:eastAsia="Courier New"/>
          <w:sz w:val="18"/>
          <w:szCs w:val="18"/>
        </w:rPr>
        <w:t xml:space="preserve">                                    </w:t>
      </w:r>
      <w:r>
        <w:rPr>
          <w:sz w:val="18"/>
          <w:szCs w:val="18"/>
        </w:rPr>
        <w:t>_______________________________________</w:t>
      </w:r>
    </w:p>
    <w:p w:rsidR="00A111E7" w:rsidRDefault="00A111E7" w:rsidP="00A111E7">
      <w:pPr>
        <w:pStyle w:val="ConsPlusNonformat"/>
        <w:contextualSpacing/>
        <w:jc w:val="both"/>
      </w:pPr>
      <w:r>
        <w:rPr>
          <w:rFonts w:eastAsia="Courier New"/>
          <w:sz w:val="18"/>
          <w:szCs w:val="18"/>
        </w:rPr>
        <w:t xml:space="preserve">                                    </w:t>
      </w:r>
      <w:r>
        <w:rPr>
          <w:sz w:val="18"/>
          <w:szCs w:val="18"/>
        </w:rPr>
        <w:t>_______________________________________</w:t>
      </w:r>
    </w:p>
    <w:p w:rsidR="00A111E7" w:rsidRDefault="00A111E7" w:rsidP="00A111E7">
      <w:pPr>
        <w:pStyle w:val="ConsPlusNonformat"/>
        <w:contextualSpacing/>
        <w:jc w:val="both"/>
      </w:pPr>
      <w:r>
        <w:rPr>
          <w:rFonts w:eastAsia="Courier New"/>
          <w:sz w:val="18"/>
          <w:szCs w:val="18"/>
        </w:rPr>
        <w:t xml:space="preserve">                                                    </w:t>
      </w:r>
      <w:r>
        <w:rPr>
          <w:sz w:val="18"/>
          <w:szCs w:val="18"/>
        </w:rPr>
        <w:t>(СНИЛС)</w:t>
      </w:r>
    </w:p>
    <w:p w:rsidR="00A111E7" w:rsidRDefault="00A111E7" w:rsidP="00A111E7">
      <w:pPr>
        <w:pStyle w:val="ConsPlusNonformat"/>
        <w:contextualSpacing/>
        <w:jc w:val="both"/>
      </w:pPr>
      <w:r>
        <w:rPr>
          <w:rFonts w:eastAsia="Courier New"/>
          <w:sz w:val="18"/>
          <w:szCs w:val="18"/>
        </w:rPr>
        <w:t xml:space="preserve">                                    </w:t>
      </w:r>
      <w:r>
        <w:rPr>
          <w:sz w:val="18"/>
          <w:szCs w:val="18"/>
        </w:rPr>
        <w:t>_______________________________________</w:t>
      </w:r>
    </w:p>
    <w:p w:rsidR="00A111E7" w:rsidRDefault="00A111E7" w:rsidP="00A111E7">
      <w:pPr>
        <w:pStyle w:val="ConsPlusNonformat"/>
        <w:contextualSpacing/>
        <w:jc w:val="both"/>
      </w:pPr>
      <w:r>
        <w:rPr>
          <w:rFonts w:eastAsia="Courier New"/>
          <w:sz w:val="18"/>
          <w:szCs w:val="18"/>
        </w:rPr>
        <w:t xml:space="preserve">                                           </w:t>
      </w:r>
      <w:r>
        <w:rPr>
          <w:sz w:val="18"/>
          <w:szCs w:val="18"/>
        </w:rPr>
        <w:t>(адрес места регистрации)</w:t>
      </w:r>
    </w:p>
    <w:p w:rsidR="00A111E7" w:rsidRDefault="00A111E7" w:rsidP="00A111E7">
      <w:pPr>
        <w:pStyle w:val="ConsPlusNonformat"/>
        <w:contextualSpacing/>
        <w:jc w:val="both"/>
      </w:pPr>
      <w:r>
        <w:rPr>
          <w:rFonts w:eastAsia="Courier New"/>
          <w:sz w:val="18"/>
          <w:szCs w:val="18"/>
        </w:rPr>
        <w:t xml:space="preserve">                                    </w:t>
      </w:r>
      <w:r>
        <w:rPr>
          <w:sz w:val="18"/>
          <w:szCs w:val="18"/>
        </w:rPr>
        <w:t>_______________________________________</w:t>
      </w:r>
    </w:p>
    <w:p w:rsidR="00A111E7" w:rsidRDefault="00A111E7" w:rsidP="00A111E7">
      <w:pPr>
        <w:pStyle w:val="ConsPlusNonformat"/>
        <w:contextualSpacing/>
        <w:jc w:val="both"/>
      </w:pPr>
      <w:r>
        <w:rPr>
          <w:rFonts w:eastAsia="Courier New"/>
          <w:sz w:val="18"/>
          <w:szCs w:val="18"/>
        </w:rPr>
        <w:t xml:space="preserve">                                             </w:t>
      </w:r>
      <w:r>
        <w:rPr>
          <w:sz w:val="18"/>
          <w:szCs w:val="18"/>
        </w:rPr>
        <w:t>(контактный телефон)</w:t>
      </w:r>
    </w:p>
    <w:p w:rsidR="00D011AE" w:rsidRDefault="00D011AE" w:rsidP="00D011AE">
      <w:pPr>
        <w:rPr>
          <w:sz w:val="21"/>
          <w:szCs w:val="21"/>
        </w:rPr>
      </w:pPr>
    </w:p>
    <w:p w:rsidR="00D011AE" w:rsidRDefault="00D011AE" w:rsidP="00D011AE">
      <w:pPr>
        <w:jc w:val="center"/>
        <w:rPr>
          <w:sz w:val="21"/>
          <w:szCs w:val="21"/>
        </w:rPr>
      </w:pPr>
      <w:r>
        <w:rPr>
          <w:sz w:val="21"/>
          <w:szCs w:val="21"/>
        </w:rPr>
        <w:t>ЗАЯВЛЕНИЕ</w:t>
      </w:r>
    </w:p>
    <w:p w:rsidR="00131D8A" w:rsidRPr="00131D8A" w:rsidRDefault="00131D8A" w:rsidP="00131D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1"/>
          <w:szCs w:val="21"/>
        </w:rPr>
      </w:pPr>
      <w:r w:rsidRPr="00131D8A">
        <w:rPr>
          <w:bCs/>
          <w:color w:val="22272F"/>
          <w:sz w:val="21"/>
          <w:szCs w:val="21"/>
        </w:rPr>
        <w:t>о постановке на учет граждан, относящихся</w:t>
      </w:r>
    </w:p>
    <w:p w:rsidR="00131D8A" w:rsidRPr="00131D8A" w:rsidRDefault="00131D8A" w:rsidP="00131D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1"/>
          <w:szCs w:val="21"/>
        </w:rPr>
      </w:pPr>
      <w:r w:rsidRPr="00131D8A">
        <w:rPr>
          <w:bCs/>
          <w:color w:val="22272F"/>
          <w:sz w:val="21"/>
          <w:szCs w:val="21"/>
        </w:rPr>
        <w:t>к членам семей указанных в пункте 7 части</w:t>
      </w:r>
    </w:p>
    <w:p w:rsidR="00131D8A" w:rsidRPr="00131D8A" w:rsidRDefault="00131D8A" w:rsidP="00131D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1"/>
          <w:szCs w:val="21"/>
        </w:rPr>
      </w:pPr>
      <w:r w:rsidRPr="00131D8A">
        <w:rPr>
          <w:bCs/>
          <w:color w:val="22272F"/>
          <w:sz w:val="21"/>
          <w:szCs w:val="21"/>
        </w:rPr>
        <w:t>1 статьи 1 закона области военнослужащих и лиц,</w:t>
      </w:r>
    </w:p>
    <w:p w:rsidR="00131D8A" w:rsidRPr="00131D8A" w:rsidRDefault="00131D8A" w:rsidP="00131D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1"/>
          <w:szCs w:val="21"/>
        </w:rPr>
      </w:pPr>
      <w:proofErr w:type="gramStart"/>
      <w:r w:rsidRPr="00131D8A">
        <w:rPr>
          <w:bCs/>
          <w:color w:val="22272F"/>
          <w:sz w:val="21"/>
          <w:szCs w:val="21"/>
        </w:rPr>
        <w:t>погибших (умерших) вследствие увечья (ранения,</w:t>
      </w:r>
      <w:proofErr w:type="gramEnd"/>
    </w:p>
    <w:p w:rsidR="00131D8A" w:rsidRPr="00131D8A" w:rsidRDefault="00131D8A" w:rsidP="00131D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1"/>
          <w:szCs w:val="21"/>
        </w:rPr>
      </w:pPr>
      <w:r w:rsidRPr="00131D8A">
        <w:rPr>
          <w:bCs/>
          <w:color w:val="22272F"/>
          <w:sz w:val="21"/>
          <w:szCs w:val="21"/>
        </w:rPr>
        <w:t xml:space="preserve">травмы, контузии) или заболевания, </w:t>
      </w:r>
      <w:proofErr w:type="gramStart"/>
      <w:r w:rsidRPr="00131D8A">
        <w:rPr>
          <w:bCs/>
          <w:color w:val="22272F"/>
          <w:sz w:val="21"/>
          <w:szCs w:val="21"/>
        </w:rPr>
        <w:t>полученных</w:t>
      </w:r>
      <w:proofErr w:type="gramEnd"/>
      <w:r w:rsidRPr="00131D8A">
        <w:rPr>
          <w:bCs/>
          <w:color w:val="22272F"/>
          <w:sz w:val="21"/>
          <w:szCs w:val="21"/>
        </w:rPr>
        <w:t xml:space="preserve"> ими</w:t>
      </w:r>
    </w:p>
    <w:p w:rsidR="00131D8A" w:rsidRPr="00131D8A" w:rsidRDefault="00131D8A" w:rsidP="00131D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1"/>
          <w:szCs w:val="21"/>
        </w:rPr>
      </w:pPr>
      <w:r w:rsidRPr="00131D8A">
        <w:rPr>
          <w:bCs/>
          <w:color w:val="22272F"/>
          <w:sz w:val="21"/>
          <w:szCs w:val="21"/>
        </w:rPr>
        <w:t>в ходе участия в специальной военной операции,</w:t>
      </w:r>
    </w:p>
    <w:p w:rsidR="00131D8A" w:rsidRPr="00131D8A" w:rsidRDefault="00131D8A" w:rsidP="00131D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1"/>
          <w:szCs w:val="21"/>
        </w:rPr>
      </w:pPr>
      <w:proofErr w:type="gramStart"/>
      <w:r w:rsidRPr="00131D8A">
        <w:rPr>
          <w:bCs/>
          <w:color w:val="22272F"/>
          <w:sz w:val="21"/>
          <w:szCs w:val="21"/>
        </w:rPr>
        <w:t>имеющих</w:t>
      </w:r>
      <w:proofErr w:type="gramEnd"/>
      <w:r w:rsidRPr="00131D8A">
        <w:rPr>
          <w:bCs/>
          <w:color w:val="22272F"/>
          <w:sz w:val="21"/>
          <w:szCs w:val="21"/>
        </w:rPr>
        <w:t xml:space="preserve"> право на предоставление земельного участка</w:t>
      </w:r>
    </w:p>
    <w:p w:rsidR="00D011AE" w:rsidRDefault="00D011AE" w:rsidP="00131D8A">
      <w:pPr>
        <w:jc w:val="center"/>
        <w:rPr>
          <w:sz w:val="21"/>
          <w:szCs w:val="21"/>
        </w:rPr>
      </w:pPr>
      <w:r w:rsidRPr="00131D8A">
        <w:rPr>
          <w:sz w:val="21"/>
          <w:szCs w:val="21"/>
        </w:rPr>
        <w:t>в собственность бесплатно</w:t>
      </w:r>
    </w:p>
    <w:p w:rsidR="00D011AE" w:rsidRDefault="00D011AE" w:rsidP="00D011AE">
      <w:pPr>
        <w:jc w:val="center"/>
        <w:rPr>
          <w:sz w:val="21"/>
          <w:szCs w:val="21"/>
        </w:rPr>
      </w:pPr>
    </w:p>
    <w:p w:rsidR="00D011AE" w:rsidRDefault="00D011AE" w:rsidP="00D011AE">
      <w:pPr>
        <w:rPr>
          <w:sz w:val="21"/>
          <w:szCs w:val="21"/>
        </w:rPr>
      </w:pPr>
      <w:r>
        <w:rPr>
          <w:sz w:val="21"/>
          <w:szCs w:val="21"/>
        </w:rPr>
        <w:t>Прошу поставить меня ____________________________________________________</w:t>
      </w:r>
    </w:p>
    <w:p w:rsidR="00D011AE" w:rsidRDefault="00D011AE" w:rsidP="00D011AE">
      <w:pPr>
        <w:rPr>
          <w:sz w:val="21"/>
          <w:szCs w:val="21"/>
        </w:rPr>
      </w:pPr>
      <w:r>
        <w:rPr>
          <w:sz w:val="21"/>
          <w:szCs w:val="21"/>
        </w:rPr>
        <w:t xml:space="preserve">                                (фамилия, имя, отчество)</w:t>
      </w:r>
    </w:p>
    <w:p w:rsidR="00D011AE" w:rsidRDefault="00D011AE" w:rsidP="00D011AE">
      <w:pPr>
        <w:rPr>
          <w:sz w:val="21"/>
          <w:szCs w:val="21"/>
        </w:rPr>
      </w:pPr>
      <w:r>
        <w:rPr>
          <w:sz w:val="21"/>
          <w:szCs w:val="21"/>
        </w:rPr>
        <w:t>на учет в  качестве лица,  имеющего  право на  предоставление  земельного</w:t>
      </w:r>
    </w:p>
    <w:p w:rsidR="00D011AE" w:rsidRDefault="00D011AE" w:rsidP="00D011AE">
      <w:r>
        <w:rPr>
          <w:sz w:val="21"/>
          <w:szCs w:val="21"/>
        </w:rPr>
        <w:t xml:space="preserve">участка в  собственность  бесплатно в  соответствии с  </w:t>
      </w:r>
      <w:hyperlink r:id="rId13" w:anchor="/document/20439696/entry/1018" w:history="1">
        <w:r>
          <w:rPr>
            <w:sz w:val="21"/>
            <w:szCs w:val="21"/>
          </w:rPr>
          <w:t>пунктом  8 части 1</w:t>
        </w:r>
      </w:hyperlink>
    </w:p>
    <w:p w:rsidR="00D011AE" w:rsidRDefault="00D011AE" w:rsidP="00D011AE">
      <w:pPr>
        <w:rPr>
          <w:sz w:val="21"/>
          <w:szCs w:val="21"/>
        </w:rPr>
      </w:pPr>
      <w:r>
        <w:rPr>
          <w:sz w:val="21"/>
          <w:szCs w:val="21"/>
        </w:rPr>
        <w:t>статьи 1 закона  Вологодской  области  от 8 апреля 2015 года N 3627-ОЗ "О</w:t>
      </w:r>
    </w:p>
    <w:p w:rsidR="00D011AE" w:rsidRDefault="00D011AE" w:rsidP="00D011AE">
      <w:pPr>
        <w:rPr>
          <w:sz w:val="21"/>
          <w:szCs w:val="21"/>
        </w:rPr>
      </w:pPr>
      <w:r>
        <w:rPr>
          <w:sz w:val="21"/>
          <w:szCs w:val="21"/>
        </w:rPr>
        <w:t xml:space="preserve">бесплатном </w:t>
      </w:r>
      <w:proofErr w:type="gramStart"/>
      <w:r>
        <w:rPr>
          <w:sz w:val="21"/>
          <w:szCs w:val="21"/>
        </w:rPr>
        <w:t>предоставлении</w:t>
      </w:r>
      <w:proofErr w:type="gramEnd"/>
      <w:r>
        <w:rPr>
          <w:sz w:val="21"/>
          <w:szCs w:val="21"/>
        </w:rPr>
        <w:t xml:space="preserve"> в  собственность  отдельным  категориям граждан</w:t>
      </w:r>
    </w:p>
    <w:p w:rsidR="00D011AE" w:rsidRDefault="00D011AE" w:rsidP="00D011AE">
      <w:pPr>
        <w:rPr>
          <w:sz w:val="21"/>
          <w:szCs w:val="21"/>
        </w:rPr>
      </w:pPr>
      <w:r>
        <w:rPr>
          <w:sz w:val="21"/>
          <w:szCs w:val="21"/>
        </w:rPr>
        <w:t xml:space="preserve">земельных  участков,  находящихся  в  </w:t>
      </w:r>
      <w:proofErr w:type="gramStart"/>
      <w:r>
        <w:rPr>
          <w:sz w:val="21"/>
          <w:szCs w:val="21"/>
        </w:rPr>
        <w:t>государственной</w:t>
      </w:r>
      <w:proofErr w:type="gramEnd"/>
      <w:r>
        <w:rPr>
          <w:sz w:val="21"/>
          <w:szCs w:val="21"/>
        </w:rPr>
        <w:t xml:space="preserve">  или  муниципальной</w:t>
      </w:r>
    </w:p>
    <w:p w:rsidR="00D011AE" w:rsidRDefault="00D011AE" w:rsidP="00D011AE">
      <w:pPr>
        <w:rPr>
          <w:sz w:val="21"/>
          <w:szCs w:val="21"/>
        </w:rPr>
      </w:pPr>
      <w:r>
        <w:rPr>
          <w:sz w:val="21"/>
          <w:szCs w:val="21"/>
        </w:rPr>
        <w:t xml:space="preserve">собственности, на территории  Вологодской  области"  для  </w:t>
      </w:r>
      <w:proofErr w:type="gramStart"/>
      <w:r>
        <w:rPr>
          <w:sz w:val="21"/>
          <w:szCs w:val="21"/>
        </w:rPr>
        <w:t>индивидуального</w:t>
      </w:r>
      <w:proofErr w:type="gramEnd"/>
    </w:p>
    <w:p w:rsidR="00D011AE" w:rsidRDefault="00D011AE" w:rsidP="00D011AE">
      <w:pPr>
        <w:rPr>
          <w:sz w:val="21"/>
          <w:szCs w:val="21"/>
        </w:rPr>
      </w:pPr>
      <w:r>
        <w:rPr>
          <w:sz w:val="21"/>
          <w:szCs w:val="21"/>
        </w:rPr>
        <w:t>жилищного строительства.</w:t>
      </w:r>
    </w:p>
    <w:p w:rsidR="00D011AE" w:rsidRDefault="00D011AE" w:rsidP="00D011AE">
      <w:pPr>
        <w:rPr>
          <w:sz w:val="21"/>
          <w:szCs w:val="21"/>
        </w:rPr>
      </w:pPr>
      <w:r>
        <w:rPr>
          <w:sz w:val="21"/>
          <w:szCs w:val="21"/>
        </w:rPr>
        <w:t>Предполагаемое местоположение земельного участка ________________________</w:t>
      </w:r>
    </w:p>
    <w:p w:rsidR="00D011AE" w:rsidRDefault="00D011AE" w:rsidP="00D011AE">
      <w:pPr>
        <w:rPr>
          <w:sz w:val="21"/>
          <w:szCs w:val="21"/>
        </w:rPr>
      </w:pPr>
      <w:r>
        <w:rPr>
          <w:sz w:val="21"/>
          <w:szCs w:val="21"/>
        </w:rPr>
        <w:t xml:space="preserve">                                                 </w:t>
      </w:r>
      <w:proofErr w:type="gramStart"/>
      <w:r>
        <w:rPr>
          <w:sz w:val="21"/>
          <w:szCs w:val="21"/>
        </w:rPr>
        <w:t>(наименование городского</w:t>
      </w:r>
      <w:proofErr w:type="gramEnd"/>
    </w:p>
    <w:p w:rsidR="00D011AE" w:rsidRDefault="00D011AE" w:rsidP="00D011AE">
      <w:pPr>
        <w:rPr>
          <w:sz w:val="21"/>
          <w:szCs w:val="21"/>
        </w:rPr>
      </w:pPr>
      <w:r>
        <w:rPr>
          <w:sz w:val="21"/>
          <w:szCs w:val="21"/>
        </w:rPr>
        <w:t xml:space="preserve">                                                     округа, сельского</w:t>
      </w:r>
    </w:p>
    <w:p w:rsidR="00D011AE" w:rsidRDefault="00D011AE" w:rsidP="00D011AE">
      <w:pPr>
        <w:rPr>
          <w:sz w:val="21"/>
          <w:szCs w:val="21"/>
        </w:rPr>
      </w:pPr>
      <w:r>
        <w:rPr>
          <w:sz w:val="21"/>
          <w:szCs w:val="21"/>
        </w:rPr>
        <w:t>_________________________________________________________________________</w:t>
      </w:r>
    </w:p>
    <w:p w:rsidR="00D011AE" w:rsidRDefault="00D011AE" w:rsidP="00D011AE">
      <w:pPr>
        <w:rPr>
          <w:sz w:val="21"/>
          <w:szCs w:val="21"/>
        </w:rPr>
      </w:pPr>
      <w:r>
        <w:rPr>
          <w:sz w:val="21"/>
          <w:szCs w:val="21"/>
        </w:rPr>
        <w:t xml:space="preserve">    (городского) поселения муниципального района, муниципального</w:t>
      </w:r>
    </w:p>
    <w:p w:rsidR="00D011AE" w:rsidRDefault="00D011AE" w:rsidP="00D011AE">
      <w:pPr>
        <w:rPr>
          <w:sz w:val="21"/>
          <w:szCs w:val="21"/>
        </w:rPr>
      </w:pPr>
      <w:r>
        <w:rPr>
          <w:sz w:val="21"/>
          <w:szCs w:val="21"/>
        </w:rPr>
        <w:t xml:space="preserve">                           округа области)</w:t>
      </w:r>
    </w:p>
    <w:p w:rsidR="00D011AE" w:rsidRDefault="00D011AE" w:rsidP="00D011AE">
      <w:pPr>
        <w:rPr>
          <w:sz w:val="21"/>
          <w:szCs w:val="21"/>
        </w:rPr>
      </w:pPr>
    </w:p>
    <w:p w:rsidR="00D011AE" w:rsidRDefault="00D011AE" w:rsidP="00D011AE">
      <w:pPr>
        <w:rPr>
          <w:sz w:val="21"/>
          <w:szCs w:val="21"/>
        </w:rPr>
      </w:pPr>
      <w:r>
        <w:rPr>
          <w:sz w:val="21"/>
          <w:szCs w:val="21"/>
        </w:rPr>
        <w:t>Заявитель: _________________________________ ____________________________</w:t>
      </w:r>
    </w:p>
    <w:p w:rsidR="00D011AE" w:rsidRDefault="00D011AE" w:rsidP="00D011AE">
      <w:pPr>
        <w:rPr>
          <w:sz w:val="21"/>
          <w:szCs w:val="21"/>
        </w:rPr>
      </w:pPr>
      <w:r>
        <w:rPr>
          <w:sz w:val="21"/>
          <w:szCs w:val="21"/>
        </w:rPr>
        <w:t xml:space="preserve">                 (Ф.И.О. гражданина)                   (подпись)</w:t>
      </w:r>
    </w:p>
    <w:p w:rsidR="00D011AE" w:rsidRDefault="00D011AE" w:rsidP="00D011AE">
      <w:pPr>
        <w:rPr>
          <w:sz w:val="21"/>
          <w:szCs w:val="21"/>
        </w:rPr>
      </w:pPr>
      <w:r>
        <w:rPr>
          <w:sz w:val="21"/>
          <w:szCs w:val="21"/>
        </w:rPr>
        <w:t>"__" __________ 20__ г.</w:t>
      </w:r>
    </w:p>
    <w:p w:rsidR="00D011AE" w:rsidRDefault="00D011AE" w:rsidP="00D011AE">
      <w:pPr>
        <w:spacing w:after="120"/>
        <w:jc w:val="right"/>
        <w:rPr>
          <w:sz w:val="21"/>
          <w:szCs w:val="21"/>
        </w:rPr>
      </w:pPr>
    </w:p>
    <w:p w:rsidR="00D011AE" w:rsidRDefault="00D011AE" w:rsidP="00D011AE">
      <w:pPr>
        <w:spacing w:after="120"/>
        <w:rPr>
          <w:sz w:val="21"/>
          <w:szCs w:val="21"/>
        </w:rPr>
      </w:pPr>
      <w:r>
        <w:rPr>
          <w:sz w:val="21"/>
          <w:szCs w:val="21"/>
        </w:rPr>
        <w:t xml:space="preserve">                                                                             </w:t>
      </w:r>
    </w:p>
    <w:p w:rsidR="00A111E7" w:rsidRDefault="00A111E7" w:rsidP="00D011AE">
      <w:pPr>
        <w:spacing w:after="120"/>
        <w:rPr>
          <w:sz w:val="21"/>
          <w:szCs w:val="21"/>
        </w:rPr>
      </w:pPr>
    </w:p>
    <w:p w:rsidR="00A111E7" w:rsidRDefault="00A111E7" w:rsidP="00D011AE">
      <w:pPr>
        <w:spacing w:after="120"/>
        <w:rPr>
          <w:sz w:val="21"/>
          <w:szCs w:val="21"/>
        </w:rPr>
      </w:pPr>
    </w:p>
    <w:p w:rsidR="00A111E7" w:rsidRDefault="00A111E7" w:rsidP="00D011AE">
      <w:pPr>
        <w:spacing w:after="120"/>
        <w:rPr>
          <w:sz w:val="21"/>
          <w:szCs w:val="21"/>
        </w:rPr>
      </w:pPr>
    </w:p>
    <w:p w:rsidR="00A111E7" w:rsidRDefault="00A111E7" w:rsidP="00D011AE">
      <w:pPr>
        <w:spacing w:after="120"/>
        <w:rPr>
          <w:sz w:val="21"/>
          <w:szCs w:val="21"/>
        </w:rPr>
      </w:pPr>
    </w:p>
    <w:p w:rsidR="00A111E7" w:rsidRDefault="00A111E7" w:rsidP="00D011AE">
      <w:pPr>
        <w:spacing w:after="120"/>
        <w:rPr>
          <w:sz w:val="21"/>
          <w:szCs w:val="21"/>
        </w:rPr>
      </w:pPr>
    </w:p>
    <w:p w:rsidR="00A111E7" w:rsidRDefault="00A111E7" w:rsidP="00D011AE">
      <w:pPr>
        <w:spacing w:after="120"/>
        <w:rPr>
          <w:sz w:val="21"/>
          <w:szCs w:val="21"/>
        </w:rPr>
      </w:pPr>
    </w:p>
    <w:p w:rsidR="00A111E7" w:rsidRDefault="00A111E7" w:rsidP="00D011AE">
      <w:pPr>
        <w:spacing w:after="120"/>
        <w:rPr>
          <w:sz w:val="21"/>
          <w:szCs w:val="21"/>
        </w:rPr>
      </w:pPr>
    </w:p>
    <w:p w:rsidR="00A111E7" w:rsidRDefault="00A111E7" w:rsidP="00D011AE">
      <w:pPr>
        <w:spacing w:after="120"/>
        <w:rPr>
          <w:sz w:val="21"/>
          <w:szCs w:val="21"/>
        </w:rPr>
      </w:pPr>
    </w:p>
    <w:p w:rsidR="00A111E7" w:rsidRDefault="00A111E7" w:rsidP="00D011AE">
      <w:pPr>
        <w:spacing w:after="120"/>
        <w:rPr>
          <w:sz w:val="21"/>
          <w:szCs w:val="21"/>
        </w:rPr>
      </w:pPr>
    </w:p>
    <w:p w:rsidR="00A111E7" w:rsidRDefault="00A111E7" w:rsidP="00D011AE">
      <w:pPr>
        <w:spacing w:after="120"/>
        <w:rPr>
          <w:sz w:val="21"/>
          <w:szCs w:val="21"/>
        </w:rPr>
      </w:pPr>
    </w:p>
    <w:p w:rsidR="00D011AE" w:rsidRDefault="00D011AE" w:rsidP="00D011AE">
      <w:pPr>
        <w:spacing w:after="120"/>
        <w:jc w:val="right"/>
        <w:rPr>
          <w:sz w:val="21"/>
          <w:szCs w:val="21"/>
        </w:rPr>
      </w:pPr>
    </w:p>
    <w:p w:rsidR="00D011AE" w:rsidRDefault="00D011AE" w:rsidP="00D011AE">
      <w:pPr>
        <w:spacing w:after="120"/>
        <w:jc w:val="right"/>
      </w:pPr>
      <w:r>
        <w:rPr>
          <w:noProof/>
        </w:rPr>
        <mc:AlternateContent>
          <mc:Choice Requires="wps">
            <w:drawing>
              <wp:anchor distT="635" distB="0" distL="635" distR="0" simplePos="0" relativeHeight="251659264" behindDoc="1" locked="0" layoutInCell="0" allowOverlap="1" wp14:anchorId="29482186" wp14:editId="4F3AD27E">
                <wp:simplePos x="0" y="0"/>
                <wp:positionH relativeFrom="page">
                  <wp:posOffset>476250</wp:posOffset>
                </wp:positionH>
                <wp:positionV relativeFrom="margin">
                  <wp:posOffset>0</wp:posOffset>
                </wp:positionV>
                <wp:extent cx="69215" cy="145415"/>
                <wp:effectExtent l="635" t="635" r="0" b="0"/>
                <wp:wrapNone/>
                <wp:docPr id="2" name="Picture 3"/>
                <wp:cNvGraphicFramePr/>
                <a:graphic xmlns:a="http://schemas.openxmlformats.org/drawingml/2006/main">
                  <a:graphicData uri="http://schemas.microsoft.com/office/word/2010/wordprocessingShape">
                    <wps:wsp>
                      <wps:cNvSpPr/>
                      <wps:spPr>
                        <a:xfrm>
                          <a:off x="0" y="0"/>
                          <a:ext cx="69120" cy="145440"/>
                        </a:xfrm>
                        <a:custGeom>
                          <a:avLst/>
                          <a:gdLst>
                            <a:gd name="textAreaLeft" fmla="*/ 0 w 39240"/>
                            <a:gd name="textAreaRight" fmla="*/ 39960 w 39240"/>
                            <a:gd name="textAreaTop" fmla="*/ 0 h 82440"/>
                            <a:gd name="textAreaBottom" fmla="*/ 83160 h 82440"/>
                          </a:gdLst>
                          <a:ahLst/>
                          <a:cxnLst/>
                          <a:rect l="textAreaLeft" t="textAreaTop" r="textAreaRight" b="textAreaBottom"/>
                          <a:pathLst>
                            <a:path w="21600" h="21600">
                              <a:moveTo>
                                <a:pt x="0" y="0"/>
                              </a:moveTo>
                              <a:lnTo>
                                <a:pt x="0" y="21600"/>
                              </a:lnTo>
                              <a:lnTo>
                                <a:pt x="21600" y="21600"/>
                              </a:lnTo>
                              <a:lnTo>
                                <a:pt x="21600" y="0"/>
                              </a:lnTo>
                              <a:close/>
                            </a:path>
                          </a:pathLst>
                        </a:custGeom>
                        <a:noFill/>
                        <a:ln w="0">
                          <a:noFill/>
                        </a:ln>
                      </wps:spPr>
                      <wps:style>
                        <a:lnRef idx="0">
                          <a:scrgbClr r="0" g="0" b="0"/>
                        </a:lnRef>
                        <a:fillRef idx="0">
                          <a:scrgbClr r="0" g="0" b="0"/>
                        </a:fillRef>
                        <a:effectRef idx="0">
                          <a:scrgbClr r="0" g="0" b="0"/>
                        </a:effectRef>
                        <a:fontRef idx="minor"/>
                      </wps:style>
                      <wps:txbx>
                        <w:txbxContent>
                          <w:p w:rsidR="00C2091B" w:rsidRDefault="00C2091B" w:rsidP="00D011AE">
                            <w:pPr>
                              <w:pStyle w:val="1fff0"/>
                            </w:pPr>
                          </w:p>
                        </w:txbxContent>
                      </wps:txbx>
                      <wps:bodyPr lIns="0" tIns="0" rIns="0" bIns="0" anchor="t">
                        <a:spAutoFit/>
                      </wps:bodyPr>
                    </wps:wsp>
                  </a:graphicData>
                </a:graphic>
              </wp:anchor>
            </w:drawing>
          </mc:Choice>
          <mc:Fallback>
            <w:pict>
              <v:shape id="Picture 3" o:spid="_x0000_s1026" style="position:absolute;left:0;text-align:left;margin-left:37.5pt;margin-top:0;width:5.45pt;height:11.45pt;z-index:-251657216;visibility:visible;mso-wrap-style:square;mso-wrap-distance-left:.05pt;mso-wrap-distance-top:.05pt;mso-wrap-distance-right:0;mso-wrap-distance-bottom:0;mso-position-horizontal:absolute;mso-position-horizontal-relative:page;mso-position-vertical:absolute;mso-position-vertical-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" o:allowincell="f" adj="-11796480,,5400" path="m,l,21600r21600,l21600,,,xe" filled="f" stroked="f" strokeweight="0">
                <v:stroke joinstyle="miter"/>
                <v:formulas/>
                <v:path arrowok="t" o:connecttype="custom" textboxrect="0,0,21996,21789"/>
                <v:textbox style="mso-fit-shape-to-text:t" inset="0,0,0,0">
                  <w:txbxContent>
                    <w:p w:rsidR="00D011AE" w:rsidRDefault="00D011AE" w:rsidP="00D011AE">
                      <w:pPr>
                        <w:pStyle w:val="1fff0"/>
                      </w:pPr>
                    </w:p>
                  </w:txbxContent>
                </v:textbox>
                <w10:wrap anchorx="page" anchory="margin"/>
              </v:shape>
            </w:pict>
          </mc:Fallback>
        </mc:AlternateContent>
      </w:r>
      <w:r>
        <w:rPr>
          <w:sz w:val="28"/>
          <w:szCs w:val="28"/>
        </w:rPr>
        <w:t>Приложение</w:t>
      </w:r>
      <w:r>
        <w:rPr>
          <w:sz w:val="28"/>
          <w:szCs w:val="28"/>
        </w:rPr>
        <w:br/>
        <w:t>к заявлению о постановке на учет</w:t>
      </w:r>
      <w:r>
        <w:rPr>
          <w:sz w:val="28"/>
          <w:szCs w:val="28"/>
        </w:rPr>
        <w:br/>
        <w:t>граждан - членов семей военнослужащих</w:t>
      </w:r>
      <w:r>
        <w:rPr>
          <w:sz w:val="28"/>
          <w:szCs w:val="28"/>
        </w:rPr>
        <w:br/>
        <w:t>и лиц, погибших (умерших) вследствие</w:t>
      </w:r>
      <w:r>
        <w:rPr>
          <w:sz w:val="28"/>
          <w:szCs w:val="28"/>
        </w:rPr>
        <w:br/>
        <w:t>увечья (ранения, травмы, контузии) или</w:t>
      </w:r>
      <w:r>
        <w:rPr>
          <w:sz w:val="28"/>
          <w:szCs w:val="28"/>
        </w:rPr>
        <w:br/>
        <w:t>заболевания, полученных ими в ходе участия</w:t>
      </w:r>
      <w:r>
        <w:rPr>
          <w:sz w:val="28"/>
          <w:szCs w:val="28"/>
        </w:rPr>
        <w:br/>
        <w:t>в специальной военной операции, в качестве лиц,</w:t>
      </w:r>
      <w:r>
        <w:rPr>
          <w:sz w:val="28"/>
          <w:szCs w:val="28"/>
        </w:rPr>
        <w:br/>
        <w:t>имеющих право на предоставление земельных</w:t>
      </w:r>
      <w:r>
        <w:rPr>
          <w:sz w:val="28"/>
          <w:szCs w:val="28"/>
        </w:rPr>
        <w:br/>
        <w:t>участков в собственность бесплатно</w:t>
      </w:r>
    </w:p>
    <w:p w:rsidR="00D011AE" w:rsidRDefault="00D011AE" w:rsidP="00D011AE">
      <w:pPr>
        <w:jc w:val="center"/>
      </w:pPr>
      <w:r>
        <w:t>Сведения об иных членов семьи</w:t>
      </w:r>
    </w:p>
    <w:p w:rsidR="00D011AE" w:rsidRDefault="00D011AE" w:rsidP="00D011AE">
      <w:pPr>
        <w:jc w:val="center"/>
      </w:pPr>
      <w:r>
        <w:rPr>
          <w:color w:val="22272F"/>
        </w:rPr>
        <w:t xml:space="preserve">военнослужащих и лиц, погибших (умерших) </w:t>
      </w:r>
      <w:proofErr w:type="gramStart"/>
      <w:r>
        <w:rPr>
          <w:color w:val="22272F"/>
        </w:rPr>
        <w:t>вследствие</w:t>
      </w:r>
      <w:proofErr w:type="gramEnd"/>
    </w:p>
    <w:p w:rsidR="00D011AE" w:rsidRDefault="00D011AE" w:rsidP="00D011AE">
      <w:pPr>
        <w:jc w:val="center"/>
      </w:pPr>
      <w:r>
        <w:rPr>
          <w:color w:val="22272F"/>
        </w:rPr>
        <w:t>увечья (ранения, травмы, контузии) или заболевания,</w:t>
      </w:r>
    </w:p>
    <w:p w:rsidR="00D011AE" w:rsidRDefault="00D011AE" w:rsidP="00D011AE">
      <w:pPr>
        <w:jc w:val="center"/>
      </w:pPr>
      <w:proofErr w:type="gramStart"/>
      <w:r>
        <w:rPr>
          <w:color w:val="22272F"/>
        </w:rPr>
        <w:t>полученных</w:t>
      </w:r>
      <w:proofErr w:type="gramEnd"/>
      <w:r>
        <w:rPr>
          <w:color w:val="22272F"/>
        </w:rPr>
        <w:t xml:space="preserve"> ими в ходе участия в специальной</w:t>
      </w:r>
    </w:p>
    <w:p w:rsidR="00D011AE" w:rsidRDefault="00D011AE" w:rsidP="00D011AE">
      <w:pPr>
        <w:jc w:val="center"/>
      </w:pPr>
      <w:r>
        <w:rPr>
          <w:color w:val="22272F"/>
        </w:rPr>
        <w:t>военной операции:</w:t>
      </w:r>
    </w:p>
    <w:p w:rsidR="00D011AE" w:rsidRDefault="00D011AE" w:rsidP="00D011AE">
      <w:pPr>
        <w:jc w:val="center"/>
        <w:rPr>
          <w:color w:val="22272F"/>
        </w:rPr>
      </w:pPr>
    </w:p>
    <w:p w:rsidR="00D011AE" w:rsidRDefault="00D011AE" w:rsidP="00D011AE">
      <w:r>
        <w:rPr>
          <w:color w:val="22272F"/>
        </w:rPr>
        <w:t>1. _________________________________ ____________________________________</w:t>
      </w:r>
    </w:p>
    <w:p w:rsidR="00D011AE" w:rsidRDefault="00D011AE" w:rsidP="00D011AE">
      <w:r>
        <w:rPr>
          <w:color w:val="22272F"/>
        </w:rPr>
        <w:t xml:space="preserve">         Ф.И.О. члена семьи                 N СНИЛС члена семьи</w:t>
      </w:r>
    </w:p>
    <w:p w:rsidR="00D011AE" w:rsidRDefault="00D011AE" w:rsidP="00D011AE">
      <w:r>
        <w:rPr>
          <w:color w:val="22272F"/>
        </w:rPr>
        <w:t>2. _________________________________ ____________________________________</w:t>
      </w:r>
    </w:p>
    <w:p w:rsidR="00D011AE" w:rsidRDefault="00D011AE" w:rsidP="00D011AE">
      <w:r>
        <w:rPr>
          <w:color w:val="22272F"/>
        </w:rPr>
        <w:t xml:space="preserve">         Ф.И.О. члена семьи                 N СНИЛС члена семьи</w:t>
      </w:r>
    </w:p>
    <w:p w:rsidR="00D011AE" w:rsidRDefault="00D011AE" w:rsidP="00D011AE">
      <w:r>
        <w:rPr>
          <w:color w:val="22272F"/>
        </w:rPr>
        <w:t>3. _________________________________ ____________________________________</w:t>
      </w:r>
    </w:p>
    <w:p w:rsidR="00D011AE" w:rsidRDefault="00D011AE" w:rsidP="00D011AE">
      <w:r>
        <w:rPr>
          <w:color w:val="22272F"/>
        </w:rPr>
        <w:t xml:space="preserve">         Ф.И.О. члена семьи                 N СНИЛС члена семьи</w:t>
      </w:r>
    </w:p>
    <w:p w:rsidR="00D011AE" w:rsidRDefault="00D011AE" w:rsidP="00D011AE">
      <w:r>
        <w:rPr>
          <w:color w:val="22272F"/>
        </w:rPr>
        <w:t>4. _________________________________ ____________________________________</w:t>
      </w:r>
    </w:p>
    <w:p w:rsidR="00D011AE" w:rsidRDefault="00D011AE" w:rsidP="00D011AE">
      <w:r>
        <w:rPr>
          <w:color w:val="22272F"/>
        </w:rPr>
        <w:t xml:space="preserve">         Ф.И.О. члена семьи                 N СНИЛС члена семьи</w:t>
      </w:r>
    </w:p>
    <w:p w:rsidR="00D011AE" w:rsidRDefault="00D011AE" w:rsidP="00D011AE">
      <w:r>
        <w:rPr>
          <w:color w:val="22272F"/>
        </w:rPr>
        <w:t>5. _________________________________ ____________________________________</w:t>
      </w:r>
    </w:p>
    <w:p w:rsidR="00D011AE" w:rsidRDefault="00D011AE" w:rsidP="00D011AE">
      <w:r>
        <w:rPr>
          <w:color w:val="22272F"/>
        </w:rPr>
        <w:t xml:space="preserve">         Ф.И.О. члена семьи                 N СНИЛС члена семьи</w:t>
      </w:r>
    </w:p>
    <w:p w:rsidR="00D011AE" w:rsidRDefault="00D011AE" w:rsidP="00D011AE">
      <w:r>
        <w:rPr>
          <w:color w:val="22272F"/>
        </w:rPr>
        <w:t>6. _________________________________ ____________________________________</w:t>
      </w:r>
    </w:p>
    <w:p w:rsidR="00D011AE" w:rsidRDefault="00D011AE" w:rsidP="00D011AE">
      <w:r>
        <w:rPr>
          <w:color w:val="22272F"/>
        </w:rPr>
        <w:t xml:space="preserve">         Ф.И.О. члена семьи                 N СНИЛС члена семьи</w:t>
      </w:r>
    </w:p>
    <w:p w:rsidR="00D011AE" w:rsidRDefault="00D011AE" w:rsidP="00D011AE">
      <w:r>
        <w:rPr>
          <w:color w:val="22272F"/>
        </w:rPr>
        <w:t>7. _________________________________ ____________________________________</w:t>
      </w:r>
    </w:p>
    <w:p w:rsidR="00D011AE" w:rsidRDefault="00D011AE" w:rsidP="00D011AE">
      <w:r>
        <w:rPr>
          <w:color w:val="22272F"/>
        </w:rPr>
        <w:t xml:space="preserve">         Ф.И.О. члена семьи                 N СНИЛС члена семьи</w:t>
      </w:r>
    </w:p>
    <w:p w:rsidR="00D011AE" w:rsidRDefault="00D011AE" w:rsidP="00D011AE">
      <w:r>
        <w:rPr>
          <w:color w:val="22272F"/>
        </w:rPr>
        <w:t>8. _________________________________ ____________________________________</w:t>
      </w:r>
    </w:p>
    <w:p w:rsidR="00D011AE" w:rsidRDefault="00D011AE" w:rsidP="00D011AE">
      <w:r>
        <w:rPr>
          <w:color w:val="22272F"/>
        </w:rPr>
        <w:t xml:space="preserve">         Ф.И.О. члена семьи                 N СНИЛС члена семьи</w:t>
      </w:r>
    </w:p>
    <w:p w:rsidR="00D011AE" w:rsidRDefault="00D011AE" w:rsidP="00D011AE">
      <w:r>
        <w:rPr>
          <w:color w:val="22272F"/>
        </w:rPr>
        <w:t>9. _________________________________ ____________________________________</w:t>
      </w:r>
    </w:p>
    <w:p w:rsidR="00D011AE" w:rsidRDefault="00D011AE" w:rsidP="00D011AE">
      <w:r>
        <w:rPr>
          <w:color w:val="22272F"/>
        </w:rPr>
        <w:t xml:space="preserve">         Ф.И.О. члена семьи                 N СНИЛС члена семьи</w:t>
      </w:r>
    </w:p>
    <w:p w:rsidR="00D011AE" w:rsidRDefault="00D011AE" w:rsidP="00D011AE">
      <w:r>
        <w:rPr>
          <w:color w:val="22272F"/>
        </w:rPr>
        <w:t>10. _________________________________ ___________________________________</w:t>
      </w:r>
    </w:p>
    <w:p w:rsidR="00D011AE" w:rsidRDefault="00D011AE" w:rsidP="00D011AE">
      <w:r>
        <w:rPr>
          <w:color w:val="22272F"/>
        </w:rPr>
        <w:t xml:space="preserve">         Ф.И.О. члена семьи                 N СНИЛС члена семьи</w:t>
      </w:r>
    </w:p>
    <w:p w:rsidR="00D011AE" w:rsidRDefault="00D011AE" w:rsidP="00D011AE">
      <w:pPr>
        <w:rPr>
          <w:color w:val="22272F"/>
        </w:rPr>
      </w:pPr>
    </w:p>
    <w:p w:rsidR="00D011AE" w:rsidRDefault="00D011AE" w:rsidP="00D011AE">
      <w:r>
        <w:rPr>
          <w:color w:val="22272F"/>
        </w:rPr>
        <w:t>Заявитель: _________________________________ ____________________________</w:t>
      </w:r>
    </w:p>
    <w:p w:rsidR="00D011AE" w:rsidRDefault="00D011AE" w:rsidP="00D011AE">
      <w:r>
        <w:rPr>
          <w:color w:val="22272F"/>
        </w:rPr>
        <w:t xml:space="preserve">                 (Ф.И.О. гражданина)                   (подпись)</w:t>
      </w:r>
    </w:p>
    <w:p w:rsidR="00D011AE" w:rsidRDefault="00D011AE" w:rsidP="00D011AE">
      <w:r>
        <w:rPr>
          <w:color w:val="22272F"/>
        </w:rPr>
        <w:t>"__" __________ 20__ г.</w:t>
      </w:r>
    </w:p>
    <w:p w:rsidR="00D011AE" w:rsidRDefault="00D011AE" w:rsidP="00D011AE">
      <w:pPr>
        <w:widowControl w:val="0"/>
      </w:pPr>
    </w:p>
    <w:p w:rsidR="00D011AE" w:rsidRDefault="00D011AE" w:rsidP="00D011AE"/>
    <w:p w:rsidR="00D011AE" w:rsidRDefault="00D011AE" w:rsidP="00D54A2F">
      <w:pPr>
        <w:rPr>
          <w:szCs w:val="28"/>
        </w:rPr>
      </w:pPr>
    </w:p>
    <w:sectPr w:rsidR="00D011AE" w:rsidSect="006A5797">
      <w:pgSz w:w="11907" w:h="16840" w:code="9"/>
      <w:pgMar w:top="567" w:right="708" w:bottom="851" w:left="1701"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638" w:rsidRDefault="00B65638">
      <w:r>
        <w:separator/>
      </w:r>
    </w:p>
  </w:endnote>
  <w:endnote w:type="continuationSeparator" w:id="0">
    <w:p w:rsidR="00B65638" w:rsidRDefault="00B6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800002AF" w:usb1="1001ECEA"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Roboto Slab">
    <w:charset w:val="CC"/>
    <w:family w:val="roman"/>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Sans Serif">
    <w:altName w:val="Times New Roman"/>
    <w:charset w:val="CC"/>
    <w:family w:val="roman"/>
    <w:pitch w:val="variable"/>
    <w:sig w:usb0="00000201" w:usb1="00000000" w:usb2="00000000" w:usb3="00000000" w:csb0="00000004" w:csb1="00000000"/>
  </w:font>
  <w:font w:name="GaramondNarrowC">
    <w:altName w:val="Times New Roman"/>
    <w:charset w:val="CC"/>
    <w:family w:val="roman"/>
    <w:pitch w:val="variable"/>
    <w:sig w:usb0="00000201" w:usb1="00000000" w:usb2="00000000" w:usb3="00000000" w:csb0="00000004" w:csb1="00000000"/>
  </w:font>
  <w:font w:name="Journal">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UkrainianPragmatica">
    <w:altName w:val="Times New Roman"/>
    <w:charset w:val="CC"/>
    <w:family w:val="roman"/>
    <w:pitch w:val="variable"/>
    <w:sig w:usb0="00000201" w:usb1="00000000" w:usb2="00000000" w:usb3="00000000" w:csb0="00000004" w:csb1="00000000"/>
  </w:font>
  <w:font w:name="Antiqua">
    <w:charset w:val="CC"/>
    <w:family w:val="roman"/>
    <w:pitch w:val="variable"/>
    <w:sig w:usb0="00000201" w:usb1="00000000" w:usb2="00000000" w:usb3="00000000" w:csb0="00000004" w:csb1="00000000"/>
  </w:font>
  <w:font w:name="font86">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sig w:usb0="00000203" w:usb1="00000000" w:usb2="00000000" w:usb3="00000000" w:csb0="00000005" w:csb1="00000000"/>
  </w:font>
  <w:font w:name="Liberation Sans">
    <w:altName w:val="Arial"/>
    <w:charset w:val="CC"/>
    <w:family w:val="swiss"/>
    <w:pitch w:val="variable"/>
    <w:sig w:usb0="00000203" w:usb1="00000000" w:usb2="00000000" w:usb3="00000000" w:csb0="00000005" w:csb1="00000000"/>
  </w:font>
  <w:font w:name="XO Thames">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638" w:rsidRDefault="00B65638">
      <w:r>
        <w:separator/>
      </w:r>
    </w:p>
  </w:footnote>
  <w:footnote w:type="continuationSeparator" w:id="0">
    <w:p w:rsidR="00B65638" w:rsidRDefault="00B65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3"/>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548CD344"/>
    <w:name w:val="WW8Num2"/>
    <w:lvl w:ilvl="0">
      <w:start w:val="1"/>
      <w:numFmt w:val="bullet"/>
      <w:lvlText w:val=""/>
      <w:lvlJc w:val="left"/>
      <w:pPr>
        <w:tabs>
          <w:tab w:val="num" w:pos="720"/>
        </w:tabs>
        <w:ind w:left="720" w:hanging="360"/>
      </w:pPr>
      <w:rPr>
        <w:rFonts w:ascii="Symbol" w:hAnsi="Symbol" w:hint="default"/>
      </w:rPr>
    </w:lvl>
    <w:lvl w:ilvl="1">
      <w:start w:val="1"/>
      <w:numFmt w:val="decimal"/>
      <w:pStyle w:val="2"/>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pStyle w:val="5"/>
      <w:lvlText w:val="%5."/>
      <w:lvlJc w:val="left"/>
      <w:pPr>
        <w:tabs>
          <w:tab w:val="num" w:pos="2160"/>
        </w:tabs>
        <w:ind w:left="2160" w:hanging="360"/>
      </w:pPr>
    </w:lvl>
    <w:lvl w:ilvl="5">
      <w:start w:val="1"/>
      <w:numFmt w:val="decimal"/>
      <w:pStyle w:val="6"/>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pStyle w:val="8"/>
      <w:lvlText w:val="%8."/>
      <w:lvlJc w:val="left"/>
      <w:pPr>
        <w:tabs>
          <w:tab w:val="num" w:pos="3240"/>
        </w:tabs>
        <w:ind w:left="3240" w:hanging="360"/>
      </w:pPr>
    </w:lvl>
    <w:lvl w:ilvl="8">
      <w:start w:val="1"/>
      <w:numFmt w:val="decimal"/>
      <w:pStyle w:val="9"/>
      <w:lvlText w:val="%9."/>
      <w:lvlJc w:val="left"/>
      <w:pPr>
        <w:tabs>
          <w:tab w:val="num" w:pos="3600"/>
        </w:tabs>
        <w:ind w:left="3600" w:hanging="360"/>
      </w:pPr>
    </w:lvl>
  </w:abstractNum>
  <w:abstractNum w:abstractNumId="2">
    <w:nsid w:val="00000003"/>
    <w:multiLevelType w:val="singleLevel"/>
    <w:tmpl w:val="EB9EAB7C"/>
    <w:name w:val="WW8Num3"/>
    <w:lvl w:ilvl="0">
      <w:start w:val="1"/>
      <w:numFmt w:val="decimal"/>
      <w:pStyle w:val="-"/>
      <w:lvlText w:val="%1."/>
      <w:lvlJc w:val="left"/>
      <w:pPr>
        <w:tabs>
          <w:tab w:val="num" w:pos="360"/>
        </w:tabs>
        <w:ind w:left="567" w:firstLine="567"/>
      </w:pPr>
      <w:rPr>
        <w:rFonts w:ascii="Times New Roman" w:hAnsi="Times New Roman" w:cs="Times New Roman" w:hint="default"/>
        <w:b w:val="0"/>
        <w:bCs w:val="0"/>
        <w:sz w:val="22"/>
        <w:szCs w:val="22"/>
        <w:lang w:val="ru-RU" w:eastAsia="ru-RU"/>
      </w:rPr>
    </w:lvl>
  </w:abstractNum>
  <w:abstractNum w:abstractNumId="3">
    <w:nsid w:val="00000004"/>
    <w:multiLevelType w:val="singleLevel"/>
    <w:tmpl w:val="00000004"/>
    <w:name w:val="WW8Num4"/>
    <w:lvl w:ilvl="0">
      <w:start w:val="1"/>
      <w:numFmt w:val="bullet"/>
      <w:pStyle w:val="20"/>
      <w:lvlText w:val=""/>
      <w:lvlJc w:val="left"/>
      <w:pPr>
        <w:tabs>
          <w:tab w:val="num" w:pos="0"/>
        </w:tabs>
        <w:ind w:left="1789" w:hanging="360"/>
      </w:pPr>
      <w:rPr>
        <w:rFonts w:ascii="Symbol" w:hAnsi="Symbol" w:cs="Symbol"/>
      </w:rPr>
    </w:lvl>
  </w:abstractNum>
  <w:abstractNum w:abstractNumId="4">
    <w:nsid w:val="00000005"/>
    <w:multiLevelType w:val="multilevel"/>
    <w:tmpl w:val="00000005"/>
    <w:name w:val="WW8Num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nsid w:val="00000006"/>
    <w:multiLevelType w:val="singleLevel"/>
    <w:tmpl w:val="00000006"/>
    <w:name w:val="WW8Num6"/>
    <w:lvl w:ilvl="0">
      <w:start w:val="1"/>
      <w:numFmt w:val="bullet"/>
      <w:pStyle w:val="a"/>
      <w:lvlText w:val="−"/>
      <w:lvlJc w:val="left"/>
      <w:pPr>
        <w:tabs>
          <w:tab w:val="num" w:pos="1083"/>
        </w:tabs>
        <w:ind w:left="1083" w:hanging="283"/>
      </w:pPr>
      <w:rPr>
        <w:rFonts w:ascii="Times New Roman" w:hAnsi="Times New Roman" w:cs="Times New Roman" w:hint="default"/>
      </w:rPr>
    </w:lvl>
  </w:abstractNum>
  <w:abstractNum w:abstractNumId="6">
    <w:nsid w:val="00000007"/>
    <w:multiLevelType w:val="singleLevel"/>
    <w:tmpl w:val="00000007"/>
    <w:name w:val="WW8Num7"/>
    <w:lvl w:ilvl="0">
      <w:start w:val="1"/>
      <w:numFmt w:val="bullet"/>
      <w:pStyle w:val="21"/>
      <w:lvlText w:val="-"/>
      <w:lvlJc w:val="left"/>
      <w:pPr>
        <w:tabs>
          <w:tab w:val="num" w:pos="-1440"/>
        </w:tabs>
        <w:ind w:left="360" w:hanging="360"/>
      </w:pPr>
      <w:rPr>
        <w:rFonts w:ascii="Times New Roman" w:hAnsi="Times New Roman" w:cs="Times New Roman" w:hint="default"/>
        <w:sz w:val="22"/>
      </w:rPr>
    </w:lvl>
  </w:abstractNum>
  <w:abstractNum w:abstractNumId="7">
    <w:nsid w:val="00000008"/>
    <w:multiLevelType w:val="multilevel"/>
    <w:tmpl w:val="00000008"/>
    <w:name w:val="WW8Num8"/>
    <w:lvl w:ilvl="0">
      <w:start w:val="1"/>
      <w:numFmt w:val="decimal"/>
      <w:pStyle w:val="Bullets"/>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00000009"/>
    <w:multiLevelType w:val="singleLevel"/>
    <w:tmpl w:val="00000009"/>
    <w:name w:val="WW8Num9"/>
    <w:lvl w:ilvl="0">
      <w:start w:val="1"/>
      <w:numFmt w:val="decimal"/>
      <w:lvlText w:val="%1."/>
      <w:lvlJc w:val="left"/>
      <w:pPr>
        <w:tabs>
          <w:tab w:val="num" w:pos="644"/>
        </w:tabs>
        <w:ind w:left="644" w:hanging="360"/>
      </w:pPr>
      <w:rPr>
        <w:rFonts w:cs="Times New Roman"/>
      </w:rPr>
    </w:lvl>
  </w:abstractNum>
  <w:abstractNum w:abstractNumId="9">
    <w:nsid w:val="0000000A"/>
    <w:multiLevelType w:val="singleLevel"/>
    <w:tmpl w:val="0000000A"/>
    <w:name w:val="WW8Num10"/>
    <w:lvl w:ilvl="0">
      <w:start w:val="1"/>
      <w:numFmt w:val="decimal"/>
      <w:lvlText w:val="%1."/>
      <w:lvlJc w:val="left"/>
      <w:pPr>
        <w:tabs>
          <w:tab w:val="num" w:pos="0"/>
        </w:tabs>
        <w:ind w:left="720" w:hanging="360"/>
      </w:pPr>
      <w:rPr>
        <w:rFonts w:cs="Times New Roman" w:hint="default"/>
      </w:rPr>
    </w:lvl>
  </w:abstractNum>
  <w:abstractNum w:abstractNumId="10">
    <w:nsid w:val="0000000B"/>
    <w:multiLevelType w:val="multilevel"/>
    <w:tmpl w:val="0000000B"/>
    <w:name w:val="WW8Num11"/>
    <w:lvl w:ilvl="0">
      <w:start w:val="1"/>
      <w:numFmt w:val="decimal"/>
      <w:lvlText w:val="%1)"/>
      <w:lvlJc w:val="left"/>
      <w:pPr>
        <w:tabs>
          <w:tab w:val="num" w:pos="1425"/>
        </w:tabs>
        <w:ind w:left="1425" w:hanging="1065"/>
      </w:pPr>
      <w:rPr>
        <w:rFonts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singleLevel"/>
    <w:tmpl w:val="0000000C"/>
    <w:name w:val="WW8Num12"/>
    <w:lvl w:ilvl="0">
      <w:start w:val="1"/>
      <w:numFmt w:val="bullet"/>
      <w:lvlText w:val=""/>
      <w:lvlJc w:val="left"/>
      <w:pPr>
        <w:tabs>
          <w:tab w:val="num" w:pos="360"/>
        </w:tabs>
        <w:ind w:left="360" w:hanging="360"/>
      </w:pPr>
      <w:rPr>
        <w:rFonts w:ascii="Symbol" w:hAnsi="Symbol" w:cs="Symbol" w:hint="default"/>
      </w:rPr>
    </w:lvl>
  </w:abstractNum>
  <w:abstractNum w:abstractNumId="12">
    <w:nsid w:val="0000000D"/>
    <w:multiLevelType w:val="multilevel"/>
    <w:tmpl w:val="0000000D"/>
    <w:name w:val="WW8Num13"/>
    <w:lvl w:ilvl="0">
      <w:start w:val="1"/>
      <w:numFmt w:val="bullet"/>
      <w:lvlText w:val=""/>
      <w:lvlJc w:val="left"/>
      <w:pPr>
        <w:tabs>
          <w:tab w:val="num" w:pos="1494"/>
        </w:tabs>
        <w:ind w:left="1494" w:hanging="360"/>
      </w:pPr>
      <w:rPr>
        <w:rFonts w:ascii="Symbol" w:hAnsi="Symbol" w:cs="OpenSymbol"/>
      </w:rPr>
    </w:lvl>
    <w:lvl w:ilvl="1">
      <w:start w:val="1"/>
      <w:numFmt w:val="bullet"/>
      <w:lvlText w:val="◦"/>
      <w:lvlJc w:val="left"/>
      <w:pPr>
        <w:tabs>
          <w:tab w:val="num" w:pos="1854"/>
        </w:tabs>
        <w:ind w:left="1854" w:hanging="360"/>
      </w:pPr>
      <w:rPr>
        <w:rFonts w:ascii="OpenSymbol" w:hAnsi="OpenSymbol" w:cs="OpenSymbol"/>
      </w:rPr>
    </w:lvl>
    <w:lvl w:ilvl="2">
      <w:start w:val="1"/>
      <w:numFmt w:val="bullet"/>
      <w:lvlText w:val="▪"/>
      <w:lvlJc w:val="left"/>
      <w:pPr>
        <w:tabs>
          <w:tab w:val="num" w:pos="2214"/>
        </w:tabs>
        <w:ind w:left="2214" w:hanging="360"/>
      </w:pPr>
      <w:rPr>
        <w:rFonts w:ascii="OpenSymbol" w:hAnsi="OpenSymbol" w:cs="OpenSymbol"/>
      </w:rPr>
    </w:lvl>
    <w:lvl w:ilvl="3">
      <w:start w:val="1"/>
      <w:numFmt w:val="bullet"/>
      <w:lvlText w:val=""/>
      <w:lvlJc w:val="left"/>
      <w:pPr>
        <w:tabs>
          <w:tab w:val="num" w:pos="2574"/>
        </w:tabs>
        <w:ind w:left="2574" w:hanging="360"/>
      </w:pPr>
      <w:rPr>
        <w:rFonts w:ascii="Symbol" w:hAnsi="Symbol" w:cs="OpenSymbol"/>
      </w:rPr>
    </w:lvl>
    <w:lvl w:ilvl="4">
      <w:start w:val="1"/>
      <w:numFmt w:val="bullet"/>
      <w:lvlText w:val="◦"/>
      <w:lvlJc w:val="left"/>
      <w:pPr>
        <w:tabs>
          <w:tab w:val="num" w:pos="2934"/>
        </w:tabs>
        <w:ind w:left="2934" w:hanging="360"/>
      </w:pPr>
      <w:rPr>
        <w:rFonts w:ascii="OpenSymbol" w:hAnsi="OpenSymbol" w:cs="OpenSymbol"/>
      </w:rPr>
    </w:lvl>
    <w:lvl w:ilvl="5">
      <w:start w:val="1"/>
      <w:numFmt w:val="bullet"/>
      <w:lvlText w:val="▪"/>
      <w:lvlJc w:val="left"/>
      <w:pPr>
        <w:tabs>
          <w:tab w:val="num" w:pos="3294"/>
        </w:tabs>
        <w:ind w:left="3294" w:hanging="360"/>
      </w:pPr>
      <w:rPr>
        <w:rFonts w:ascii="OpenSymbol" w:hAnsi="OpenSymbol" w:cs="OpenSymbol"/>
      </w:rPr>
    </w:lvl>
    <w:lvl w:ilvl="6">
      <w:start w:val="1"/>
      <w:numFmt w:val="bullet"/>
      <w:lvlText w:val=""/>
      <w:lvlJc w:val="left"/>
      <w:pPr>
        <w:tabs>
          <w:tab w:val="num" w:pos="3654"/>
        </w:tabs>
        <w:ind w:left="3654" w:hanging="360"/>
      </w:pPr>
      <w:rPr>
        <w:rFonts w:ascii="Symbol" w:hAnsi="Symbol" w:cs="OpenSymbol"/>
      </w:rPr>
    </w:lvl>
    <w:lvl w:ilvl="7">
      <w:start w:val="1"/>
      <w:numFmt w:val="bullet"/>
      <w:lvlText w:val="◦"/>
      <w:lvlJc w:val="left"/>
      <w:pPr>
        <w:tabs>
          <w:tab w:val="num" w:pos="4014"/>
        </w:tabs>
        <w:ind w:left="4014" w:hanging="360"/>
      </w:pPr>
      <w:rPr>
        <w:rFonts w:ascii="OpenSymbol" w:hAnsi="OpenSymbol" w:cs="OpenSymbol"/>
      </w:rPr>
    </w:lvl>
    <w:lvl w:ilvl="8">
      <w:start w:val="1"/>
      <w:numFmt w:val="bullet"/>
      <w:lvlText w:val="▪"/>
      <w:lvlJc w:val="left"/>
      <w:pPr>
        <w:tabs>
          <w:tab w:val="num" w:pos="4374"/>
        </w:tabs>
        <w:ind w:left="4374" w:hanging="360"/>
      </w:pPr>
      <w:rPr>
        <w:rFonts w:ascii="OpenSymbol" w:hAnsi="OpenSymbol" w:cs="OpenSymbol"/>
      </w:rPr>
    </w:lvl>
  </w:abstractNum>
  <w:abstractNum w:abstractNumId="13">
    <w:nsid w:val="07711F53"/>
    <w:multiLevelType w:val="hybridMultilevel"/>
    <w:tmpl w:val="8F1A6AB0"/>
    <w:lvl w:ilvl="0" w:tplc="ECE232A6">
      <w:start w:val="1"/>
      <w:numFmt w:val="decimal"/>
      <w:pStyle w:val="1"/>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880C2F"/>
    <w:multiLevelType w:val="hybridMultilevel"/>
    <w:tmpl w:val="218AEB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7747286"/>
    <w:multiLevelType w:val="multilevel"/>
    <w:tmpl w:val="A01E16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1FDA349B"/>
    <w:multiLevelType w:val="hybridMultilevel"/>
    <w:tmpl w:val="96AE31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1D901F7"/>
    <w:multiLevelType w:val="hybridMultilevel"/>
    <w:tmpl w:val="33D0251A"/>
    <w:lvl w:ilvl="0" w:tplc="AA5AC0C0">
      <w:start w:val="1"/>
      <w:numFmt w:val="decimal"/>
      <w:pStyle w:val="30"/>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2407886"/>
    <w:multiLevelType w:val="multilevel"/>
    <w:tmpl w:val="219CC4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338A7A4E"/>
    <w:multiLevelType w:val="multilevel"/>
    <w:tmpl w:val="9836DA5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FE61185"/>
    <w:multiLevelType w:val="multilevel"/>
    <w:tmpl w:val="7CB4A8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12D0C49"/>
    <w:multiLevelType w:val="multilevel"/>
    <w:tmpl w:val="FE663BE8"/>
    <w:lvl w:ilvl="0">
      <w:start w:val="3"/>
      <w:numFmt w:val="decimal"/>
      <w:lvlText w:val="%1."/>
      <w:lvlJc w:val="left"/>
      <w:pPr>
        <w:ind w:left="675" w:hanging="675"/>
      </w:pPr>
      <w:rPr>
        <w:rFonts w:cs="Calibri" w:hint="default"/>
      </w:rPr>
    </w:lvl>
    <w:lvl w:ilvl="1">
      <w:start w:val="5"/>
      <w:numFmt w:val="decimal"/>
      <w:lvlText w:val="%1.%2."/>
      <w:lvlJc w:val="left"/>
      <w:pPr>
        <w:ind w:left="1260" w:hanging="720"/>
      </w:pPr>
      <w:rPr>
        <w:rFonts w:cs="Calibri" w:hint="default"/>
      </w:rPr>
    </w:lvl>
    <w:lvl w:ilvl="2">
      <w:start w:val="1"/>
      <w:numFmt w:val="decimal"/>
      <w:lvlText w:val="%1.%2.%3."/>
      <w:lvlJc w:val="left"/>
      <w:pPr>
        <w:ind w:left="1800" w:hanging="720"/>
      </w:pPr>
      <w:rPr>
        <w:rFonts w:cs="Calibri" w:hint="default"/>
      </w:rPr>
    </w:lvl>
    <w:lvl w:ilvl="3">
      <w:start w:val="1"/>
      <w:numFmt w:val="decimal"/>
      <w:lvlText w:val="%1.%2.%3.%4."/>
      <w:lvlJc w:val="left"/>
      <w:pPr>
        <w:ind w:left="2700" w:hanging="1080"/>
      </w:pPr>
      <w:rPr>
        <w:rFonts w:cs="Calibri" w:hint="default"/>
      </w:rPr>
    </w:lvl>
    <w:lvl w:ilvl="4">
      <w:start w:val="1"/>
      <w:numFmt w:val="decimal"/>
      <w:lvlText w:val="%1.%2.%3.%4.%5."/>
      <w:lvlJc w:val="left"/>
      <w:pPr>
        <w:ind w:left="3240" w:hanging="1080"/>
      </w:pPr>
      <w:rPr>
        <w:rFonts w:cs="Calibri" w:hint="default"/>
      </w:rPr>
    </w:lvl>
    <w:lvl w:ilvl="5">
      <w:start w:val="1"/>
      <w:numFmt w:val="decimal"/>
      <w:lvlText w:val="%1.%2.%3.%4.%5.%6."/>
      <w:lvlJc w:val="left"/>
      <w:pPr>
        <w:ind w:left="4140" w:hanging="1440"/>
      </w:pPr>
      <w:rPr>
        <w:rFonts w:cs="Calibri" w:hint="default"/>
      </w:rPr>
    </w:lvl>
    <w:lvl w:ilvl="6">
      <w:start w:val="1"/>
      <w:numFmt w:val="decimal"/>
      <w:lvlText w:val="%1.%2.%3.%4.%5.%6.%7."/>
      <w:lvlJc w:val="left"/>
      <w:pPr>
        <w:ind w:left="5040" w:hanging="1800"/>
      </w:pPr>
      <w:rPr>
        <w:rFonts w:cs="Calibri" w:hint="default"/>
      </w:rPr>
    </w:lvl>
    <w:lvl w:ilvl="7">
      <w:start w:val="1"/>
      <w:numFmt w:val="decimal"/>
      <w:lvlText w:val="%1.%2.%3.%4.%5.%6.%7.%8."/>
      <w:lvlJc w:val="left"/>
      <w:pPr>
        <w:ind w:left="5580" w:hanging="1800"/>
      </w:pPr>
      <w:rPr>
        <w:rFonts w:cs="Calibri" w:hint="default"/>
      </w:rPr>
    </w:lvl>
    <w:lvl w:ilvl="8">
      <w:start w:val="1"/>
      <w:numFmt w:val="decimal"/>
      <w:lvlText w:val="%1.%2.%3.%4.%5.%6.%7.%8.%9."/>
      <w:lvlJc w:val="left"/>
      <w:pPr>
        <w:ind w:left="6480" w:hanging="2160"/>
      </w:pPr>
      <w:rPr>
        <w:rFonts w:cs="Calibri" w:hint="default"/>
      </w:rPr>
    </w:lvl>
  </w:abstractNum>
  <w:abstractNum w:abstractNumId="22">
    <w:nsid w:val="5AD15161"/>
    <w:multiLevelType w:val="multilevel"/>
    <w:tmpl w:val="09A6837E"/>
    <w:lvl w:ilvl="0">
      <w:start w:val="1"/>
      <w:numFmt w:val="decimal"/>
      <w:lvlText w:val="%1."/>
      <w:lvlJc w:val="left"/>
      <w:pPr>
        <w:ind w:left="326" w:hanging="360"/>
      </w:pPr>
    </w:lvl>
    <w:lvl w:ilvl="1">
      <w:start w:val="1"/>
      <w:numFmt w:val="decimal"/>
      <w:isLgl/>
      <w:lvlText w:val="%1.%2."/>
      <w:lvlJc w:val="left"/>
      <w:pPr>
        <w:ind w:left="1046" w:hanging="720"/>
      </w:pPr>
    </w:lvl>
    <w:lvl w:ilvl="2">
      <w:start w:val="1"/>
      <w:numFmt w:val="decimal"/>
      <w:isLgl/>
      <w:lvlText w:val="%1.%2.%3."/>
      <w:lvlJc w:val="left"/>
      <w:pPr>
        <w:ind w:left="1406" w:hanging="720"/>
      </w:pPr>
    </w:lvl>
    <w:lvl w:ilvl="3">
      <w:start w:val="1"/>
      <w:numFmt w:val="decimal"/>
      <w:isLgl/>
      <w:lvlText w:val="%1.%2.%3.%4."/>
      <w:lvlJc w:val="left"/>
      <w:pPr>
        <w:ind w:left="2126" w:hanging="1080"/>
      </w:pPr>
    </w:lvl>
    <w:lvl w:ilvl="4">
      <w:start w:val="1"/>
      <w:numFmt w:val="decimal"/>
      <w:isLgl/>
      <w:lvlText w:val="%1.%2.%3.%4.%5."/>
      <w:lvlJc w:val="left"/>
      <w:pPr>
        <w:ind w:left="2486" w:hanging="1080"/>
      </w:pPr>
    </w:lvl>
    <w:lvl w:ilvl="5">
      <w:start w:val="1"/>
      <w:numFmt w:val="decimal"/>
      <w:isLgl/>
      <w:lvlText w:val="%1.%2.%3.%4.%5.%6."/>
      <w:lvlJc w:val="left"/>
      <w:pPr>
        <w:ind w:left="3206" w:hanging="1440"/>
      </w:pPr>
    </w:lvl>
    <w:lvl w:ilvl="6">
      <w:start w:val="1"/>
      <w:numFmt w:val="decimal"/>
      <w:isLgl/>
      <w:lvlText w:val="%1.%2.%3.%4.%5.%6.%7."/>
      <w:lvlJc w:val="left"/>
      <w:pPr>
        <w:ind w:left="3566" w:hanging="1440"/>
      </w:pPr>
    </w:lvl>
    <w:lvl w:ilvl="7">
      <w:start w:val="1"/>
      <w:numFmt w:val="decimal"/>
      <w:isLgl/>
      <w:lvlText w:val="%1.%2.%3.%4.%5.%6.%7.%8."/>
      <w:lvlJc w:val="left"/>
      <w:pPr>
        <w:ind w:left="4286" w:hanging="1800"/>
      </w:pPr>
    </w:lvl>
    <w:lvl w:ilvl="8">
      <w:start w:val="1"/>
      <w:numFmt w:val="decimal"/>
      <w:isLgl/>
      <w:lvlText w:val="%1.%2.%3.%4.%5.%6.%7.%8.%9."/>
      <w:lvlJc w:val="left"/>
      <w:pPr>
        <w:ind w:left="4646" w:hanging="1800"/>
      </w:pPr>
    </w:lvl>
  </w:abstractNum>
  <w:abstractNum w:abstractNumId="23">
    <w:nsid w:val="5F02236B"/>
    <w:multiLevelType w:val="hybridMultilevel"/>
    <w:tmpl w:val="758CECFA"/>
    <w:lvl w:ilvl="0" w:tplc="8C34092E">
      <w:start w:val="1"/>
      <w:numFmt w:val="decimal"/>
      <w:pStyle w:val="210"/>
      <w:lvlText w:val="%1."/>
      <w:lvlJc w:val="left"/>
      <w:pPr>
        <w:ind w:left="1140" w:hanging="43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4">
    <w:nsid w:val="724F0C92"/>
    <w:multiLevelType w:val="hybridMultilevel"/>
    <w:tmpl w:val="BD421C14"/>
    <w:lvl w:ilvl="0" w:tplc="2E26E012">
      <w:start w:val="1"/>
      <w:numFmt w:val="decimal"/>
      <w:pStyle w:val="10"/>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7C179ED"/>
    <w:multiLevelType w:val="multilevel"/>
    <w:tmpl w:val="2502008A"/>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17"/>
  </w:num>
  <w:num w:numId="3">
    <w:abstractNumId w:val="13"/>
  </w:num>
  <w:num w:numId="4">
    <w:abstractNumId w:val="24"/>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6"/>
  </w:num>
  <w:num w:numId="18">
    <w:abstractNumId w:val="25"/>
  </w:num>
  <w:num w:numId="19">
    <w:abstractNumId w:val="21"/>
  </w:num>
  <w:num w:numId="20">
    <w:abstractNumId w:val="14"/>
  </w:num>
  <w:num w:numId="21">
    <w:abstractNumId w:val="19"/>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B6"/>
    <w:rsid w:val="00001534"/>
    <w:rsid w:val="00012CE1"/>
    <w:rsid w:val="00015563"/>
    <w:rsid w:val="000356B0"/>
    <w:rsid w:val="000407B7"/>
    <w:rsid w:val="0004383A"/>
    <w:rsid w:val="00045F54"/>
    <w:rsid w:val="00057E20"/>
    <w:rsid w:val="000A02D7"/>
    <w:rsid w:val="000B3215"/>
    <w:rsid w:val="000C084C"/>
    <w:rsid w:val="000D452C"/>
    <w:rsid w:val="00110499"/>
    <w:rsid w:val="00110FCA"/>
    <w:rsid w:val="001153A0"/>
    <w:rsid w:val="00131D8A"/>
    <w:rsid w:val="0013663D"/>
    <w:rsid w:val="00143266"/>
    <w:rsid w:val="00144071"/>
    <w:rsid w:val="00152D6F"/>
    <w:rsid w:val="001551F4"/>
    <w:rsid w:val="0018406A"/>
    <w:rsid w:val="00186CC5"/>
    <w:rsid w:val="00186F6E"/>
    <w:rsid w:val="0019158B"/>
    <w:rsid w:val="00191C87"/>
    <w:rsid w:val="00194454"/>
    <w:rsid w:val="001A3DD4"/>
    <w:rsid w:val="001A409E"/>
    <w:rsid w:val="001C2D6D"/>
    <w:rsid w:val="001D301B"/>
    <w:rsid w:val="001E2269"/>
    <w:rsid w:val="001F2F25"/>
    <w:rsid w:val="001F50D9"/>
    <w:rsid w:val="0020636B"/>
    <w:rsid w:val="002304CB"/>
    <w:rsid w:val="00234652"/>
    <w:rsid w:val="00256B25"/>
    <w:rsid w:val="00263D79"/>
    <w:rsid w:val="00296547"/>
    <w:rsid w:val="002A51F6"/>
    <w:rsid w:val="002A6BDD"/>
    <w:rsid w:val="002B1A4D"/>
    <w:rsid w:val="002F75DC"/>
    <w:rsid w:val="00311979"/>
    <w:rsid w:val="00316846"/>
    <w:rsid w:val="00330C63"/>
    <w:rsid w:val="003326FD"/>
    <w:rsid w:val="00333BE4"/>
    <w:rsid w:val="00337F00"/>
    <w:rsid w:val="00347A61"/>
    <w:rsid w:val="00351D9B"/>
    <w:rsid w:val="003526C1"/>
    <w:rsid w:val="00355E09"/>
    <w:rsid w:val="00357E91"/>
    <w:rsid w:val="00371904"/>
    <w:rsid w:val="003730AA"/>
    <w:rsid w:val="00373AB4"/>
    <w:rsid w:val="003816A0"/>
    <w:rsid w:val="003903F6"/>
    <w:rsid w:val="0039781F"/>
    <w:rsid w:val="003A079D"/>
    <w:rsid w:val="003A743C"/>
    <w:rsid w:val="003C31D7"/>
    <w:rsid w:val="003D42BB"/>
    <w:rsid w:val="003D780C"/>
    <w:rsid w:val="003E154C"/>
    <w:rsid w:val="003F629A"/>
    <w:rsid w:val="00402A44"/>
    <w:rsid w:val="00402F54"/>
    <w:rsid w:val="00412C85"/>
    <w:rsid w:val="00416EED"/>
    <w:rsid w:val="00421240"/>
    <w:rsid w:val="004306A6"/>
    <w:rsid w:val="00430720"/>
    <w:rsid w:val="00432B89"/>
    <w:rsid w:val="00453E64"/>
    <w:rsid w:val="00467E40"/>
    <w:rsid w:val="00477A21"/>
    <w:rsid w:val="00477EB5"/>
    <w:rsid w:val="00483237"/>
    <w:rsid w:val="00485A93"/>
    <w:rsid w:val="00492346"/>
    <w:rsid w:val="004B1E35"/>
    <w:rsid w:val="004C05C8"/>
    <w:rsid w:val="004E3AB7"/>
    <w:rsid w:val="004E4B42"/>
    <w:rsid w:val="004E5EBC"/>
    <w:rsid w:val="004F0A92"/>
    <w:rsid w:val="004F0E8E"/>
    <w:rsid w:val="004F1462"/>
    <w:rsid w:val="00501051"/>
    <w:rsid w:val="00506866"/>
    <w:rsid w:val="00507941"/>
    <w:rsid w:val="00511740"/>
    <w:rsid w:val="00532C65"/>
    <w:rsid w:val="00547705"/>
    <w:rsid w:val="00562D9D"/>
    <w:rsid w:val="00565B8B"/>
    <w:rsid w:val="00566799"/>
    <w:rsid w:val="0058708E"/>
    <w:rsid w:val="00594862"/>
    <w:rsid w:val="005A6405"/>
    <w:rsid w:val="005B203C"/>
    <w:rsid w:val="005B79B6"/>
    <w:rsid w:val="005D10D2"/>
    <w:rsid w:val="005D35F6"/>
    <w:rsid w:val="005D748A"/>
    <w:rsid w:val="005F2BE6"/>
    <w:rsid w:val="00602493"/>
    <w:rsid w:val="00602496"/>
    <w:rsid w:val="006125A3"/>
    <w:rsid w:val="00616F3A"/>
    <w:rsid w:val="0062781E"/>
    <w:rsid w:val="00630E53"/>
    <w:rsid w:val="0063224F"/>
    <w:rsid w:val="00633A01"/>
    <w:rsid w:val="006343B7"/>
    <w:rsid w:val="00635977"/>
    <w:rsid w:val="00635B91"/>
    <w:rsid w:val="00636ACB"/>
    <w:rsid w:val="00652604"/>
    <w:rsid w:val="00660D7C"/>
    <w:rsid w:val="00675182"/>
    <w:rsid w:val="006770C2"/>
    <w:rsid w:val="00683480"/>
    <w:rsid w:val="006968FB"/>
    <w:rsid w:val="006A26D9"/>
    <w:rsid w:val="006A3C95"/>
    <w:rsid w:val="006A5797"/>
    <w:rsid w:val="006A6EA6"/>
    <w:rsid w:val="006B5E57"/>
    <w:rsid w:val="006B6AB3"/>
    <w:rsid w:val="006C48FE"/>
    <w:rsid w:val="006D0032"/>
    <w:rsid w:val="00703FC9"/>
    <w:rsid w:val="0070762D"/>
    <w:rsid w:val="00714B4B"/>
    <w:rsid w:val="007157A2"/>
    <w:rsid w:val="00717ED7"/>
    <w:rsid w:val="00734F5D"/>
    <w:rsid w:val="00743551"/>
    <w:rsid w:val="007578AE"/>
    <w:rsid w:val="00770D9A"/>
    <w:rsid w:val="007A0408"/>
    <w:rsid w:val="007A1018"/>
    <w:rsid w:val="007B3015"/>
    <w:rsid w:val="007C79C7"/>
    <w:rsid w:val="007D46D4"/>
    <w:rsid w:val="007D54AE"/>
    <w:rsid w:val="007F0CEE"/>
    <w:rsid w:val="007F68A5"/>
    <w:rsid w:val="00803587"/>
    <w:rsid w:val="008048F4"/>
    <w:rsid w:val="0082122D"/>
    <w:rsid w:val="00825E48"/>
    <w:rsid w:val="00830675"/>
    <w:rsid w:val="0083185A"/>
    <w:rsid w:val="00855EDC"/>
    <w:rsid w:val="00867D82"/>
    <w:rsid w:val="0087574F"/>
    <w:rsid w:val="00887D1E"/>
    <w:rsid w:val="00890054"/>
    <w:rsid w:val="00890647"/>
    <w:rsid w:val="00897076"/>
    <w:rsid w:val="008A194B"/>
    <w:rsid w:val="008A7B19"/>
    <w:rsid w:val="008B2650"/>
    <w:rsid w:val="008B6679"/>
    <w:rsid w:val="008D4C2F"/>
    <w:rsid w:val="008D7400"/>
    <w:rsid w:val="008E00DA"/>
    <w:rsid w:val="008E46F7"/>
    <w:rsid w:val="008E73A9"/>
    <w:rsid w:val="0093548A"/>
    <w:rsid w:val="00936535"/>
    <w:rsid w:val="009464FE"/>
    <w:rsid w:val="00950341"/>
    <w:rsid w:val="00956661"/>
    <w:rsid w:val="0096069D"/>
    <w:rsid w:val="00974574"/>
    <w:rsid w:val="00985522"/>
    <w:rsid w:val="00996211"/>
    <w:rsid w:val="00996F07"/>
    <w:rsid w:val="009A4560"/>
    <w:rsid w:val="009B2A14"/>
    <w:rsid w:val="009B44DF"/>
    <w:rsid w:val="009C54D3"/>
    <w:rsid w:val="009F11E8"/>
    <w:rsid w:val="00A101DA"/>
    <w:rsid w:val="00A111E7"/>
    <w:rsid w:val="00A16760"/>
    <w:rsid w:val="00A221A5"/>
    <w:rsid w:val="00A23229"/>
    <w:rsid w:val="00A57960"/>
    <w:rsid w:val="00A809A4"/>
    <w:rsid w:val="00A80D0C"/>
    <w:rsid w:val="00A96CCB"/>
    <w:rsid w:val="00AA028E"/>
    <w:rsid w:val="00AA1C35"/>
    <w:rsid w:val="00AC3AF7"/>
    <w:rsid w:val="00AD1F42"/>
    <w:rsid w:val="00AD4A70"/>
    <w:rsid w:val="00AF245D"/>
    <w:rsid w:val="00B00FD2"/>
    <w:rsid w:val="00B07485"/>
    <w:rsid w:val="00B07900"/>
    <w:rsid w:val="00B111AD"/>
    <w:rsid w:val="00B22683"/>
    <w:rsid w:val="00B62764"/>
    <w:rsid w:val="00B65638"/>
    <w:rsid w:val="00B82A9A"/>
    <w:rsid w:val="00B919CC"/>
    <w:rsid w:val="00BB28D9"/>
    <w:rsid w:val="00BD087C"/>
    <w:rsid w:val="00BD4675"/>
    <w:rsid w:val="00BF6F7F"/>
    <w:rsid w:val="00C010D1"/>
    <w:rsid w:val="00C04C52"/>
    <w:rsid w:val="00C06BBB"/>
    <w:rsid w:val="00C11CB7"/>
    <w:rsid w:val="00C2091B"/>
    <w:rsid w:val="00C2723E"/>
    <w:rsid w:val="00C368C0"/>
    <w:rsid w:val="00C37AAF"/>
    <w:rsid w:val="00C54641"/>
    <w:rsid w:val="00C66EDC"/>
    <w:rsid w:val="00C71D17"/>
    <w:rsid w:val="00C751C6"/>
    <w:rsid w:val="00C761C8"/>
    <w:rsid w:val="00CB70F6"/>
    <w:rsid w:val="00CD4535"/>
    <w:rsid w:val="00CD5355"/>
    <w:rsid w:val="00CE3C63"/>
    <w:rsid w:val="00CE5239"/>
    <w:rsid w:val="00CE6FE7"/>
    <w:rsid w:val="00CF429B"/>
    <w:rsid w:val="00CF6092"/>
    <w:rsid w:val="00D011AE"/>
    <w:rsid w:val="00D04296"/>
    <w:rsid w:val="00D0503A"/>
    <w:rsid w:val="00D07CE2"/>
    <w:rsid w:val="00D10BEC"/>
    <w:rsid w:val="00D16728"/>
    <w:rsid w:val="00D172A0"/>
    <w:rsid w:val="00D260D2"/>
    <w:rsid w:val="00D36406"/>
    <w:rsid w:val="00D42FAA"/>
    <w:rsid w:val="00D43C81"/>
    <w:rsid w:val="00D43F5C"/>
    <w:rsid w:val="00D54A2F"/>
    <w:rsid w:val="00D60410"/>
    <w:rsid w:val="00D70FD1"/>
    <w:rsid w:val="00D71735"/>
    <w:rsid w:val="00D7309B"/>
    <w:rsid w:val="00D92A79"/>
    <w:rsid w:val="00D93280"/>
    <w:rsid w:val="00DA272F"/>
    <w:rsid w:val="00DB3427"/>
    <w:rsid w:val="00DB4BAB"/>
    <w:rsid w:val="00DE6DAA"/>
    <w:rsid w:val="00DF2ECF"/>
    <w:rsid w:val="00E015C7"/>
    <w:rsid w:val="00E021B6"/>
    <w:rsid w:val="00E12E8E"/>
    <w:rsid w:val="00E20036"/>
    <w:rsid w:val="00E40614"/>
    <w:rsid w:val="00E534A4"/>
    <w:rsid w:val="00E547FE"/>
    <w:rsid w:val="00E675ED"/>
    <w:rsid w:val="00E8297A"/>
    <w:rsid w:val="00EA30A4"/>
    <w:rsid w:val="00EB0D84"/>
    <w:rsid w:val="00EB4609"/>
    <w:rsid w:val="00ED08B4"/>
    <w:rsid w:val="00EF2DAD"/>
    <w:rsid w:val="00EF35E6"/>
    <w:rsid w:val="00EF6358"/>
    <w:rsid w:val="00F06646"/>
    <w:rsid w:val="00F201B6"/>
    <w:rsid w:val="00F20561"/>
    <w:rsid w:val="00F22D57"/>
    <w:rsid w:val="00F253B1"/>
    <w:rsid w:val="00F27502"/>
    <w:rsid w:val="00F34601"/>
    <w:rsid w:val="00F55C8C"/>
    <w:rsid w:val="00F57FCA"/>
    <w:rsid w:val="00F7308D"/>
    <w:rsid w:val="00F73F99"/>
    <w:rsid w:val="00F75FB7"/>
    <w:rsid w:val="00F90E99"/>
    <w:rsid w:val="00FA146B"/>
    <w:rsid w:val="00FA17FF"/>
    <w:rsid w:val="00FA4414"/>
    <w:rsid w:val="00FA5C23"/>
    <w:rsid w:val="00FB20B7"/>
    <w:rsid w:val="00FC0A26"/>
    <w:rsid w:val="00FE0FD3"/>
    <w:rsid w:val="00FF6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qFormat="1"/>
    <w:lsdException w:name="caption" w:semiHidden="1" w:unhideWhenUsed="1" w:qFormat="1"/>
    <w:lsdException w:name="footnote reference" w:qFormat="1"/>
    <w:lsdException w:name="page number" w:qFormat="1"/>
    <w:lsdException w:name="endnote text" w:qFormat="1"/>
    <w:lsdException w:name="Title" w:uiPriority="10" w:qFormat="1"/>
    <w:lsdException w:name="Subtitle" w:uiPriority="11" w:qFormat="1"/>
    <w:lsdException w:name="Body Text 2" w:qFormat="1"/>
    <w:lsdException w:name="Body Text Indent 2" w:qFormat="1"/>
    <w:lsdException w:name="Body Text Indent 3" w:qFormat="1"/>
    <w:lsdException w:name="FollowedHyperlink" w:qFormat="1"/>
    <w:lsdException w:name="Strong" w:qFormat="1"/>
    <w:lsdException w:name="Emphasis" w:qFormat="1"/>
    <w:lsdException w:name="Normal (Web)" w:qFormat="1"/>
    <w:lsdException w:name="HTML Preformatted" w:qFormat="1"/>
    <w:lsdException w:name="annotation subject" w:qFormat="1"/>
    <w:lsdException w:name="No List" w:uiPriority="99"/>
    <w:lsdException w:name="Balloon Text"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00FD2"/>
    <w:rPr>
      <w:sz w:val="24"/>
      <w:szCs w:val="24"/>
    </w:rPr>
  </w:style>
  <w:style w:type="paragraph" w:styleId="11">
    <w:name w:val="heading 1"/>
    <w:basedOn w:val="a0"/>
    <w:next w:val="a0"/>
    <w:link w:val="12"/>
    <w:uiPriority w:val="9"/>
    <w:qFormat/>
    <w:rsid w:val="00CF60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2"/>
    <w:uiPriority w:val="9"/>
    <w:qFormat/>
    <w:rsid w:val="00D10BEC"/>
    <w:pPr>
      <w:keepNext/>
      <w:keepLines/>
      <w:numPr>
        <w:ilvl w:val="1"/>
        <w:numId w:val="1"/>
      </w:numPr>
      <w:suppressAutoHyphens/>
      <w:spacing w:before="200"/>
      <w:outlineLvl w:val="1"/>
    </w:pPr>
    <w:rPr>
      <w:rFonts w:ascii="Cambria" w:hAnsi="Cambria" w:cs="Cambria"/>
      <w:b/>
      <w:bCs/>
      <w:color w:val="4F81BD"/>
      <w:sz w:val="26"/>
      <w:szCs w:val="26"/>
      <w:lang w:eastAsia="zh-CN"/>
    </w:rPr>
  </w:style>
  <w:style w:type="paragraph" w:styleId="31">
    <w:name w:val="heading 3"/>
    <w:basedOn w:val="a0"/>
    <w:next w:val="a0"/>
    <w:link w:val="32"/>
    <w:uiPriority w:val="9"/>
    <w:unhideWhenUsed/>
    <w:qFormat/>
    <w:rsid w:val="00D10BE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B00FD2"/>
    <w:pPr>
      <w:keepNext/>
      <w:suppressAutoHyphens/>
      <w:jc w:val="center"/>
      <w:outlineLvl w:val="3"/>
    </w:pPr>
    <w:rPr>
      <w:b/>
      <w:bCs/>
      <w:sz w:val="36"/>
      <w:lang w:eastAsia="ar-SA"/>
    </w:rPr>
  </w:style>
  <w:style w:type="paragraph" w:styleId="5">
    <w:name w:val="heading 5"/>
    <w:basedOn w:val="a0"/>
    <w:next w:val="a0"/>
    <w:link w:val="50"/>
    <w:uiPriority w:val="9"/>
    <w:qFormat/>
    <w:rsid w:val="00D10BEC"/>
    <w:pPr>
      <w:numPr>
        <w:ilvl w:val="4"/>
        <w:numId w:val="1"/>
      </w:numPr>
      <w:suppressAutoHyphens/>
      <w:spacing w:before="240" w:after="60"/>
      <w:jc w:val="both"/>
      <w:outlineLvl w:val="4"/>
    </w:pPr>
    <w:rPr>
      <w:b/>
      <w:bCs/>
      <w:i/>
      <w:iCs/>
      <w:sz w:val="26"/>
      <w:szCs w:val="26"/>
      <w:lang w:eastAsia="zh-CN"/>
    </w:rPr>
  </w:style>
  <w:style w:type="paragraph" w:styleId="6">
    <w:name w:val="heading 6"/>
    <w:basedOn w:val="a0"/>
    <w:next w:val="a0"/>
    <w:link w:val="60"/>
    <w:qFormat/>
    <w:rsid w:val="00D10BEC"/>
    <w:pPr>
      <w:numPr>
        <w:ilvl w:val="5"/>
        <w:numId w:val="1"/>
      </w:numPr>
      <w:suppressAutoHyphens/>
      <w:spacing w:before="240" w:after="60"/>
      <w:jc w:val="both"/>
      <w:outlineLvl w:val="5"/>
    </w:pPr>
    <w:rPr>
      <w:b/>
      <w:bCs/>
      <w:sz w:val="22"/>
      <w:szCs w:val="22"/>
      <w:lang w:eastAsia="zh-CN"/>
    </w:rPr>
  </w:style>
  <w:style w:type="paragraph" w:styleId="8">
    <w:name w:val="heading 8"/>
    <w:basedOn w:val="a0"/>
    <w:next w:val="a0"/>
    <w:link w:val="80"/>
    <w:qFormat/>
    <w:rsid w:val="00D10BEC"/>
    <w:pPr>
      <w:numPr>
        <w:ilvl w:val="7"/>
        <w:numId w:val="1"/>
      </w:numPr>
      <w:suppressAutoHyphens/>
      <w:spacing w:before="240" w:after="60"/>
      <w:jc w:val="both"/>
      <w:outlineLvl w:val="7"/>
    </w:pPr>
    <w:rPr>
      <w:i/>
      <w:iCs/>
      <w:lang w:eastAsia="zh-CN"/>
    </w:rPr>
  </w:style>
  <w:style w:type="paragraph" w:styleId="9">
    <w:name w:val="heading 9"/>
    <w:basedOn w:val="a0"/>
    <w:next w:val="a0"/>
    <w:link w:val="90"/>
    <w:qFormat/>
    <w:rsid w:val="00D10BEC"/>
    <w:pPr>
      <w:numPr>
        <w:ilvl w:val="8"/>
        <w:numId w:val="1"/>
      </w:numPr>
      <w:suppressAutoHyphens/>
      <w:spacing w:before="240" w:after="60"/>
      <w:jc w:val="both"/>
      <w:outlineLvl w:val="8"/>
    </w:pPr>
    <w:rPr>
      <w:rFonts w:ascii="Arial" w:hAnsi="Arial" w:cs="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B00F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qFormat/>
    <w:rsid w:val="00F34601"/>
    <w:rPr>
      <w:rFonts w:ascii="Tahoma" w:hAnsi="Tahoma" w:cs="Tahoma"/>
      <w:sz w:val="16"/>
      <w:szCs w:val="16"/>
    </w:rPr>
  </w:style>
  <w:style w:type="character" w:customStyle="1" w:styleId="a6">
    <w:name w:val="Текст выноски Знак"/>
    <w:basedOn w:val="a1"/>
    <w:link w:val="a5"/>
    <w:rsid w:val="00F34601"/>
    <w:rPr>
      <w:rFonts w:ascii="Tahoma" w:hAnsi="Tahoma" w:cs="Tahoma"/>
      <w:sz w:val="16"/>
      <w:szCs w:val="16"/>
    </w:rPr>
  </w:style>
  <w:style w:type="paragraph" w:customStyle="1" w:styleId="ConsNonformat">
    <w:name w:val="ConsNonformat"/>
    <w:rsid w:val="00A96CCB"/>
    <w:pPr>
      <w:widowControl w:val="0"/>
      <w:suppressAutoHyphens/>
      <w:autoSpaceDE w:val="0"/>
      <w:ind w:right="19772"/>
    </w:pPr>
    <w:rPr>
      <w:rFonts w:ascii="Courier New" w:hAnsi="Courier New" w:cs="Courier New"/>
      <w:lang w:eastAsia="ar-SA"/>
    </w:rPr>
  </w:style>
  <w:style w:type="paragraph" w:customStyle="1" w:styleId="a7">
    <w:name w:val="Знак Знак Знак Знак"/>
    <w:basedOn w:val="a0"/>
    <w:rsid w:val="00C2723E"/>
    <w:pPr>
      <w:spacing w:after="160" w:line="240" w:lineRule="exact"/>
    </w:pPr>
    <w:rPr>
      <w:rFonts w:ascii="Verdana" w:hAnsi="Verdana"/>
      <w:sz w:val="20"/>
      <w:szCs w:val="20"/>
      <w:lang w:val="en-US" w:eastAsia="en-US"/>
    </w:rPr>
  </w:style>
  <w:style w:type="character" w:customStyle="1" w:styleId="blk">
    <w:name w:val="blk"/>
    <w:basedOn w:val="a1"/>
    <w:rsid w:val="00C2723E"/>
  </w:style>
  <w:style w:type="paragraph" w:styleId="a8">
    <w:name w:val="List Paragraph"/>
    <w:basedOn w:val="a0"/>
    <w:qFormat/>
    <w:rsid w:val="00825E48"/>
    <w:pPr>
      <w:ind w:left="720"/>
      <w:contextualSpacing/>
    </w:pPr>
  </w:style>
  <w:style w:type="paragraph" w:customStyle="1" w:styleId="a9">
    <w:name w:val="Знак Знак Знак Знак"/>
    <w:basedOn w:val="a0"/>
    <w:rsid w:val="00CF429B"/>
    <w:pPr>
      <w:spacing w:after="160" w:line="240" w:lineRule="exact"/>
    </w:pPr>
    <w:rPr>
      <w:rFonts w:ascii="Verdana" w:hAnsi="Verdana"/>
      <w:sz w:val="20"/>
      <w:szCs w:val="20"/>
      <w:lang w:val="en-US" w:eastAsia="en-US"/>
    </w:rPr>
  </w:style>
  <w:style w:type="paragraph" w:styleId="aa">
    <w:name w:val="Body Text"/>
    <w:basedOn w:val="a0"/>
    <w:link w:val="ab"/>
    <w:rsid w:val="00333BE4"/>
    <w:pPr>
      <w:suppressAutoHyphens/>
    </w:pPr>
    <w:rPr>
      <w:sz w:val="28"/>
      <w:szCs w:val="20"/>
    </w:rPr>
  </w:style>
  <w:style w:type="character" w:customStyle="1" w:styleId="ab">
    <w:name w:val="Основной текст Знак"/>
    <w:basedOn w:val="a1"/>
    <w:link w:val="aa"/>
    <w:rsid w:val="00333BE4"/>
    <w:rPr>
      <w:sz w:val="28"/>
    </w:rPr>
  </w:style>
  <w:style w:type="paragraph" w:customStyle="1" w:styleId="13">
    <w:name w:val="Абзац списка1"/>
    <w:basedOn w:val="a0"/>
    <w:rsid w:val="006125A3"/>
    <w:pPr>
      <w:ind w:left="720"/>
      <w:contextualSpacing/>
    </w:pPr>
  </w:style>
  <w:style w:type="character" w:customStyle="1" w:styleId="12">
    <w:name w:val="Заголовок 1 Знак"/>
    <w:basedOn w:val="a1"/>
    <w:link w:val="11"/>
    <w:rsid w:val="00CF6092"/>
    <w:rPr>
      <w:rFonts w:asciiTheme="majorHAnsi" w:eastAsiaTheme="majorEastAsia" w:hAnsiTheme="majorHAnsi" w:cstheme="majorBidi"/>
      <w:b/>
      <w:bCs/>
      <w:color w:val="365F91" w:themeColor="accent1" w:themeShade="BF"/>
      <w:sz w:val="28"/>
      <w:szCs w:val="28"/>
    </w:rPr>
  </w:style>
  <w:style w:type="paragraph" w:customStyle="1" w:styleId="ac">
    <w:name w:val="Знак Знак Знак Знак"/>
    <w:basedOn w:val="a0"/>
    <w:rsid w:val="003C31D7"/>
    <w:pPr>
      <w:spacing w:after="160" w:line="240" w:lineRule="exact"/>
    </w:pPr>
    <w:rPr>
      <w:rFonts w:ascii="Verdana" w:hAnsi="Verdana"/>
      <w:sz w:val="20"/>
      <w:szCs w:val="20"/>
      <w:lang w:val="en-US" w:eastAsia="en-US"/>
    </w:rPr>
  </w:style>
  <w:style w:type="paragraph" w:customStyle="1" w:styleId="ad">
    <w:name w:val="Знак Знак Знак Знак"/>
    <w:basedOn w:val="a0"/>
    <w:rsid w:val="00C66EDC"/>
    <w:pPr>
      <w:spacing w:after="160" w:line="240" w:lineRule="exact"/>
    </w:pPr>
    <w:rPr>
      <w:rFonts w:ascii="Verdana" w:hAnsi="Verdana"/>
      <w:sz w:val="20"/>
      <w:szCs w:val="20"/>
      <w:lang w:val="en-US" w:eastAsia="en-US"/>
    </w:rPr>
  </w:style>
  <w:style w:type="paragraph" w:styleId="ae">
    <w:name w:val="Body Text Indent"/>
    <w:basedOn w:val="a0"/>
    <w:link w:val="af"/>
    <w:rsid w:val="00F201B6"/>
    <w:pPr>
      <w:spacing w:after="120"/>
      <w:ind w:left="283"/>
    </w:pPr>
  </w:style>
  <w:style w:type="character" w:customStyle="1" w:styleId="af">
    <w:name w:val="Основной текст с отступом Знак"/>
    <w:basedOn w:val="a1"/>
    <w:link w:val="ae"/>
    <w:rsid w:val="00F201B6"/>
    <w:rPr>
      <w:sz w:val="24"/>
      <w:szCs w:val="24"/>
    </w:rPr>
  </w:style>
  <w:style w:type="character" w:customStyle="1" w:styleId="32">
    <w:name w:val="Заголовок 3 Знак"/>
    <w:basedOn w:val="a1"/>
    <w:link w:val="31"/>
    <w:qFormat/>
    <w:rsid w:val="00D10BEC"/>
    <w:rPr>
      <w:rFonts w:asciiTheme="majorHAnsi" w:eastAsiaTheme="majorEastAsia" w:hAnsiTheme="majorHAnsi" w:cstheme="majorBidi"/>
      <w:b/>
      <w:bCs/>
      <w:color w:val="4F81BD" w:themeColor="accent1"/>
      <w:sz w:val="24"/>
      <w:szCs w:val="24"/>
    </w:rPr>
  </w:style>
  <w:style w:type="character" w:customStyle="1" w:styleId="22">
    <w:name w:val="Заголовок 2 Знак"/>
    <w:basedOn w:val="a1"/>
    <w:link w:val="2"/>
    <w:rsid w:val="00D10BEC"/>
    <w:rPr>
      <w:rFonts w:ascii="Cambria" w:hAnsi="Cambria" w:cs="Cambria"/>
      <w:b/>
      <w:bCs/>
      <w:color w:val="4F81BD"/>
      <w:sz w:val="26"/>
      <w:szCs w:val="26"/>
      <w:lang w:eastAsia="zh-CN"/>
    </w:rPr>
  </w:style>
  <w:style w:type="character" w:customStyle="1" w:styleId="50">
    <w:name w:val="Заголовок 5 Знак"/>
    <w:basedOn w:val="a1"/>
    <w:link w:val="5"/>
    <w:rsid w:val="00D10BEC"/>
    <w:rPr>
      <w:b/>
      <w:bCs/>
      <w:i/>
      <w:iCs/>
      <w:sz w:val="26"/>
      <w:szCs w:val="26"/>
      <w:lang w:eastAsia="zh-CN"/>
    </w:rPr>
  </w:style>
  <w:style w:type="character" w:customStyle="1" w:styleId="60">
    <w:name w:val="Заголовок 6 Знак"/>
    <w:basedOn w:val="a1"/>
    <w:link w:val="6"/>
    <w:rsid w:val="00D10BEC"/>
    <w:rPr>
      <w:b/>
      <w:bCs/>
      <w:sz w:val="22"/>
      <w:szCs w:val="22"/>
      <w:lang w:eastAsia="zh-CN"/>
    </w:rPr>
  </w:style>
  <w:style w:type="character" w:customStyle="1" w:styleId="80">
    <w:name w:val="Заголовок 8 Знак"/>
    <w:basedOn w:val="a1"/>
    <w:link w:val="8"/>
    <w:rsid w:val="00D10BEC"/>
    <w:rPr>
      <w:i/>
      <w:iCs/>
      <w:sz w:val="24"/>
      <w:szCs w:val="24"/>
      <w:lang w:eastAsia="zh-CN"/>
    </w:rPr>
  </w:style>
  <w:style w:type="character" w:customStyle="1" w:styleId="90">
    <w:name w:val="Заголовок 9 Знак"/>
    <w:basedOn w:val="a1"/>
    <w:link w:val="9"/>
    <w:rsid w:val="00D10BEC"/>
    <w:rPr>
      <w:rFonts w:ascii="Arial" w:hAnsi="Arial" w:cs="Arial"/>
      <w:sz w:val="22"/>
      <w:szCs w:val="22"/>
      <w:lang w:eastAsia="zh-CN"/>
    </w:rPr>
  </w:style>
  <w:style w:type="character" w:customStyle="1" w:styleId="40">
    <w:name w:val="Заголовок 4 Знак"/>
    <w:basedOn w:val="a1"/>
    <w:link w:val="4"/>
    <w:qFormat/>
    <w:rsid w:val="00D10BEC"/>
    <w:rPr>
      <w:b/>
      <w:bCs/>
      <w:sz w:val="36"/>
      <w:szCs w:val="24"/>
      <w:lang w:eastAsia="ar-SA"/>
    </w:rPr>
  </w:style>
  <w:style w:type="character" w:customStyle="1" w:styleId="WW8Num1z0">
    <w:name w:val="WW8Num1z0"/>
    <w:rsid w:val="00D10BEC"/>
  </w:style>
  <w:style w:type="character" w:customStyle="1" w:styleId="WW8Num1z1">
    <w:name w:val="WW8Num1z1"/>
    <w:rsid w:val="00D10BEC"/>
  </w:style>
  <w:style w:type="character" w:customStyle="1" w:styleId="WW8Num1z2">
    <w:name w:val="WW8Num1z2"/>
    <w:rsid w:val="00D10BEC"/>
  </w:style>
  <w:style w:type="character" w:customStyle="1" w:styleId="WW8Num1z3">
    <w:name w:val="WW8Num1z3"/>
    <w:rsid w:val="00D10BEC"/>
  </w:style>
  <w:style w:type="character" w:customStyle="1" w:styleId="WW8Num1z4">
    <w:name w:val="WW8Num1z4"/>
    <w:rsid w:val="00D10BEC"/>
  </w:style>
  <w:style w:type="character" w:customStyle="1" w:styleId="WW8Num1z5">
    <w:name w:val="WW8Num1z5"/>
    <w:rsid w:val="00D10BEC"/>
  </w:style>
  <w:style w:type="character" w:customStyle="1" w:styleId="WW8Num1z6">
    <w:name w:val="WW8Num1z6"/>
    <w:rsid w:val="00D10BEC"/>
  </w:style>
  <w:style w:type="character" w:customStyle="1" w:styleId="WW8Num1z7">
    <w:name w:val="WW8Num1z7"/>
    <w:rsid w:val="00D10BEC"/>
  </w:style>
  <w:style w:type="character" w:customStyle="1" w:styleId="WW8Num1z8">
    <w:name w:val="WW8Num1z8"/>
    <w:rsid w:val="00D10BEC"/>
  </w:style>
  <w:style w:type="character" w:customStyle="1" w:styleId="WW8Num2z0">
    <w:name w:val="WW8Num2z0"/>
    <w:rsid w:val="00D10BEC"/>
    <w:rPr>
      <w:rFonts w:ascii="Symbol" w:hAnsi="Symbol" w:cs="Symbol" w:hint="default"/>
    </w:rPr>
  </w:style>
  <w:style w:type="character" w:customStyle="1" w:styleId="WW8Num3z0">
    <w:name w:val="WW8Num3z0"/>
    <w:rsid w:val="00D10BEC"/>
    <w:rPr>
      <w:rFonts w:ascii="Roboto Slab" w:hAnsi="Roboto Slab" w:cs="Times New Roman" w:hint="default"/>
      <w:b w:val="0"/>
      <w:bCs w:val="0"/>
      <w:sz w:val="22"/>
      <w:szCs w:val="22"/>
      <w:lang w:val="ru-RU" w:eastAsia="ru-RU"/>
    </w:rPr>
  </w:style>
  <w:style w:type="character" w:customStyle="1" w:styleId="WW8Num4z0">
    <w:name w:val="WW8Num4z0"/>
    <w:rsid w:val="00D10BEC"/>
    <w:rPr>
      <w:rFonts w:ascii="Symbol" w:hAnsi="Symbol" w:cs="Symbol"/>
    </w:rPr>
  </w:style>
  <w:style w:type="character" w:customStyle="1" w:styleId="WW8Num5z0">
    <w:name w:val="WW8Num5z0"/>
    <w:rsid w:val="00D10BEC"/>
    <w:rPr>
      <w:rFonts w:cs="Times New Roman"/>
    </w:rPr>
  </w:style>
  <w:style w:type="character" w:customStyle="1" w:styleId="WW8Num6z0">
    <w:name w:val="WW8Num6z0"/>
    <w:rsid w:val="00D10BEC"/>
    <w:rPr>
      <w:rFonts w:ascii="Times New Roman" w:hAnsi="Times New Roman" w:cs="Times New Roman" w:hint="default"/>
    </w:rPr>
  </w:style>
  <w:style w:type="character" w:customStyle="1" w:styleId="WW8Num7z0">
    <w:name w:val="WW8Num7z0"/>
    <w:rsid w:val="00D10BEC"/>
    <w:rPr>
      <w:rFonts w:ascii="Times New Roman" w:hAnsi="Times New Roman" w:cs="Times New Roman" w:hint="default"/>
      <w:sz w:val="22"/>
    </w:rPr>
  </w:style>
  <w:style w:type="character" w:customStyle="1" w:styleId="WW8Num8z0">
    <w:name w:val="WW8Num8z0"/>
    <w:rsid w:val="00D10BEC"/>
    <w:rPr>
      <w:rFonts w:cs="Times New Roman" w:hint="default"/>
    </w:rPr>
  </w:style>
  <w:style w:type="character" w:customStyle="1" w:styleId="WW8Num9z0">
    <w:name w:val="WW8Num9z0"/>
    <w:rsid w:val="00D10BEC"/>
    <w:rPr>
      <w:rFonts w:cs="Times New Roman"/>
    </w:rPr>
  </w:style>
  <w:style w:type="character" w:customStyle="1" w:styleId="WW8Num10z0">
    <w:name w:val="WW8Num10z0"/>
    <w:rsid w:val="00D10BEC"/>
    <w:rPr>
      <w:rFonts w:cs="Times New Roman" w:hint="default"/>
    </w:rPr>
  </w:style>
  <w:style w:type="character" w:customStyle="1" w:styleId="WW8Num11z0">
    <w:name w:val="WW8Num11z0"/>
    <w:rsid w:val="00D10BEC"/>
    <w:rPr>
      <w:rFonts w:cs="Times New Roman" w:hint="default"/>
    </w:rPr>
  </w:style>
  <w:style w:type="character" w:customStyle="1" w:styleId="WW8Num11z1">
    <w:name w:val="WW8Num11z1"/>
    <w:rsid w:val="00D10BEC"/>
  </w:style>
  <w:style w:type="character" w:customStyle="1" w:styleId="WW8Num11z2">
    <w:name w:val="WW8Num11z2"/>
    <w:rsid w:val="00D10BEC"/>
  </w:style>
  <w:style w:type="character" w:customStyle="1" w:styleId="WW8Num11z3">
    <w:name w:val="WW8Num11z3"/>
    <w:rsid w:val="00D10BEC"/>
  </w:style>
  <w:style w:type="character" w:customStyle="1" w:styleId="WW8Num11z4">
    <w:name w:val="WW8Num11z4"/>
    <w:rsid w:val="00D10BEC"/>
  </w:style>
  <w:style w:type="character" w:customStyle="1" w:styleId="WW8Num11z5">
    <w:name w:val="WW8Num11z5"/>
    <w:rsid w:val="00D10BEC"/>
  </w:style>
  <w:style w:type="character" w:customStyle="1" w:styleId="WW8Num11z6">
    <w:name w:val="WW8Num11z6"/>
    <w:rsid w:val="00D10BEC"/>
  </w:style>
  <w:style w:type="character" w:customStyle="1" w:styleId="WW8Num11z7">
    <w:name w:val="WW8Num11z7"/>
    <w:rsid w:val="00D10BEC"/>
  </w:style>
  <w:style w:type="character" w:customStyle="1" w:styleId="WW8Num11z8">
    <w:name w:val="WW8Num11z8"/>
    <w:rsid w:val="00D10BEC"/>
  </w:style>
  <w:style w:type="character" w:customStyle="1" w:styleId="WW8Num12z0">
    <w:name w:val="WW8Num12z0"/>
    <w:rsid w:val="00D10BEC"/>
    <w:rPr>
      <w:rFonts w:ascii="Symbol" w:hAnsi="Symbol" w:cs="Symbol" w:hint="default"/>
    </w:rPr>
  </w:style>
  <w:style w:type="character" w:customStyle="1" w:styleId="WW8Num2z1">
    <w:name w:val="WW8Num2z1"/>
    <w:rsid w:val="00D10BEC"/>
  </w:style>
  <w:style w:type="character" w:customStyle="1" w:styleId="WW8Num2z2">
    <w:name w:val="WW8Num2z2"/>
    <w:rsid w:val="00D10BEC"/>
    <w:rPr>
      <w:color w:val="000000"/>
      <w:sz w:val="22"/>
      <w:szCs w:val="22"/>
    </w:rPr>
  </w:style>
  <w:style w:type="character" w:customStyle="1" w:styleId="WW8Num2z3">
    <w:name w:val="WW8Num2z3"/>
    <w:rsid w:val="00D10BEC"/>
  </w:style>
  <w:style w:type="character" w:customStyle="1" w:styleId="WW8Num2z4">
    <w:name w:val="WW8Num2z4"/>
    <w:rsid w:val="00D10BEC"/>
  </w:style>
  <w:style w:type="character" w:customStyle="1" w:styleId="WW8Num2z5">
    <w:name w:val="WW8Num2z5"/>
    <w:rsid w:val="00D10BEC"/>
  </w:style>
  <w:style w:type="character" w:customStyle="1" w:styleId="WW8Num2z6">
    <w:name w:val="WW8Num2z6"/>
    <w:rsid w:val="00D10BEC"/>
  </w:style>
  <w:style w:type="character" w:customStyle="1" w:styleId="WW8Num2z7">
    <w:name w:val="WW8Num2z7"/>
    <w:rsid w:val="00D10BEC"/>
  </w:style>
  <w:style w:type="character" w:customStyle="1" w:styleId="WW8Num2z8">
    <w:name w:val="WW8Num2z8"/>
    <w:rsid w:val="00D10BEC"/>
  </w:style>
  <w:style w:type="character" w:customStyle="1" w:styleId="WW8Num12z1">
    <w:name w:val="WW8Num12z1"/>
    <w:rsid w:val="00D10BEC"/>
  </w:style>
  <w:style w:type="character" w:customStyle="1" w:styleId="WW8Num12z2">
    <w:name w:val="WW8Num12z2"/>
    <w:rsid w:val="00D10BEC"/>
  </w:style>
  <w:style w:type="character" w:customStyle="1" w:styleId="WW8Num12z3">
    <w:name w:val="WW8Num12z3"/>
    <w:rsid w:val="00D10BEC"/>
  </w:style>
  <w:style w:type="character" w:customStyle="1" w:styleId="WW8Num12z4">
    <w:name w:val="WW8Num12z4"/>
    <w:rsid w:val="00D10BEC"/>
  </w:style>
  <w:style w:type="character" w:customStyle="1" w:styleId="WW8Num12z5">
    <w:name w:val="WW8Num12z5"/>
    <w:rsid w:val="00D10BEC"/>
  </w:style>
  <w:style w:type="character" w:customStyle="1" w:styleId="WW8Num12z6">
    <w:name w:val="WW8Num12z6"/>
    <w:rsid w:val="00D10BEC"/>
  </w:style>
  <w:style w:type="character" w:customStyle="1" w:styleId="WW8Num12z7">
    <w:name w:val="WW8Num12z7"/>
    <w:rsid w:val="00D10BEC"/>
  </w:style>
  <w:style w:type="character" w:customStyle="1" w:styleId="WW8Num12z8">
    <w:name w:val="WW8Num12z8"/>
    <w:rsid w:val="00D10BEC"/>
  </w:style>
  <w:style w:type="character" w:customStyle="1" w:styleId="WW8Num13z0">
    <w:name w:val="WW8Num13z0"/>
    <w:rsid w:val="00D10BEC"/>
    <w:rPr>
      <w:rFonts w:ascii="Symbol" w:hAnsi="Symbol" w:cs="Symbol" w:hint="default"/>
    </w:rPr>
  </w:style>
  <w:style w:type="character" w:customStyle="1" w:styleId="WW8Num14z0">
    <w:name w:val="WW8Num14z0"/>
    <w:rsid w:val="00D10BEC"/>
    <w:rPr>
      <w:b/>
    </w:rPr>
  </w:style>
  <w:style w:type="character" w:customStyle="1" w:styleId="WW8Num14z1">
    <w:name w:val="WW8Num14z1"/>
    <w:rsid w:val="00D10BEC"/>
    <w:rPr>
      <w:b/>
      <w:sz w:val="24"/>
    </w:rPr>
  </w:style>
  <w:style w:type="character" w:customStyle="1" w:styleId="WW8Num14z2">
    <w:name w:val="WW8Num14z2"/>
    <w:rsid w:val="00D10BEC"/>
    <w:rPr>
      <w:b w:val="0"/>
      <w:bCs/>
      <w:sz w:val="24"/>
      <w:szCs w:val="24"/>
    </w:rPr>
  </w:style>
  <w:style w:type="character" w:customStyle="1" w:styleId="WW8Num14z3">
    <w:name w:val="WW8Num14z3"/>
    <w:rsid w:val="00D10BEC"/>
    <w:rPr>
      <w:b w:val="0"/>
    </w:rPr>
  </w:style>
  <w:style w:type="character" w:customStyle="1" w:styleId="WW8Num15z0">
    <w:name w:val="WW8Num15z0"/>
    <w:rsid w:val="00D10BEC"/>
  </w:style>
  <w:style w:type="character" w:customStyle="1" w:styleId="WW8Num15z1">
    <w:name w:val="WW8Num15z1"/>
    <w:rsid w:val="00D10BEC"/>
  </w:style>
  <w:style w:type="character" w:customStyle="1" w:styleId="WW8Num15z2">
    <w:name w:val="WW8Num15z2"/>
    <w:rsid w:val="00D10BEC"/>
  </w:style>
  <w:style w:type="character" w:customStyle="1" w:styleId="WW8Num15z3">
    <w:name w:val="WW8Num15z3"/>
    <w:rsid w:val="00D10BEC"/>
  </w:style>
  <w:style w:type="character" w:customStyle="1" w:styleId="WW8Num15z4">
    <w:name w:val="WW8Num15z4"/>
    <w:rsid w:val="00D10BEC"/>
  </w:style>
  <w:style w:type="character" w:customStyle="1" w:styleId="WW8Num15z5">
    <w:name w:val="WW8Num15z5"/>
    <w:rsid w:val="00D10BEC"/>
  </w:style>
  <w:style w:type="character" w:customStyle="1" w:styleId="WW8Num15z6">
    <w:name w:val="WW8Num15z6"/>
    <w:rsid w:val="00D10BEC"/>
  </w:style>
  <w:style w:type="character" w:customStyle="1" w:styleId="WW8Num15z7">
    <w:name w:val="WW8Num15z7"/>
    <w:rsid w:val="00D10BEC"/>
  </w:style>
  <w:style w:type="character" w:customStyle="1" w:styleId="WW8Num15z8">
    <w:name w:val="WW8Num15z8"/>
    <w:rsid w:val="00D10BEC"/>
  </w:style>
  <w:style w:type="character" w:customStyle="1" w:styleId="WW8Num13z1">
    <w:name w:val="WW8Num13z1"/>
    <w:rsid w:val="00D10BEC"/>
    <w:rPr>
      <w:rFonts w:cs="Times New Roman"/>
      <w:sz w:val="24"/>
      <w:szCs w:val="24"/>
      <w:lang w:eastAsia="ru-RU"/>
    </w:rPr>
  </w:style>
  <w:style w:type="character" w:customStyle="1" w:styleId="WW8Num16z0">
    <w:name w:val="WW8Num16z0"/>
    <w:rsid w:val="00D10BEC"/>
    <w:rPr>
      <w:rFonts w:ascii="Times New Roman CYR" w:hAnsi="Times New Roman CYR" w:cs="Times New Roman CYR" w:hint="default"/>
    </w:rPr>
  </w:style>
  <w:style w:type="character" w:customStyle="1" w:styleId="WW8Num16z1">
    <w:name w:val="WW8Num16z1"/>
    <w:rsid w:val="00D10BEC"/>
    <w:rPr>
      <w:rFonts w:cs="Times New Roman"/>
    </w:rPr>
  </w:style>
  <w:style w:type="character" w:customStyle="1" w:styleId="WW8Num17z0">
    <w:name w:val="WW8Num17z0"/>
    <w:rsid w:val="00D10BEC"/>
    <w:rPr>
      <w:rFonts w:cs="Times New Roman"/>
    </w:rPr>
  </w:style>
  <w:style w:type="character" w:customStyle="1" w:styleId="WW8Num5z1">
    <w:name w:val="WW8Num5z1"/>
    <w:rsid w:val="00D10BEC"/>
    <w:rPr>
      <w:rFonts w:ascii="Courier New" w:hAnsi="Courier New" w:cs="Courier New"/>
      <w:sz w:val="20"/>
    </w:rPr>
  </w:style>
  <w:style w:type="character" w:customStyle="1" w:styleId="WW8Num5z2">
    <w:name w:val="WW8Num5z2"/>
    <w:rsid w:val="00D10BEC"/>
    <w:rPr>
      <w:rFonts w:ascii="Wingdings" w:hAnsi="Wingdings" w:cs="Wingdings"/>
      <w:sz w:val="20"/>
    </w:rPr>
  </w:style>
  <w:style w:type="character" w:customStyle="1" w:styleId="WW8Num6z1">
    <w:name w:val="WW8Num6z1"/>
    <w:rsid w:val="00D10BEC"/>
    <w:rPr>
      <w:rFonts w:ascii="Courier New" w:hAnsi="Courier New" w:cs="Courier New"/>
    </w:rPr>
  </w:style>
  <w:style w:type="character" w:customStyle="1" w:styleId="WW8Num6z2">
    <w:name w:val="WW8Num6z2"/>
    <w:rsid w:val="00D10BEC"/>
    <w:rPr>
      <w:rFonts w:ascii="Wingdings" w:hAnsi="Wingdings" w:cs="Wingdings"/>
    </w:rPr>
  </w:style>
  <w:style w:type="character" w:customStyle="1" w:styleId="WW8Num7z1">
    <w:name w:val="WW8Num7z1"/>
    <w:rsid w:val="00D10BEC"/>
    <w:rPr>
      <w:rFonts w:ascii="Courier New" w:hAnsi="Courier New" w:cs="Courier New"/>
      <w:sz w:val="20"/>
    </w:rPr>
  </w:style>
  <w:style w:type="character" w:customStyle="1" w:styleId="WW8Num7z2">
    <w:name w:val="WW8Num7z2"/>
    <w:rsid w:val="00D10BEC"/>
    <w:rPr>
      <w:rFonts w:ascii="Wingdings" w:hAnsi="Wingdings" w:cs="Wingdings"/>
      <w:sz w:val="20"/>
    </w:rPr>
  </w:style>
  <w:style w:type="character" w:customStyle="1" w:styleId="WW8Num8z1">
    <w:name w:val="WW8Num8z1"/>
    <w:rsid w:val="00D10BEC"/>
    <w:rPr>
      <w:rFonts w:ascii="Courier New" w:hAnsi="Courier New" w:cs="Courier New"/>
      <w:sz w:val="20"/>
    </w:rPr>
  </w:style>
  <w:style w:type="character" w:customStyle="1" w:styleId="WW8Num8z2">
    <w:name w:val="WW8Num8z2"/>
    <w:rsid w:val="00D10BEC"/>
    <w:rPr>
      <w:rFonts w:ascii="Wingdings" w:hAnsi="Wingdings" w:cs="Wingdings"/>
      <w:sz w:val="20"/>
    </w:rPr>
  </w:style>
  <w:style w:type="character" w:customStyle="1" w:styleId="WW8Num9z1">
    <w:name w:val="WW8Num9z1"/>
    <w:rsid w:val="00D10BEC"/>
    <w:rPr>
      <w:rFonts w:ascii="Courier New" w:hAnsi="Courier New" w:cs="Courier New"/>
      <w:sz w:val="20"/>
    </w:rPr>
  </w:style>
  <w:style w:type="character" w:customStyle="1" w:styleId="WW8Num9z2">
    <w:name w:val="WW8Num9z2"/>
    <w:rsid w:val="00D10BEC"/>
    <w:rPr>
      <w:rFonts w:ascii="Wingdings" w:hAnsi="Wingdings" w:cs="Wingdings"/>
      <w:sz w:val="20"/>
    </w:rPr>
  </w:style>
  <w:style w:type="character" w:customStyle="1" w:styleId="WW8Num10z1">
    <w:name w:val="WW8Num10z1"/>
    <w:rsid w:val="00D10BEC"/>
    <w:rPr>
      <w:rFonts w:ascii="Courier New" w:hAnsi="Courier New" w:cs="Courier New"/>
      <w:sz w:val="20"/>
    </w:rPr>
  </w:style>
  <w:style w:type="character" w:customStyle="1" w:styleId="WW8Num10z2">
    <w:name w:val="WW8Num10z2"/>
    <w:rsid w:val="00D10BEC"/>
    <w:rPr>
      <w:rFonts w:ascii="Wingdings" w:hAnsi="Wingdings" w:cs="Wingdings"/>
      <w:sz w:val="20"/>
    </w:rPr>
  </w:style>
  <w:style w:type="character" w:customStyle="1" w:styleId="WW8Num13z2">
    <w:name w:val="WW8Num13z2"/>
    <w:rsid w:val="00D10BEC"/>
    <w:rPr>
      <w:rFonts w:ascii="Wingdings" w:hAnsi="Wingdings" w:cs="Wingdings"/>
      <w:sz w:val="20"/>
    </w:rPr>
  </w:style>
  <w:style w:type="character" w:customStyle="1" w:styleId="WW8Num16z2">
    <w:name w:val="WW8Num16z2"/>
    <w:rsid w:val="00D10BEC"/>
    <w:rPr>
      <w:rFonts w:ascii="Wingdings" w:hAnsi="Wingdings" w:cs="Wingdings"/>
      <w:sz w:val="20"/>
    </w:rPr>
  </w:style>
  <w:style w:type="character" w:customStyle="1" w:styleId="WW8Num17z1">
    <w:name w:val="WW8Num17z1"/>
    <w:rsid w:val="00D10BEC"/>
    <w:rPr>
      <w:rFonts w:ascii="Courier New" w:hAnsi="Courier New" w:cs="Courier New"/>
      <w:sz w:val="20"/>
    </w:rPr>
  </w:style>
  <w:style w:type="character" w:customStyle="1" w:styleId="WW8Num17z2">
    <w:name w:val="WW8Num17z2"/>
    <w:rsid w:val="00D10BEC"/>
    <w:rPr>
      <w:rFonts w:ascii="Wingdings" w:hAnsi="Wingdings" w:cs="Wingdings"/>
      <w:sz w:val="20"/>
    </w:rPr>
  </w:style>
  <w:style w:type="character" w:customStyle="1" w:styleId="WW8Num18z0">
    <w:name w:val="WW8Num18z0"/>
    <w:rsid w:val="00D10BEC"/>
    <w:rPr>
      <w:rFonts w:cs="Times New Roman"/>
      <w:sz w:val="20"/>
      <w:szCs w:val="20"/>
    </w:rPr>
  </w:style>
  <w:style w:type="character" w:customStyle="1" w:styleId="WW8Num19z0">
    <w:name w:val="WW8Num19z0"/>
    <w:rsid w:val="00D10BEC"/>
    <w:rPr>
      <w:rFonts w:ascii="Symbol" w:hAnsi="Symbol" w:cs="Symbol"/>
    </w:rPr>
  </w:style>
  <w:style w:type="character" w:customStyle="1" w:styleId="WW8Num20z0">
    <w:name w:val="WW8Num20z0"/>
    <w:rsid w:val="00D10BEC"/>
    <w:rPr>
      <w:rFonts w:ascii="Times New Roman" w:eastAsia="SimSun" w:hAnsi="Times New Roman" w:cs="Times New Roman"/>
      <w:sz w:val="20"/>
    </w:rPr>
  </w:style>
  <w:style w:type="character" w:customStyle="1" w:styleId="WW8Num20z1">
    <w:name w:val="WW8Num20z1"/>
    <w:rsid w:val="00D10BEC"/>
    <w:rPr>
      <w:rFonts w:ascii="Courier New" w:hAnsi="Courier New" w:cs="Courier New"/>
      <w:sz w:val="20"/>
    </w:rPr>
  </w:style>
  <w:style w:type="character" w:customStyle="1" w:styleId="WW8Num20z2">
    <w:name w:val="WW8Num20z2"/>
    <w:rsid w:val="00D10BEC"/>
    <w:rPr>
      <w:rFonts w:ascii="Wingdings" w:hAnsi="Wingdings" w:cs="Wingdings"/>
      <w:sz w:val="20"/>
    </w:rPr>
  </w:style>
  <w:style w:type="character" w:customStyle="1" w:styleId="WW8Num21z0">
    <w:name w:val="WW8Num21z0"/>
    <w:rsid w:val="00D10BEC"/>
    <w:rPr>
      <w:rFonts w:cs="Times New Roman"/>
      <w:sz w:val="18"/>
      <w:szCs w:val="18"/>
    </w:rPr>
  </w:style>
  <w:style w:type="character" w:customStyle="1" w:styleId="WW8Num22z0">
    <w:name w:val="WW8Num22z0"/>
    <w:rsid w:val="00D10BEC"/>
    <w:rPr>
      <w:rFonts w:cs="Times New Roman"/>
      <w:sz w:val="18"/>
      <w:szCs w:val="18"/>
    </w:rPr>
  </w:style>
  <w:style w:type="character" w:customStyle="1" w:styleId="WW8Num23z0">
    <w:name w:val="WW8Num23z0"/>
    <w:rsid w:val="00D10BEC"/>
    <w:rPr>
      <w:rFonts w:ascii="Times New Roman" w:eastAsia="SimSun" w:hAnsi="Times New Roman" w:cs="Times New Roman"/>
      <w:sz w:val="20"/>
    </w:rPr>
  </w:style>
  <w:style w:type="character" w:customStyle="1" w:styleId="WW8Num23z1">
    <w:name w:val="WW8Num23z1"/>
    <w:rsid w:val="00D10BEC"/>
    <w:rPr>
      <w:rFonts w:ascii="Courier New" w:hAnsi="Courier New" w:cs="Courier New"/>
      <w:sz w:val="20"/>
    </w:rPr>
  </w:style>
  <w:style w:type="character" w:customStyle="1" w:styleId="WW8Num23z2">
    <w:name w:val="WW8Num23z2"/>
    <w:rsid w:val="00D10BEC"/>
    <w:rPr>
      <w:rFonts w:ascii="Wingdings" w:hAnsi="Wingdings" w:cs="Wingdings"/>
      <w:sz w:val="20"/>
    </w:rPr>
  </w:style>
  <w:style w:type="character" w:customStyle="1" w:styleId="WW8Num24z0">
    <w:name w:val="WW8Num24z0"/>
    <w:rsid w:val="00D10BEC"/>
    <w:rPr>
      <w:rFonts w:ascii="Times New Roman" w:eastAsia="SimSun" w:hAnsi="Times New Roman" w:cs="Times New Roman"/>
      <w:sz w:val="20"/>
    </w:rPr>
  </w:style>
  <w:style w:type="character" w:customStyle="1" w:styleId="WW8Num24z1">
    <w:name w:val="WW8Num24z1"/>
    <w:rsid w:val="00D10BEC"/>
    <w:rPr>
      <w:rFonts w:ascii="Courier New" w:hAnsi="Courier New" w:cs="Courier New"/>
      <w:sz w:val="20"/>
    </w:rPr>
  </w:style>
  <w:style w:type="character" w:customStyle="1" w:styleId="WW8Num24z2">
    <w:name w:val="WW8Num24z2"/>
    <w:rsid w:val="00D10BEC"/>
    <w:rPr>
      <w:rFonts w:ascii="Wingdings" w:hAnsi="Wingdings" w:cs="Wingdings"/>
      <w:sz w:val="20"/>
    </w:rPr>
  </w:style>
  <w:style w:type="character" w:customStyle="1" w:styleId="WW8Num25z0">
    <w:name w:val="WW8Num25z0"/>
    <w:rsid w:val="00D10BEC"/>
    <w:rPr>
      <w:rFonts w:hint="default"/>
      <w:b/>
    </w:rPr>
  </w:style>
  <w:style w:type="character" w:customStyle="1" w:styleId="WW8Num25z1">
    <w:name w:val="WW8Num25z1"/>
    <w:rsid w:val="00D10BEC"/>
  </w:style>
  <w:style w:type="character" w:customStyle="1" w:styleId="WW8Num25z2">
    <w:name w:val="WW8Num25z2"/>
    <w:rsid w:val="00D10BEC"/>
  </w:style>
  <w:style w:type="character" w:customStyle="1" w:styleId="WW8Num25z3">
    <w:name w:val="WW8Num25z3"/>
    <w:rsid w:val="00D10BEC"/>
  </w:style>
  <w:style w:type="character" w:customStyle="1" w:styleId="WW8Num25z4">
    <w:name w:val="WW8Num25z4"/>
    <w:rsid w:val="00D10BEC"/>
  </w:style>
  <w:style w:type="character" w:customStyle="1" w:styleId="WW8Num25z5">
    <w:name w:val="WW8Num25z5"/>
    <w:rsid w:val="00D10BEC"/>
  </w:style>
  <w:style w:type="character" w:customStyle="1" w:styleId="WW8Num25z6">
    <w:name w:val="WW8Num25z6"/>
    <w:rsid w:val="00D10BEC"/>
  </w:style>
  <w:style w:type="character" w:customStyle="1" w:styleId="WW8Num25z7">
    <w:name w:val="WW8Num25z7"/>
    <w:rsid w:val="00D10BEC"/>
  </w:style>
  <w:style w:type="character" w:customStyle="1" w:styleId="WW8Num25z8">
    <w:name w:val="WW8Num25z8"/>
    <w:rsid w:val="00D10BEC"/>
  </w:style>
  <w:style w:type="character" w:customStyle="1" w:styleId="WW8Num26z0">
    <w:name w:val="WW8Num26z0"/>
    <w:rsid w:val="00D10BEC"/>
    <w:rPr>
      <w:rFonts w:cs="Times New Roman" w:hint="default"/>
    </w:rPr>
  </w:style>
  <w:style w:type="character" w:customStyle="1" w:styleId="WW8Num26z1">
    <w:name w:val="WW8Num26z1"/>
    <w:rsid w:val="00D10BEC"/>
    <w:rPr>
      <w:rFonts w:cs="Times New Roman"/>
    </w:rPr>
  </w:style>
  <w:style w:type="character" w:customStyle="1" w:styleId="WW8Num27z0">
    <w:name w:val="WW8Num27z0"/>
    <w:rsid w:val="00D10BEC"/>
    <w:rPr>
      <w:rFonts w:ascii="Times New Roman" w:eastAsia="Times New Roman" w:hAnsi="Times New Roman" w:cs="Times New Roman" w:hint="default"/>
    </w:rPr>
  </w:style>
  <w:style w:type="character" w:customStyle="1" w:styleId="WW8Num27z1">
    <w:name w:val="WW8Num27z1"/>
    <w:rsid w:val="00D10BEC"/>
    <w:rPr>
      <w:rFonts w:ascii="Courier New" w:hAnsi="Courier New" w:cs="Courier New" w:hint="default"/>
    </w:rPr>
  </w:style>
  <w:style w:type="character" w:customStyle="1" w:styleId="WW8Num27z2">
    <w:name w:val="WW8Num27z2"/>
    <w:rsid w:val="00D10BEC"/>
    <w:rPr>
      <w:rFonts w:ascii="Wingdings" w:hAnsi="Wingdings" w:cs="Wingdings" w:hint="default"/>
    </w:rPr>
  </w:style>
  <w:style w:type="character" w:customStyle="1" w:styleId="WW8Num27z3">
    <w:name w:val="WW8Num27z3"/>
    <w:rsid w:val="00D10BEC"/>
    <w:rPr>
      <w:rFonts w:ascii="Symbol" w:hAnsi="Symbol" w:cs="Symbol" w:hint="default"/>
    </w:rPr>
  </w:style>
  <w:style w:type="character" w:customStyle="1" w:styleId="WW8Num28z0">
    <w:name w:val="WW8Num28z0"/>
    <w:rsid w:val="00D10BEC"/>
    <w:rPr>
      <w:rFonts w:cs="Times New Roman" w:hint="default"/>
    </w:rPr>
  </w:style>
  <w:style w:type="character" w:customStyle="1" w:styleId="WW8Num28z1">
    <w:name w:val="WW8Num28z1"/>
    <w:rsid w:val="00D10BEC"/>
    <w:rPr>
      <w:rFonts w:cs="Times New Roman"/>
    </w:rPr>
  </w:style>
  <w:style w:type="character" w:customStyle="1" w:styleId="WW8Num29z0">
    <w:name w:val="WW8Num29z0"/>
    <w:rsid w:val="00D10BEC"/>
    <w:rPr>
      <w:rFonts w:cs="Times New Roman"/>
    </w:rPr>
  </w:style>
  <w:style w:type="character" w:customStyle="1" w:styleId="WW8Num30z0">
    <w:name w:val="WW8Num30z0"/>
    <w:rsid w:val="00D10BEC"/>
    <w:rPr>
      <w:rFonts w:cs="Times New Roman" w:hint="default"/>
    </w:rPr>
  </w:style>
  <w:style w:type="character" w:customStyle="1" w:styleId="WW8Num30z1">
    <w:name w:val="WW8Num30z1"/>
    <w:rsid w:val="00D10BEC"/>
    <w:rPr>
      <w:rFonts w:cs="Times New Roman"/>
    </w:rPr>
  </w:style>
  <w:style w:type="character" w:customStyle="1" w:styleId="WW8Num31z0">
    <w:name w:val="WW8Num31z0"/>
    <w:rsid w:val="00D10BEC"/>
    <w:rPr>
      <w:rFonts w:cs="Times New Roman" w:hint="default"/>
    </w:rPr>
  </w:style>
  <w:style w:type="character" w:customStyle="1" w:styleId="WW8Num31z1">
    <w:name w:val="WW8Num31z1"/>
    <w:rsid w:val="00D10BEC"/>
    <w:rPr>
      <w:rFonts w:cs="Times New Roman"/>
    </w:rPr>
  </w:style>
  <w:style w:type="character" w:customStyle="1" w:styleId="WW8Num32z0">
    <w:name w:val="WW8Num32z0"/>
    <w:rsid w:val="00D10BEC"/>
    <w:rPr>
      <w:rFonts w:cs="Times New Roman"/>
    </w:rPr>
  </w:style>
  <w:style w:type="character" w:customStyle="1" w:styleId="WW8Num33z0">
    <w:name w:val="WW8Num33z0"/>
    <w:rsid w:val="00D10BEC"/>
    <w:rPr>
      <w:rFonts w:cs="Times New Roman" w:hint="default"/>
    </w:rPr>
  </w:style>
  <w:style w:type="character" w:customStyle="1" w:styleId="WW8Num33z1">
    <w:name w:val="WW8Num33z1"/>
    <w:rsid w:val="00D10BEC"/>
    <w:rPr>
      <w:rFonts w:cs="Times New Roman"/>
    </w:rPr>
  </w:style>
  <w:style w:type="character" w:customStyle="1" w:styleId="WW8Num34z0">
    <w:name w:val="WW8Num34z0"/>
    <w:rsid w:val="00D10BEC"/>
    <w:rPr>
      <w:rFonts w:ascii="Times New Roman" w:hAnsi="Times New Roman" w:cs="Times New Roman" w:hint="default"/>
    </w:rPr>
  </w:style>
  <w:style w:type="character" w:customStyle="1" w:styleId="WW8Num34z1">
    <w:name w:val="WW8Num34z1"/>
    <w:rsid w:val="00D10BEC"/>
    <w:rPr>
      <w:rFonts w:ascii="Courier New" w:hAnsi="Courier New" w:cs="Courier New" w:hint="default"/>
    </w:rPr>
  </w:style>
  <w:style w:type="character" w:customStyle="1" w:styleId="WW8Num34z2">
    <w:name w:val="WW8Num34z2"/>
    <w:rsid w:val="00D10BEC"/>
    <w:rPr>
      <w:rFonts w:ascii="Wingdings" w:hAnsi="Wingdings" w:cs="Wingdings" w:hint="default"/>
    </w:rPr>
  </w:style>
  <w:style w:type="character" w:customStyle="1" w:styleId="WW8Num34z3">
    <w:name w:val="WW8Num34z3"/>
    <w:rsid w:val="00D10BEC"/>
    <w:rPr>
      <w:rFonts w:ascii="Symbol" w:hAnsi="Symbol" w:cs="Symbol" w:hint="default"/>
    </w:rPr>
  </w:style>
  <w:style w:type="character" w:customStyle="1" w:styleId="WW8Num35z0">
    <w:name w:val="WW8Num35z0"/>
    <w:rsid w:val="00D10BEC"/>
    <w:rPr>
      <w:rFonts w:ascii="Times New Roman" w:hAnsi="Times New Roman" w:cs="Times New Roman" w:hint="default"/>
      <w:sz w:val="22"/>
    </w:rPr>
  </w:style>
  <w:style w:type="character" w:customStyle="1" w:styleId="WW8Num35z1">
    <w:name w:val="WW8Num35z1"/>
    <w:rsid w:val="00D10BEC"/>
    <w:rPr>
      <w:rFonts w:ascii="Courier New" w:hAnsi="Courier New" w:cs="Courier New" w:hint="default"/>
    </w:rPr>
  </w:style>
  <w:style w:type="character" w:customStyle="1" w:styleId="WW8Num35z2">
    <w:name w:val="WW8Num35z2"/>
    <w:rsid w:val="00D10BEC"/>
    <w:rPr>
      <w:rFonts w:ascii="Wingdings" w:hAnsi="Wingdings" w:cs="Wingdings" w:hint="default"/>
    </w:rPr>
  </w:style>
  <w:style w:type="character" w:customStyle="1" w:styleId="WW8Num35z3">
    <w:name w:val="WW8Num35z3"/>
    <w:rsid w:val="00D10BEC"/>
    <w:rPr>
      <w:rFonts w:ascii="Symbol" w:hAnsi="Symbol" w:cs="Symbol" w:hint="default"/>
    </w:rPr>
  </w:style>
  <w:style w:type="character" w:customStyle="1" w:styleId="WW8Num36z0">
    <w:name w:val="WW8Num36z0"/>
    <w:rsid w:val="00D10BEC"/>
    <w:rPr>
      <w:rFonts w:hint="default"/>
      <w:b/>
    </w:rPr>
  </w:style>
  <w:style w:type="character" w:customStyle="1" w:styleId="WW8Num36z1">
    <w:name w:val="WW8Num36z1"/>
    <w:rsid w:val="00D10BEC"/>
  </w:style>
  <w:style w:type="character" w:customStyle="1" w:styleId="WW8Num36z2">
    <w:name w:val="WW8Num36z2"/>
    <w:rsid w:val="00D10BEC"/>
  </w:style>
  <w:style w:type="character" w:customStyle="1" w:styleId="WW8Num36z3">
    <w:name w:val="WW8Num36z3"/>
    <w:rsid w:val="00D10BEC"/>
  </w:style>
  <w:style w:type="character" w:customStyle="1" w:styleId="WW8Num36z4">
    <w:name w:val="WW8Num36z4"/>
    <w:rsid w:val="00D10BEC"/>
  </w:style>
  <w:style w:type="character" w:customStyle="1" w:styleId="WW8Num36z5">
    <w:name w:val="WW8Num36z5"/>
    <w:rsid w:val="00D10BEC"/>
  </w:style>
  <w:style w:type="character" w:customStyle="1" w:styleId="WW8Num36z6">
    <w:name w:val="WW8Num36z6"/>
    <w:rsid w:val="00D10BEC"/>
  </w:style>
  <w:style w:type="character" w:customStyle="1" w:styleId="WW8Num36z7">
    <w:name w:val="WW8Num36z7"/>
    <w:rsid w:val="00D10BEC"/>
  </w:style>
  <w:style w:type="character" w:customStyle="1" w:styleId="WW8Num36z8">
    <w:name w:val="WW8Num36z8"/>
    <w:rsid w:val="00D10BEC"/>
  </w:style>
  <w:style w:type="character" w:customStyle="1" w:styleId="WW8Num37z0">
    <w:name w:val="WW8Num37z0"/>
    <w:rsid w:val="00D10BEC"/>
    <w:rPr>
      <w:rFonts w:cs="Times New Roman" w:hint="default"/>
    </w:rPr>
  </w:style>
  <w:style w:type="character" w:customStyle="1" w:styleId="WW8Num38z0">
    <w:name w:val="WW8Num38z0"/>
    <w:rsid w:val="00D10BEC"/>
    <w:rPr>
      <w:rFonts w:cs="Times New Roman"/>
    </w:rPr>
  </w:style>
  <w:style w:type="character" w:customStyle="1" w:styleId="WW8Num39z0">
    <w:name w:val="WW8Num39z0"/>
    <w:rsid w:val="00D10BEC"/>
    <w:rPr>
      <w:rFonts w:hint="default"/>
    </w:rPr>
  </w:style>
  <w:style w:type="character" w:customStyle="1" w:styleId="WW8Num40z0">
    <w:name w:val="WW8Num40z0"/>
    <w:rsid w:val="00D10BEC"/>
    <w:rPr>
      <w:rFonts w:cs="Times New Roman" w:hint="default"/>
    </w:rPr>
  </w:style>
  <w:style w:type="character" w:customStyle="1" w:styleId="WW8Num40z1">
    <w:name w:val="WW8Num40z1"/>
    <w:rsid w:val="00D10BEC"/>
    <w:rPr>
      <w:rFonts w:cs="Times New Roman"/>
    </w:rPr>
  </w:style>
  <w:style w:type="character" w:customStyle="1" w:styleId="WW8Num41z0">
    <w:name w:val="WW8Num41z0"/>
    <w:rsid w:val="00D10BEC"/>
    <w:rPr>
      <w:rFonts w:cs="Times New Roman"/>
    </w:rPr>
  </w:style>
  <w:style w:type="character" w:customStyle="1" w:styleId="WW8Num42z0">
    <w:name w:val="WW8Num42z0"/>
    <w:rsid w:val="00D10BEC"/>
    <w:rPr>
      <w:rFonts w:cs="Times New Roman" w:hint="default"/>
    </w:rPr>
  </w:style>
  <w:style w:type="character" w:customStyle="1" w:styleId="WW8Num42z2">
    <w:name w:val="WW8Num42z2"/>
    <w:rsid w:val="00D10BEC"/>
    <w:rPr>
      <w:rFonts w:cs="Times New Roman"/>
      <w:sz w:val="26"/>
    </w:rPr>
  </w:style>
  <w:style w:type="character" w:customStyle="1" w:styleId="WW8Num43z0">
    <w:name w:val="WW8Num43z0"/>
    <w:rsid w:val="00D10BEC"/>
    <w:rPr>
      <w:rFonts w:hint="default"/>
      <w:b/>
    </w:rPr>
  </w:style>
  <w:style w:type="character" w:customStyle="1" w:styleId="WW8Num43z1">
    <w:name w:val="WW8Num43z1"/>
    <w:rsid w:val="00D10BEC"/>
  </w:style>
  <w:style w:type="character" w:customStyle="1" w:styleId="WW8Num43z2">
    <w:name w:val="WW8Num43z2"/>
    <w:rsid w:val="00D10BEC"/>
  </w:style>
  <w:style w:type="character" w:customStyle="1" w:styleId="WW8Num43z3">
    <w:name w:val="WW8Num43z3"/>
    <w:rsid w:val="00D10BEC"/>
  </w:style>
  <w:style w:type="character" w:customStyle="1" w:styleId="WW8Num43z4">
    <w:name w:val="WW8Num43z4"/>
    <w:rsid w:val="00D10BEC"/>
  </w:style>
  <w:style w:type="character" w:customStyle="1" w:styleId="WW8Num43z5">
    <w:name w:val="WW8Num43z5"/>
    <w:rsid w:val="00D10BEC"/>
  </w:style>
  <w:style w:type="character" w:customStyle="1" w:styleId="WW8Num43z6">
    <w:name w:val="WW8Num43z6"/>
    <w:rsid w:val="00D10BEC"/>
  </w:style>
  <w:style w:type="character" w:customStyle="1" w:styleId="WW8Num43z7">
    <w:name w:val="WW8Num43z7"/>
    <w:rsid w:val="00D10BEC"/>
  </w:style>
  <w:style w:type="character" w:customStyle="1" w:styleId="WW8Num43z8">
    <w:name w:val="WW8Num43z8"/>
    <w:rsid w:val="00D10BEC"/>
  </w:style>
  <w:style w:type="character" w:customStyle="1" w:styleId="WW8Num44z0">
    <w:name w:val="WW8Num44z0"/>
    <w:rsid w:val="00D10BEC"/>
    <w:rPr>
      <w:rFonts w:hint="default"/>
      <w:b w:val="0"/>
    </w:rPr>
  </w:style>
  <w:style w:type="character" w:customStyle="1" w:styleId="WW8Num44z1">
    <w:name w:val="WW8Num44z1"/>
    <w:rsid w:val="00D10BEC"/>
  </w:style>
  <w:style w:type="character" w:customStyle="1" w:styleId="WW8Num44z2">
    <w:name w:val="WW8Num44z2"/>
    <w:rsid w:val="00D10BEC"/>
  </w:style>
  <w:style w:type="character" w:customStyle="1" w:styleId="WW8Num44z3">
    <w:name w:val="WW8Num44z3"/>
    <w:rsid w:val="00D10BEC"/>
  </w:style>
  <w:style w:type="character" w:customStyle="1" w:styleId="WW8Num44z4">
    <w:name w:val="WW8Num44z4"/>
    <w:rsid w:val="00D10BEC"/>
  </w:style>
  <w:style w:type="character" w:customStyle="1" w:styleId="WW8Num44z5">
    <w:name w:val="WW8Num44z5"/>
    <w:rsid w:val="00D10BEC"/>
  </w:style>
  <w:style w:type="character" w:customStyle="1" w:styleId="WW8Num44z6">
    <w:name w:val="WW8Num44z6"/>
    <w:rsid w:val="00D10BEC"/>
  </w:style>
  <w:style w:type="character" w:customStyle="1" w:styleId="WW8Num44z7">
    <w:name w:val="WW8Num44z7"/>
    <w:rsid w:val="00D10BEC"/>
  </w:style>
  <w:style w:type="character" w:customStyle="1" w:styleId="WW8Num44z8">
    <w:name w:val="WW8Num44z8"/>
    <w:rsid w:val="00D10BEC"/>
  </w:style>
  <w:style w:type="character" w:customStyle="1" w:styleId="WW8Num45z0">
    <w:name w:val="WW8Num45z0"/>
    <w:rsid w:val="00D10BEC"/>
    <w:rPr>
      <w:rFonts w:cs="Times New Roman" w:hint="default"/>
    </w:rPr>
  </w:style>
  <w:style w:type="character" w:customStyle="1" w:styleId="WW8Num45z1">
    <w:name w:val="WW8Num45z1"/>
    <w:rsid w:val="00D10BEC"/>
    <w:rPr>
      <w:rFonts w:cs="Times New Roman"/>
    </w:rPr>
  </w:style>
  <w:style w:type="character" w:customStyle="1" w:styleId="WW8Num46z0">
    <w:name w:val="WW8Num46z0"/>
    <w:rsid w:val="00D10BEC"/>
    <w:rPr>
      <w:rFonts w:cs="Times New Roman" w:hint="default"/>
    </w:rPr>
  </w:style>
  <w:style w:type="character" w:customStyle="1" w:styleId="WW8Num46z1">
    <w:name w:val="WW8Num46z1"/>
    <w:rsid w:val="00D10BEC"/>
    <w:rPr>
      <w:rFonts w:cs="Times New Roman"/>
    </w:rPr>
  </w:style>
  <w:style w:type="character" w:customStyle="1" w:styleId="WW8Num47z0">
    <w:name w:val="WW8Num47z0"/>
    <w:rsid w:val="00D10BEC"/>
    <w:rPr>
      <w:rFonts w:hint="default"/>
      <w:b/>
    </w:rPr>
  </w:style>
  <w:style w:type="character" w:customStyle="1" w:styleId="WW8Num47z1">
    <w:name w:val="WW8Num47z1"/>
    <w:rsid w:val="00D10BEC"/>
  </w:style>
  <w:style w:type="character" w:customStyle="1" w:styleId="WW8Num47z2">
    <w:name w:val="WW8Num47z2"/>
    <w:rsid w:val="00D10BEC"/>
  </w:style>
  <w:style w:type="character" w:customStyle="1" w:styleId="WW8Num47z3">
    <w:name w:val="WW8Num47z3"/>
    <w:rsid w:val="00D10BEC"/>
  </w:style>
  <w:style w:type="character" w:customStyle="1" w:styleId="WW8Num47z4">
    <w:name w:val="WW8Num47z4"/>
    <w:rsid w:val="00D10BEC"/>
  </w:style>
  <w:style w:type="character" w:customStyle="1" w:styleId="WW8Num47z5">
    <w:name w:val="WW8Num47z5"/>
    <w:rsid w:val="00D10BEC"/>
  </w:style>
  <w:style w:type="character" w:customStyle="1" w:styleId="WW8Num47z6">
    <w:name w:val="WW8Num47z6"/>
    <w:rsid w:val="00D10BEC"/>
  </w:style>
  <w:style w:type="character" w:customStyle="1" w:styleId="WW8Num47z7">
    <w:name w:val="WW8Num47z7"/>
    <w:rsid w:val="00D10BEC"/>
  </w:style>
  <w:style w:type="character" w:customStyle="1" w:styleId="WW8Num47z8">
    <w:name w:val="WW8Num47z8"/>
    <w:rsid w:val="00D10BEC"/>
  </w:style>
  <w:style w:type="character" w:customStyle="1" w:styleId="WW8Num48z0">
    <w:name w:val="WW8Num48z0"/>
    <w:rsid w:val="00D10BEC"/>
    <w:rPr>
      <w:rFonts w:hint="default"/>
    </w:rPr>
  </w:style>
  <w:style w:type="character" w:customStyle="1" w:styleId="WW8Num48z1">
    <w:name w:val="WW8Num48z1"/>
    <w:rsid w:val="00D10BEC"/>
  </w:style>
  <w:style w:type="character" w:customStyle="1" w:styleId="WW8Num48z2">
    <w:name w:val="WW8Num48z2"/>
    <w:rsid w:val="00D10BEC"/>
  </w:style>
  <w:style w:type="character" w:customStyle="1" w:styleId="WW8Num48z3">
    <w:name w:val="WW8Num48z3"/>
    <w:rsid w:val="00D10BEC"/>
  </w:style>
  <w:style w:type="character" w:customStyle="1" w:styleId="WW8Num48z4">
    <w:name w:val="WW8Num48z4"/>
    <w:rsid w:val="00D10BEC"/>
  </w:style>
  <w:style w:type="character" w:customStyle="1" w:styleId="WW8Num48z5">
    <w:name w:val="WW8Num48z5"/>
    <w:rsid w:val="00D10BEC"/>
  </w:style>
  <w:style w:type="character" w:customStyle="1" w:styleId="WW8Num48z6">
    <w:name w:val="WW8Num48z6"/>
    <w:rsid w:val="00D10BEC"/>
  </w:style>
  <w:style w:type="character" w:customStyle="1" w:styleId="WW8Num48z7">
    <w:name w:val="WW8Num48z7"/>
    <w:rsid w:val="00D10BEC"/>
  </w:style>
  <w:style w:type="character" w:customStyle="1" w:styleId="WW8Num48z8">
    <w:name w:val="WW8Num48z8"/>
    <w:rsid w:val="00D10BEC"/>
  </w:style>
  <w:style w:type="character" w:customStyle="1" w:styleId="WW8Num49z0">
    <w:name w:val="WW8Num49z0"/>
    <w:rsid w:val="00D10BEC"/>
    <w:rPr>
      <w:rFonts w:cs="Times New Roman" w:hint="default"/>
    </w:rPr>
  </w:style>
  <w:style w:type="character" w:customStyle="1" w:styleId="WW8Num49z1">
    <w:name w:val="WW8Num49z1"/>
    <w:rsid w:val="00D10BEC"/>
    <w:rPr>
      <w:rFonts w:cs="Times New Roman"/>
    </w:rPr>
  </w:style>
  <w:style w:type="character" w:customStyle="1" w:styleId="WW8Num50z0">
    <w:name w:val="WW8Num50z0"/>
    <w:rsid w:val="00D10BEC"/>
    <w:rPr>
      <w:rFonts w:ascii="Symbol" w:hAnsi="Symbol" w:cs="Symbol" w:hint="default"/>
    </w:rPr>
  </w:style>
  <w:style w:type="character" w:customStyle="1" w:styleId="WW8Num51z0">
    <w:name w:val="WW8Num51z0"/>
    <w:rsid w:val="00D10BEC"/>
    <w:rPr>
      <w:rFonts w:hint="default"/>
      <w:b/>
    </w:rPr>
  </w:style>
  <w:style w:type="character" w:customStyle="1" w:styleId="WW8Num51z1">
    <w:name w:val="WW8Num51z1"/>
    <w:rsid w:val="00D10BEC"/>
  </w:style>
  <w:style w:type="character" w:customStyle="1" w:styleId="WW8Num51z2">
    <w:name w:val="WW8Num51z2"/>
    <w:rsid w:val="00D10BEC"/>
  </w:style>
  <w:style w:type="character" w:customStyle="1" w:styleId="WW8Num51z3">
    <w:name w:val="WW8Num51z3"/>
    <w:rsid w:val="00D10BEC"/>
  </w:style>
  <w:style w:type="character" w:customStyle="1" w:styleId="WW8Num51z4">
    <w:name w:val="WW8Num51z4"/>
    <w:rsid w:val="00D10BEC"/>
  </w:style>
  <w:style w:type="character" w:customStyle="1" w:styleId="WW8Num51z5">
    <w:name w:val="WW8Num51z5"/>
    <w:rsid w:val="00D10BEC"/>
  </w:style>
  <w:style w:type="character" w:customStyle="1" w:styleId="WW8Num51z6">
    <w:name w:val="WW8Num51z6"/>
    <w:rsid w:val="00D10BEC"/>
  </w:style>
  <w:style w:type="character" w:customStyle="1" w:styleId="WW8Num51z7">
    <w:name w:val="WW8Num51z7"/>
    <w:rsid w:val="00D10BEC"/>
  </w:style>
  <w:style w:type="character" w:customStyle="1" w:styleId="WW8Num51z8">
    <w:name w:val="WW8Num51z8"/>
    <w:rsid w:val="00D10BEC"/>
  </w:style>
  <w:style w:type="character" w:customStyle="1" w:styleId="WW8Num52z0">
    <w:name w:val="WW8Num52z0"/>
    <w:rsid w:val="00D10BEC"/>
    <w:rPr>
      <w:rFonts w:ascii="Times New Roman CYR" w:hAnsi="Times New Roman CYR" w:cs="Times New Roman CYR" w:hint="default"/>
    </w:rPr>
  </w:style>
  <w:style w:type="character" w:customStyle="1" w:styleId="WW8Num52z1">
    <w:name w:val="WW8Num52z1"/>
    <w:rsid w:val="00D10BEC"/>
    <w:rPr>
      <w:rFonts w:cs="Times New Roman"/>
    </w:rPr>
  </w:style>
  <w:style w:type="character" w:customStyle="1" w:styleId="WW8Num53z0">
    <w:name w:val="WW8Num53z0"/>
    <w:rsid w:val="00D10BEC"/>
    <w:rPr>
      <w:rFonts w:cs="Times New Roman" w:hint="default"/>
    </w:rPr>
  </w:style>
  <w:style w:type="character" w:customStyle="1" w:styleId="WW8Num53z1">
    <w:name w:val="WW8Num53z1"/>
    <w:rsid w:val="00D10BEC"/>
    <w:rPr>
      <w:rFonts w:cs="Times New Roman"/>
    </w:rPr>
  </w:style>
  <w:style w:type="character" w:customStyle="1" w:styleId="33">
    <w:name w:val="Основной шрифт абзаца3"/>
    <w:rsid w:val="00D10BEC"/>
  </w:style>
  <w:style w:type="character" w:customStyle="1" w:styleId="23">
    <w:name w:val="Основной текст 2 Знак"/>
    <w:rsid w:val="00D10BEC"/>
    <w:rPr>
      <w:rFonts w:ascii="Times New Roman" w:hAnsi="Times New Roman" w:cs="Times New Roman"/>
      <w:sz w:val="20"/>
      <w:szCs w:val="20"/>
      <w:lang w:val="x-none"/>
    </w:rPr>
  </w:style>
  <w:style w:type="character" w:customStyle="1" w:styleId="HeaderChar">
    <w:name w:val="Header Char"/>
    <w:basedOn w:val="33"/>
    <w:rsid w:val="00D10BEC"/>
  </w:style>
  <w:style w:type="character" w:customStyle="1" w:styleId="af0">
    <w:name w:val="Верхний колонтитул Знак"/>
    <w:rsid w:val="00D10BEC"/>
    <w:rPr>
      <w:rFonts w:ascii="Times New Roman" w:hAnsi="Times New Roman" w:cs="Times New Roman"/>
      <w:sz w:val="20"/>
      <w:szCs w:val="20"/>
      <w:lang w:val="x-none"/>
    </w:rPr>
  </w:style>
  <w:style w:type="character" w:styleId="af1">
    <w:name w:val="page number"/>
    <w:qFormat/>
    <w:rsid w:val="00D10BEC"/>
    <w:rPr>
      <w:rFonts w:cs="Times New Roman"/>
    </w:rPr>
  </w:style>
  <w:style w:type="character" w:styleId="af2">
    <w:name w:val="Hyperlink"/>
    <w:rsid w:val="00D10BEC"/>
    <w:rPr>
      <w:rFonts w:cs="Times New Roman"/>
      <w:color w:val="0000FF"/>
      <w:u w:val="single"/>
    </w:rPr>
  </w:style>
  <w:style w:type="character" w:customStyle="1" w:styleId="FooterChar">
    <w:name w:val="Footer Char"/>
    <w:rsid w:val="00D10BEC"/>
    <w:rPr>
      <w:sz w:val="20"/>
      <w:lang w:val="en-US" w:bidi="ar-SA"/>
    </w:rPr>
  </w:style>
  <w:style w:type="character" w:customStyle="1" w:styleId="af3">
    <w:name w:val="Нижний колонтитул Знак"/>
    <w:rsid w:val="00D10BEC"/>
    <w:rPr>
      <w:rFonts w:ascii="Times New Roman" w:hAnsi="Times New Roman" w:cs="Times New Roman"/>
      <w:sz w:val="20"/>
      <w:szCs w:val="20"/>
      <w:lang w:val="x-none"/>
    </w:rPr>
  </w:style>
  <w:style w:type="character" w:customStyle="1" w:styleId="ConsNormal">
    <w:name w:val="ConsNormal Знак"/>
    <w:rsid w:val="00D10BEC"/>
    <w:rPr>
      <w:rFonts w:ascii="Arial" w:hAnsi="Arial" w:cs="Arial"/>
      <w:lang w:val="ru-RU" w:bidi="ar-SA"/>
    </w:rPr>
  </w:style>
  <w:style w:type="character" w:styleId="af4">
    <w:name w:val="FollowedHyperlink"/>
    <w:qFormat/>
    <w:rsid w:val="00D10BEC"/>
    <w:rPr>
      <w:rFonts w:cs="Times New Roman"/>
      <w:color w:val="800080"/>
      <w:u w:val="single"/>
    </w:rPr>
  </w:style>
  <w:style w:type="character" w:customStyle="1" w:styleId="24">
    <w:name w:val="Основной текст с отступом 2 Знак"/>
    <w:rsid w:val="00D10BEC"/>
    <w:rPr>
      <w:rFonts w:ascii="Times New Roman" w:hAnsi="Times New Roman" w:cs="Times New Roman"/>
      <w:sz w:val="20"/>
      <w:szCs w:val="20"/>
      <w:lang w:val="x-none"/>
    </w:rPr>
  </w:style>
  <w:style w:type="character" w:customStyle="1" w:styleId="34">
    <w:name w:val="Основной текст с отступом 3 Знак"/>
    <w:rsid w:val="00D10BEC"/>
    <w:rPr>
      <w:rFonts w:ascii="Times New Roman" w:hAnsi="Times New Roman" w:cs="Times New Roman"/>
      <w:sz w:val="16"/>
      <w:szCs w:val="16"/>
      <w:lang w:val="x-none"/>
    </w:rPr>
  </w:style>
  <w:style w:type="character" w:customStyle="1" w:styleId="ConsPlusNormal">
    <w:name w:val="ConsPlusNormal Знак"/>
    <w:rsid w:val="00D10BEC"/>
    <w:rPr>
      <w:rFonts w:ascii="Arial" w:hAnsi="Arial" w:cs="Arial"/>
      <w:lang w:val="ru-RU" w:bidi="ar-SA"/>
    </w:rPr>
  </w:style>
  <w:style w:type="character" w:customStyle="1" w:styleId="af5">
    <w:name w:val="Основной Знак"/>
    <w:rsid w:val="00D10BEC"/>
    <w:rPr>
      <w:rFonts w:ascii="Times New Roman" w:hAnsi="Times New Roman" w:cs="Times New Roman"/>
      <w:sz w:val="28"/>
      <w:lang w:val="x-none"/>
    </w:rPr>
  </w:style>
  <w:style w:type="character" w:customStyle="1" w:styleId="af6">
    <w:name w:val="Текст документа Знак"/>
    <w:rsid w:val="00D10BEC"/>
    <w:rPr>
      <w:sz w:val="28"/>
    </w:rPr>
  </w:style>
  <w:style w:type="character" w:customStyle="1" w:styleId="c">
    <w:name w:val="Текcт_документа Знак"/>
    <w:rsid w:val="00D10BEC"/>
    <w:rPr>
      <w:sz w:val="28"/>
    </w:rPr>
  </w:style>
  <w:style w:type="character" w:customStyle="1" w:styleId="14">
    <w:name w:val="Обычный 1 Знак"/>
    <w:rsid w:val="00D10BEC"/>
    <w:rPr>
      <w:sz w:val="24"/>
    </w:rPr>
  </w:style>
  <w:style w:type="character" w:customStyle="1" w:styleId="WW8Num4z1">
    <w:name w:val="WW8Num4z1"/>
    <w:rsid w:val="00D10BEC"/>
    <w:rPr>
      <w:rFonts w:ascii="OpenSymbol" w:hAnsi="OpenSymbol" w:cs="OpenSymbol"/>
    </w:rPr>
  </w:style>
  <w:style w:type="character" w:customStyle="1" w:styleId="WW8Num8z3">
    <w:name w:val="WW8Num8z3"/>
    <w:rsid w:val="00D10BEC"/>
    <w:rPr>
      <w:rFonts w:ascii="Symbol" w:hAnsi="Symbol" w:cs="Symbol"/>
    </w:rPr>
  </w:style>
  <w:style w:type="character" w:customStyle="1" w:styleId="WW8Num18z1">
    <w:name w:val="WW8Num18z1"/>
    <w:rsid w:val="00D10BEC"/>
    <w:rPr>
      <w:rFonts w:ascii="Courier New" w:hAnsi="Courier New" w:cs="Courier New"/>
      <w:sz w:val="20"/>
    </w:rPr>
  </w:style>
  <w:style w:type="character" w:customStyle="1" w:styleId="WW8Num18z2">
    <w:name w:val="WW8Num18z2"/>
    <w:rsid w:val="00D10BEC"/>
    <w:rPr>
      <w:rFonts w:ascii="Wingdings" w:hAnsi="Wingdings" w:cs="Wingdings"/>
      <w:sz w:val="20"/>
    </w:rPr>
  </w:style>
  <w:style w:type="character" w:customStyle="1" w:styleId="WW8Num19z1">
    <w:name w:val="WW8Num19z1"/>
    <w:rsid w:val="00D10BEC"/>
    <w:rPr>
      <w:rFonts w:ascii="Courier New" w:hAnsi="Courier New" w:cs="Courier New"/>
      <w:sz w:val="20"/>
    </w:rPr>
  </w:style>
  <w:style w:type="character" w:customStyle="1" w:styleId="WW8Num19z2">
    <w:name w:val="WW8Num19z2"/>
    <w:rsid w:val="00D10BEC"/>
    <w:rPr>
      <w:rFonts w:ascii="Wingdings" w:hAnsi="Wingdings" w:cs="Wingdings"/>
      <w:sz w:val="20"/>
    </w:rPr>
  </w:style>
  <w:style w:type="character" w:customStyle="1" w:styleId="WW8Num21z1">
    <w:name w:val="WW8Num21z1"/>
    <w:rsid w:val="00D10BEC"/>
    <w:rPr>
      <w:rFonts w:ascii="Courier New" w:hAnsi="Courier New" w:cs="Courier New"/>
      <w:sz w:val="20"/>
    </w:rPr>
  </w:style>
  <w:style w:type="character" w:customStyle="1" w:styleId="WW8Num21z2">
    <w:name w:val="WW8Num21z2"/>
    <w:rsid w:val="00D10BEC"/>
    <w:rPr>
      <w:rFonts w:ascii="Wingdings" w:hAnsi="Wingdings" w:cs="Wingdings"/>
      <w:sz w:val="20"/>
    </w:rPr>
  </w:style>
  <w:style w:type="character" w:customStyle="1" w:styleId="WW8Num26z2">
    <w:name w:val="WW8Num26z2"/>
    <w:rsid w:val="00D10BEC"/>
    <w:rPr>
      <w:rFonts w:ascii="Wingdings" w:hAnsi="Wingdings" w:cs="Wingdings"/>
    </w:rPr>
  </w:style>
  <w:style w:type="character" w:customStyle="1" w:styleId="WW8Num28z2">
    <w:name w:val="WW8Num28z2"/>
    <w:rsid w:val="00D10BEC"/>
    <w:rPr>
      <w:rFonts w:ascii="Wingdings" w:hAnsi="Wingdings" w:cs="Wingdings"/>
      <w:sz w:val="20"/>
    </w:rPr>
  </w:style>
  <w:style w:type="character" w:customStyle="1" w:styleId="WW8Num31z2">
    <w:name w:val="WW8Num31z2"/>
    <w:rsid w:val="00D10BEC"/>
    <w:rPr>
      <w:rFonts w:ascii="Wingdings" w:hAnsi="Wingdings" w:cs="Wingdings"/>
      <w:sz w:val="20"/>
    </w:rPr>
  </w:style>
  <w:style w:type="character" w:customStyle="1" w:styleId="WW8Num33z2">
    <w:name w:val="WW8Num33z2"/>
    <w:rsid w:val="00D10BEC"/>
    <w:rPr>
      <w:rFonts w:ascii="Wingdings" w:hAnsi="Wingdings" w:cs="Wingdings"/>
      <w:sz w:val="20"/>
    </w:rPr>
  </w:style>
  <w:style w:type="character" w:customStyle="1" w:styleId="15">
    <w:name w:val="Основной шрифт абзаца1"/>
    <w:rsid w:val="00D10BEC"/>
  </w:style>
  <w:style w:type="character" w:customStyle="1" w:styleId="af7">
    <w:name w:val="Текст Знак"/>
    <w:rsid w:val="00D10BEC"/>
    <w:rPr>
      <w:rFonts w:ascii="Courier New" w:hAnsi="Courier New" w:cs="Courier New"/>
      <w:lang w:val="ru-RU" w:bidi="ar-SA"/>
    </w:rPr>
  </w:style>
  <w:style w:type="character" w:customStyle="1" w:styleId="af8">
    <w:name w:val="Название Знак"/>
    <w:rsid w:val="00D10BEC"/>
    <w:rPr>
      <w:rFonts w:eastAsia="Times New Roman"/>
      <w:b/>
      <w:sz w:val="24"/>
      <w:lang w:val="ru-RU" w:bidi="ar-SA"/>
    </w:rPr>
  </w:style>
  <w:style w:type="character" w:customStyle="1" w:styleId="af9">
    <w:name w:val="Символ сноски"/>
    <w:qFormat/>
    <w:rsid w:val="00D10BEC"/>
    <w:rPr>
      <w:vertAlign w:val="superscript"/>
    </w:rPr>
  </w:style>
  <w:style w:type="character" w:customStyle="1" w:styleId="16">
    <w:name w:val="Знак сноски1"/>
    <w:rsid w:val="00D10BEC"/>
    <w:rPr>
      <w:vertAlign w:val="superscript"/>
    </w:rPr>
  </w:style>
  <w:style w:type="character" w:customStyle="1" w:styleId="afa">
    <w:name w:val="Символ нумерации"/>
    <w:rsid w:val="00D10BEC"/>
  </w:style>
  <w:style w:type="character" w:customStyle="1" w:styleId="afb">
    <w:name w:val="Символы концевой сноски"/>
    <w:qFormat/>
    <w:rsid w:val="00D10BEC"/>
    <w:rPr>
      <w:vertAlign w:val="superscript"/>
    </w:rPr>
  </w:style>
  <w:style w:type="character" w:customStyle="1" w:styleId="WW-">
    <w:name w:val="WW-Символы концевой сноски"/>
    <w:rsid w:val="00D10BEC"/>
  </w:style>
  <w:style w:type="character" w:customStyle="1" w:styleId="17">
    <w:name w:val="Название Знак1"/>
    <w:rsid w:val="00D10BEC"/>
    <w:rPr>
      <w:rFonts w:ascii="Times New Roman" w:eastAsia="Times New Roman" w:hAnsi="Times New Roman" w:cs="Times New Roman"/>
      <w:b/>
      <w:sz w:val="24"/>
      <w:szCs w:val="24"/>
      <w:lang w:val="x-none" w:bidi="ar-SA"/>
    </w:rPr>
  </w:style>
  <w:style w:type="character" w:customStyle="1" w:styleId="afc">
    <w:name w:val="Подзаголовок Знак"/>
    <w:rsid w:val="00D10BEC"/>
    <w:rPr>
      <w:rFonts w:ascii="Arial" w:eastAsia="Microsoft YaHei" w:hAnsi="Arial" w:cs="Mangal"/>
      <w:i/>
      <w:iCs/>
      <w:sz w:val="28"/>
      <w:szCs w:val="28"/>
      <w:lang w:val="x-none" w:bidi="ar-SA"/>
    </w:rPr>
  </w:style>
  <w:style w:type="character" w:customStyle="1" w:styleId="afd">
    <w:name w:val="Текст сноски Знак"/>
    <w:rsid w:val="00D10BEC"/>
    <w:rPr>
      <w:rFonts w:ascii="Times New Roman" w:eastAsia="Times New Roman" w:hAnsi="Times New Roman" w:cs="Times New Roman"/>
      <w:sz w:val="20"/>
      <w:szCs w:val="20"/>
      <w:lang w:val="x-none" w:bidi="ar-SA"/>
    </w:rPr>
  </w:style>
  <w:style w:type="character" w:customStyle="1" w:styleId="afe">
    <w:name w:val="Нормальный Знак"/>
    <w:rsid w:val="00D10BEC"/>
    <w:rPr>
      <w:rFonts w:ascii="Times New Roman" w:hAnsi="Times New Roman" w:cs="Times New Roman"/>
      <w:sz w:val="28"/>
      <w:lang w:val="x-none"/>
    </w:rPr>
  </w:style>
  <w:style w:type="character" w:customStyle="1" w:styleId="BodyText2">
    <w:name w:val="Body Text 2 Знак"/>
    <w:rsid w:val="00D10BEC"/>
    <w:rPr>
      <w:rFonts w:ascii="Times New Roman" w:eastAsia="SimSun" w:hAnsi="Times New Roman" w:cs="Times New Roman"/>
      <w:kern w:val="2"/>
      <w:sz w:val="24"/>
      <w:lang w:val="x-none" w:bidi="hi-IN"/>
    </w:rPr>
  </w:style>
  <w:style w:type="character" w:customStyle="1" w:styleId="1TimesNewRoman12">
    <w:name w:val="Стиль Заголовок 1 + Times New Roman 12 пт не полужирный Знак Знак"/>
    <w:rsid w:val="00D10BEC"/>
    <w:rPr>
      <w:rFonts w:ascii="Arial" w:hAnsi="Arial" w:cs="Arial"/>
      <w:b/>
      <w:kern w:val="2"/>
      <w:sz w:val="24"/>
      <w:lang w:val="ru-RU"/>
    </w:rPr>
  </w:style>
  <w:style w:type="character" w:customStyle="1" w:styleId="1TimesNewRoman120">
    <w:name w:val="Стиль Заголовок 1 + Times New Roman 12 пт Знак"/>
    <w:rsid w:val="00D10BEC"/>
    <w:rPr>
      <w:rFonts w:ascii="Times New Roman" w:hAnsi="Times New Roman" w:cs="Times New Roman"/>
      <w:b/>
      <w:kern w:val="2"/>
      <w:sz w:val="20"/>
      <w:lang w:val="x-none"/>
    </w:rPr>
  </w:style>
  <w:style w:type="character" w:customStyle="1" w:styleId="35">
    <w:name w:val="Основной текст 3 Знак"/>
    <w:rsid w:val="00D10BEC"/>
    <w:rPr>
      <w:rFonts w:ascii="Times New Roman" w:hAnsi="Times New Roman" w:cs="Times New Roman"/>
      <w:sz w:val="16"/>
      <w:szCs w:val="16"/>
      <w:lang w:val="x-none"/>
    </w:rPr>
  </w:style>
  <w:style w:type="character" w:customStyle="1" w:styleId="18">
    <w:name w:val="Текст Знак1"/>
    <w:rsid w:val="00D10BEC"/>
    <w:rPr>
      <w:rFonts w:ascii="MS Sans Serif" w:hAnsi="MS Sans Serif" w:cs="Times New Roman"/>
      <w:sz w:val="24"/>
      <w:szCs w:val="24"/>
      <w:lang w:val="x-none"/>
    </w:rPr>
  </w:style>
  <w:style w:type="character" w:customStyle="1" w:styleId="aff">
    <w:name w:val="Подпись Знак"/>
    <w:rsid w:val="00D10BEC"/>
    <w:rPr>
      <w:rFonts w:ascii="Times New Roman" w:hAnsi="Times New Roman" w:cs="Times New Roman"/>
      <w:bCs/>
      <w:sz w:val="24"/>
      <w:szCs w:val="24"/>
      <w:lang w:val="x-none"/>
    </w:rPr>
  </w:style>
  <w:style w:type="character" w:customStyle="1" w:styleId="aff0">
    <w:name w:val="Текст таблицы Знак"/>
    <w:rsid w:val="00D10BEC"/>
    <w:rPr>
      <w:rFonts w:ascii="Times New Roman" w:hAnsi="Times New Roman" w:cs="Times New Roman"/>
      <w:color w:val="000000"/>
      <w:sz w:val="20"/>
      <w:lang w:val="x-none"/>
    </w:rPr>
  </w:style>
  <w:style w:type="character" w:styleId="aff1">
    <w:name w:val="Emphasis"/>
    <w:qFormat/>
    <w:rsid w:val="00D10BEC"/>
    <w:rPr>
      <w:i/>
    </w:rPr>
  </w:style>
  <w:style w:type="character" w:styleId="aff2">
    <w:name w:val="Strong"/>
    <w:qFormat/>
    <w:rsid w:val="00D10BEC"/>
    <w:rPr>
      <w:b/>
    </w:rPr>
  </w:style>
  <w:style w:type="character" w:customStyle="1" w:styleId="aff3">
    <w:name w:val="Заголовок колонки Знак Знак"/>
    <w:rsid w:val="00D10BEC"/>
    <w:rPr>
      <w:rFonts w:ascii="Times New Roman" w:hAnsi="Times New Roman" w:cs="Times New Roman"/>
      <w:b/>
      <w:sz w:val="24"/>
      <w:lang w:val="x-none"/>
    </w:rPr>
  </w:style>
  <w:style w:type="character" w:customStyle="1" w:styleId="aff4">
    <w:name w:val="Текст примечания Знак"/>
    <w:rsid w:val="00D10BEC"/>
    <w:rPr>
      <w:rFonts w:ascii="Times New Roman" w:hAnsi="Times New Roman" w:cs="Times New Roman"/>
      <w:sz w:val="20"/>
      <w:szCs w:val="20"/>
      <w:lang w:val="x-none"/>
    </w:rPr>
  </w:style>
  <w:style w:type="character" w:customStyle="1" w:styleId="1TimesNewRoman121">
    <w:name w:val="Стиль Заголовок 1 + Times New Roman 12 пт не полужирный Знак"/>
    <w:rsid w:val="00D10BEC"/>
    <w:rPr>
      <w:rFonts w:ascii="Times New Roman" w:hAnsi="Times New Roman" w:cs="Times New Roman"/>
      <w:b/>
      <w:kern w:val="2"/>
      <w:sz w:val="20"/>
      <w:lang w:val="x-none"/>
    </w:rPr>
  </w:style>
  <w:style w:type="character" w:customStyle="1" w:styleId="aff5">
    <w:name w:val="Дата Знак"/>
    <w:rsid w:val="00D10BEC"/>
    <w:rPr>
      <w:rFonts w:ascii="Times New Roman" w:hAnsi="Times New Roman" w:cs="Times New Roman"/>
      <w:sz w:val="20"/>
      <w:szCs w:val="20"/>
      <w:lang w:val="x-none"/>
    </w:rPr>
  </w:style>
  <w:style w:type="character" w:customStyle="1" w:styleId="Bold">
    <w:name w:val="Bold"/>
    <w:rsid w:val="00D10BEC"/>
    <w:rPr>
      <w:rFonts w:ascii="Times New Roman" w:hAnsi="Times New Roman" w:cs="Times New Roman"/>
      <w:b/>
      <w:lang w:val="ru-RU"/>
    </w:rPr>
  </w:style>
  <w:style w:type="character" w:customStyle="1" w:styleId="aff6">
    <w:name w:val="Тема примечания Знак"/>
    <w:rsid w:val="00D10BEC"/>
    <w:rPr>
      <w:rFonts w:ascii="Times New Roman" w:hAnsi="Times New Roman" w:cs="Times New Roman"/>
      <w:b/>
      <w:bCs/>
      <w:sz w:val="20"/>
      <w:szCs w:val="20"/>
      <w:lang w:val="x-none"/>
    </w:rPr>
  </w:style>
  <w:style w:type="character" w:customStyle="1" w:styleId="1TimesNewRoman122">
    <w:name w:val="Стиль Заголовок 1 + Times New Roman 12 пт Знак Знак"/>
    <w:rsid w:val="00D10BEC"/>
    <w:rPr>
      <w:rFonts w:ascii="Arial" w:hAnsi="Arial" w:cs="Arial"/>
      <w:b/>
      <w:kern w:val="2"/>
      <w:sz w:val="24"/>
      <w:lang w:val="ru-RU"/>
    </w:rPr>
  </w:style>
  <w:style w:type="character" w:customStyle="1" w:styleId="aff7">
    <w:name w:val="Надстрочный"/>
    <w:rsid w:val="00D10BEC"/>
    <w:rPr>
      <w:i/>
      <w:vertAlign w:val="superscript"/>
    </w:rPr>
  </w:style>
  <w:style w:type="character" w:customStyle="1" w:styleId="19">
    <w:name w:val="Основной текст Знак1"/>
    <w:rsid w:val="00D10BEC"/>
    <w:rPr>
      <w:sz w:val="24"/>
    </w:rPr>
  </w:style>
  <w:style w:type="character" w:customStyle="1" w:styleId="1a">
    <w:name w:val="Текст сноски Знак1"/>
    <w:rsid w:val="00D10BEC"/>
    <w:rPr>
      <w:lang w:val="ru-RU"/>
    </w:rPr>
  </w:style>
  <w:style w:type="character" w:customStyle="1" w:styleId="aff8">
    <w:name w:val="Обычный (веб) Знак"/>
    <w:rsid w:val="00D10BEC"/>
    <w:rPr>
      <w:rFonts w:ascii="Times New Roman" w:hAnsi="Times New Roman" w:cs="Times New Roman"/>
      <w:sz w:val="24"/>
      <w:lang w:val="x-none"/>
    </w:rPr>
  </w:style>
  <w:style w:type="character" w:customStyle="1" w:styleId="1b">
    <w:name w:val="Знак примечания1"/>
    <w:rsid w:val="00D10BEC"/>
    <w:rPr>
      <w:rFonts w:cs="Times New Roman"/>
      <w:sz w:val="16"/>
      <w:szCs w:val="16"/>
    </w:rPr>
  </w:style>
  <w:style w:type="character" w:customStyle="1" w:styleId="ListLabel52">
    <w:name w:val="ListLabel 52"/>
    <w:rsid w:val="00D10BEC"/>
    <w:rPr>
      <w:b/>
    </w:rPr>
  </w:style>
  <w:style w:type="character" w:customStyle="1" w:styleId="ListLabel53">
    <w:name w:val="ListLabel 53"/>
    <w:rsid w:val="00D10BEC"/>
    <w:rPr>
      <w:b/>
      <w:sz w:val="24"/>
    </w:rPr>
  </w:style>
  <w:style w:type="character" w:customStyle="1" w:styleId="ListLabel54">
    <w:name w:val="ListLabel 54"/>
    <w:rsid w:val="00D10BEC"/>
    <w:rPr>
      <w:b w:val="0"/>
      <w:sz w:val="24"/>
    </w:rPr>
  </w:style>
  <w:style w:type="character" w:customStyle="1" w:styleId="ListLabel55">
    <w:name w:val="ListLabel 55"/>
    <w:rsid w:val="00D10BEC"/>
    <w:rPr>
      <w:b w:val="0"/>
    </w:rPr>
  </w:style>
  <w:style w:type="character" w:customStyle="1" w:styleId="ListLabel56">
    <w:name w:val="ListLabel 56"/>
    <w:rsid w:val="00D10BEC"/>
    <w:rPr>
      <w:b w:val="0"/>
    </w:rPr>
  </w:style>
  <w:style w:type="character" w:customStyle="1" w:styleId="ListLabel57">
    <w:name w:val="ListLabel 57"/>
    <w:rsid w:val="00D10BEC"/>
    <w:rPr>
      <w:b w:val="0"/>
    </w:rPr>
  </w:style>
  <w:style w:type="character" w:customStyle="1" w:styleId="ListLabel58">
    <w:name w:val="ListLabel 58"/>
    <w:rsid w:val="00D10BEC"/>
    <w:rPr>
      <w:b w:val="0"/>
    </w:rPr>
  </w:style>
  <w:style w:type="character" w:customStyle="1" w:styleId="ListLabel59">
    <w:name w:val="ListLabel 59"/>
    <w:rsid w:val="00D10BEC"/>
    <w:rPr>
      <w:b w:val="0"/>
    </w:rPr>
  </w:style>
  <w:style w:type="character" w:customStyle="1" w:styleId="ListLabel60">
    <w:name w:val="ListLabel 60"/>
    <w:rsid w:val="00D10BEC"/>
    <w:rPr>
      <w:b w:val="0"/>
    </w:rPr>
  </w:style>
  <w:style w:type="character" w:customStyle="1" w:styleId="FontStyle22">
    <w:name w:val="Font Style22"/>
    <w:rsid w:val="00D10BEC"/>
    <w:rPr>
      <w:rFonts w:ascii="Times New Roman" w:hAnsi="Times New Roman" w:cs="Times New Roman"/>
      <w:b/>
      <w:bCs/>
      <w:sz w:val="22"/>
      <w:szCs w:val="22"/>
    </w:rPr>
  </w:style>
  <w:style w:type="character" w:customStyle="1" w:styleId="aff9">
    <w:name w:val="Основной текст_"/>
    <w:basedOn w:val="33"/>
    <w:rsid w:val="00D10BEC"/>
    <w:rPr>
      <w:shd w:val="clear" w:color="auto" w:fill="FFFFFF"/>
    </w:rPr>
  </w:style>
  <w:style w:type="character" w:customStyle="1" w:styleId="1c">
    <w:name w:val="Основной текст1"/>
    <w:basedOn w:val="aff9"/>
    <w:qFormat/>
    <w:rsid w:val="00D10BEC"/>
    <w:rPr>
      <w:rFonts w:ascii="Times New Roman" w:eastAsia="Times New Roman" w:hAnsi="Times New Roman" w:cs="Times New Roman"/>
      <w:b w:val="0"/>
      <w:bCs w:val="0"/>
      <w:i w:val="0"/>
      <w:iCs w:val="0"/>
      <w:caps w:val="0"/>
      <w:smallCaps w:val="0"/>
      <w:strike w:val="0"/>
      <w:dstrike w:val="0"/>
      <w:color w:val="000000"/>
      <w:spacing w:val="0"/>
      <w:w w:val="100"/>
      <w:position w:val="0"/>
      <w:sz w:val="24"/>
      <w:u w:val="none"/>
      <w:shd w:val="clear" w:color="auto" w:fill="FFFFFF"/>
      <w:vertAlign w:val="baseline"/>
      <w:lang w:val="ru-RU"/>
    </w:rPr>
  </w:style>
  <w:style w:type="character" w:customStyle="1" w:styleId="311pt">
    <w:name w:val="Основной текст (3) + 11 pt;Не полужирный"/>
    <w:basedOn w:val="33"/>
    <w:rsid w:val="00D10BE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rPr>
  </w:style>
  <w:style w:type="character" w:customStyle="1" w:styleId="311pt0">
    <w:name w:val="Основной текст (3) + 11 pt"/>
    <w:basedOn w:val="33"/>
    <w:rsid w:val="00D10BE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rPr>
  </w:style>
  <w:style w:type="character" w:customStyle="1" w:styleId="affa">
    <w:name w:val="Основной текст + Полужирный"/>
    <w:rsid w:val="00D10BEC"/>
    <w:rPr>
      <w:b/>
      <w:bCs/>
      <w:sz w:val="25"/>
      <w:szCs w:val="25"/>
      <w:lang w:bidi="ar-SA"/>
    </w:rPr>
  </w:style>
  <w:style w:type="character" w:customStyle="1" w:styleId="25">
    <w:name w:val="Основной текст (2)_"/>
    <w:basedOn w:val="33"/>
    <w:rsid w:val="00D10BEC"/>
    <w:rPr>
      <w:b/>
      <w:bCs/>
      <w:sz w:val="23"/>
      <w:szCs w:val="23"/>
      <w:shd w:val="clear" w:color="auto" w:fill="FFFFFF"/>
    </w:rPr>
  </w:style>
  <w:style w:type="character" w:customStyle="1" w:styleId="26">
    <w:name w:val="Основной шрифт абзаца2"/>
    <w:rsid w:val="00D10BEC"/>
  </w:style>
  <w:style w:type="character" w:customStyle="1" w:styleId="ListLabel65">
    <w:name w:val="ListLabel 65"/>
    <w:rsid w:val="00D10BEC"/>
    <w:rPr>
      <w:rFonts w:eastAsia="Calibri"/>
      <w:color w:val="0000FF"/>
      <w:sz w:val="24"/>
      <w:szCs w:val="24"/>
      <w:lang w:eastAsia="en-US"/>
    </w:rPr>
  </w:style>
  <w:style w:type="character" w:customStyle="1" w:styleId="affb">
    <w:name w:val="Цветовое выделение для Текст"/>
    <w:rsid w:val="00D10BEC"/>
    <w:rPr>
      <w:sz w:val="24"/>
    </w:rPr>
  </w:style>
  <w:style w:type="character" w:customStyle="1" w:styleId="ListLabel64">
    <w:name w:val="ListLabel 64"/>
    <w:rsid w:val="00D10BEC"/>
    <w:rPr>
      <w:rFonts w:ascii="Times New Roman" w:hAnsi="Times New Roman" w:cs="Times New Roman"/>
      <w:sz w:val="24"/>
      <w:szCs w:val="24"/>
    </w:rPr>
  </w:style>
  <w:style w:type="character" w:customStyle="1" w:styleId="ListLabel84">
    <w:name w:val="ListLabel 84"/>
    <w:rsid w:val="00D10BEC"/>
    <w:rPr>
      <w:rFonts w:ascii="Times New Roman" w:hAnsi="Times New Roman" w:cs="Times New Roman"/>
      <w:sz w:val="24"/>
      <w:szCs w:val="24"/>
    </w:rPr>
  </w:style>
  <w:style w:type="character" w:customStyle="1" w:styleId="ListLabel44">
    <w:name w:val="ListLabel 44"/>
    <w:rsid w:val="00D10BEC"/>
    <w:rPr>
      <w:rFonts w:ascii="Times New Roman" w:hAnsi="Times New Roman" w:cs="Times New Roman"/>
      <w:color w:val="0000FF"/>
      <w:sz w:val="24"/>
      <w:szCs w:val="24"/>
    </w:rPr>
  </w:style>
  <w:style w:type="character" w:customStyle="1" w:styleId="ListLabel82">
    <w:name w:val="ListLabel 82"/>
    <w:rsid w:val="00D10BEC"/>
    <w:rPr>
      <w:rFonts w:ascii="Times New Roman" w:hAnsi="Times New Roman" w:cs="Times New Roman"/>
      <w:color w:val="0000FF"/>
      <w:sz w:val="24"/>
      <w:szCs w:val="24"/>
    </w:rPr>
  </w:style>
  <w:style w:type="paragraph" w:customStyle="1" w:styleId="affc">
    <w:name w:val="Заголовок"/>
    <w:basedOn w:val="a0"/>
    <w:next w:val="aa"/>
    <w:qFormat/>
    <w:rsid w:val="00D10BEC"/>
    <w:pPr>
      <w:keepNext/>
      <w:suppressAutoHyphens/>
      <w:spacing w:before="240" w:after="120"/>
    </w:pPr>
    <w:rPr>
      <w:rFonts w:ascii="Arial" w:eastAsia="Microsoft YaHei" w:hAnsi="Arial" w:cs="Mangal"/>
      <w:sz w:val="28"/>
      <w:szCs w:val="28"/>
      <w:lang w:eastAsia="zh-CN"/>
    </w:rPr>
  </w:style>
  <w:style w:type="character" w:customStyle="1" w:styleId="27">
    <w:name w:val="Основной текст Знак2"/>
    <w:basedOn w:val="a1"/>
    <w:rsid w:val="00D10BEC"/>
    <w:rPr>
      <w:b/>
      <w:bCs/>
      <w:sz w:val="24"/>
      <w:szCs w:val="24"/>
      <w:lang w:eastAsia="zh-CN"/>
    </w:rPr>
  </w:style>
  <w:style w:type="paragraph" w:styleId="affd">
    <w:name w:val="List"/>
    <w:basedOn w:val="aa"/>
    <w:rsid w:val="00D10BEC"/>
    <w:pPr>
      <w:spacing w:after="120"/>
    </w:pPr>
    <w:rPr>
      <w:rFonts w:cs="Mangal"/>
      <w:sz w:val="24"/>
      <w:szCs w:val="24"/>
      <w:lang w:eastAsia="zh-CN"/>
    </w:rPr>
  </w:style>
  <w:style w:type="paragraph" w:styleId="affe">
    <w:name w:val="caption"/>
    <w:basedOn w:val="a0"/>
    <w:next w:val="afff"/>
    <w:qFormat/>
    <w:rsid w:val="00D10BEC"/>
    <w:pPr>
      <w:widowControl w:val="0"/>
      <w:suppressAutoHyphens/>
      <w:spacing w:before="120" w:line="360" w:lineRule="atLeast"/>
      <w:jc w:val="center"/>
      <w:textAlignment w:val="baseline"/>
    </w:pPr>
    <w:rPr>
      <w:b/>
      <w:sz w:val="40"/>
      <w:lang w:eastAsia="zh-CN"/>
    </w:rPr>
  </w:style>
  <w:style w:type="paragraph" w:customStyle="1" w:styleId="28">
    <w:name w:val="Указатель2"/>
    <w:basedOn w:val="a0"/>
    <w:rsid w:val="00D10BEC"/>
    <w:pPr>
      <w:suppressLineNumbers/>
      <w:suppressAutoHyphens/>
    </w:pPr>
    <w:rPr>
      <w:rFonts w:cs="Mangal"/>
      <w:sz w:val="20"/>
      <w:szCs w:val="20"/>
      <w:lang w:eastAsia="zh-CN"/>
    </w:rPr>
  </w:style>
  <w:style w:type="paragraph" w:customStyle="1" w:styleId="1d">
    <w:name w:val="Название объекта1"/>
    <w:basedOn w:val="a0"/>
    <w:next w:val="a0"/>
    <w:rsid w:val="00D10BEC"/>
    <w:pPr>
      <w:suppressAutoHyphens/>
      <w:spacing w:before="120"/>
      <w:jc w:val="center"/>
    </w:pPr>
    <w:rPr>
      <w:sz w:val="36"/>
      <w:szCs w:val="20"/>
      <w:lang w:eastAsia="zh-CN"/>
    </w:rPr>
  </w:style>
  <w:style w:type="paragraph" w:customStyle="1" w:styleId="220">
    <w:name w:val="Основной текст 22"/>
    <w:basedOn w:val="a0"/>
    <w:rsid w:val="00D10BEC"/>
    <w:pPr>
      <w:suppressAutoHyphens/>
      <w:spacing w:before="60"/>
      <w:jc w:val="both"/>
    </w:pPr>
    <w:rPr>
      <w:szCs w:val="20"/>
      <w:lang w:eastAsia="zh-CN"/>
    </w:rPr>
  </w:style>
  <w:style w:type="paragraph" w:styleId="afff0">
    <w:name w:val="header"/>
    <w:basedOn w:val="a0"/>
    <w:link w:val="1e"/>
    <w:rsid w:val="00D10BEC"/>
    <w:pPr>
      <w:tabs>
        <w:tab w:val="center" w:pos="4677"/>
        <w:tab w:val="right" w:pos="9355"/>
      </w:tabs>
      <w:suppressAutoHyphens/>
    </w:pPr>
    <w:rPr>
      <w:sz w:val="20"/>
      <w:szCs w:val="20"/>
      <w:lang w:eastAsia="zh-CN"/>
    </w:rPr>
  </w:style>
  <w:style w:type="character" w:customStyle="1" w:styleId="1e">
    <w:name w:val="Верхний колонтитул Знак1"/>
    <w:basedOn w:val="a1"/>
    <w:link w:val="afff0"/>
    <w:rsid w:val="00D10BEC"/>
    <w:rPr>
      <w:lang w:eastAsia="zh-CN"/>
    </w:rPr>
  </w:style>
  <w:style w:type="paragraph" w:customStyle="1" w:styleId="ConsNormal0">
    <w:name w:val="ConsNormal"/>
    <w:qFormat/>
    <w:rsid w:val="00D10BEC"/>
    <w:pPr>
      <w:suppressAutoHyphens/>
      <w:autoSpaceDE w:val="0"/>
      <w:ind w:right="19772" w:firstLine="720"/>
    </w:pPr>
    <w:rPr>
      <w:rFonts w:ascii="Arial" w:hAnsi="Arial" w:cs="Arial"/>
      <w:lang w:eastAsia="zh-CN"/>
    </w:rPr>
  </w:style>
  <w:style w:type="character" w:customStyle="1" w:styleId="1f">
    <w:name w:val="Основной текст с отступом Знак1"/>
    <w:basedOn w:val="a1"/>
    <w:rsid w:val="00D10BEC"/>
    <w:rPr>
      <w:lang w:eastAsia="zh-CN"/>
    </w:rPr>
  </w:style>
  <w:style w:type="paragraph" w:styleId="afff1">
    <w:name w:val="footer"/>
    <w:basedOn w:val="a0"/>
    <w:link w:val="1f0"/>
    <w:rsid w:val="00D10BEC"/>
    <w:pPr>
      <w:tabs>
        <w:tab w:val="center" w:pos="4677"/>
        <w:tab w:val="right" w:pos="9355"/>
      </w:tabs>
      <w:suppressAutoHyphens/>
    </w:pPr>
    <w:rPr>
      <w:sz w:val="20"/>
      <w:szCs w:val="20"/>
      <w:lang w:eastAsia="zh-CN"/>
    </w:rPr>
  </w:style>
  <w:style w:type="character" w:customStyle="1" w:styleId="1f0">
    <w:name w:val="Нижний колонтитул Знак1"/>
    <w:basedOn w:val="a1"/>
    <w:link w:val="afff1"/>
    <w:rsid w:val="00D10BEC"/>
    <w:rPr>
      <w:lang w:eastAsia="zh-CN"/>
    </w:rPr>
  </w:style>
  <w:style w:type="paragraph" w:customStyle="1" w:styleId="ConsPlusNormal0">
    <w:name w:val="ConsPlusNormal"/>
    <w:qFormat/>
    <w:rsid w:val="00D10BEC"/>
    <w:pPr>
      <w:suppressAutoHyphens/>
      <w:autoSpaceDE w:val="0"/>
      <w:ind w:firstLine="720"/>
    </w:pPr>
    <w:rPr>
      <w:rFonts w:ascii="Arial" w:hAnsi="Arial" w:cs="Arial"/>
      <w:lang w:eastAsia="zh-CN"/>
    </w:rPr>
  </w:style>
  <w:style w:type="paragraph" w:customStyle="1" w:styleId="ConsCell">
    <w:name w:val="ConsCell"/>
    <w:rsid w:val="00D10BEC"/>
    <w:pPr>
      <w:widowControl w:val="0"/>
      <w:suppressAutoHyphens/>
      <w:autoSpaceDE w:val="0"/>
    </w:pPr>
    <w:rPr>
      <w:rFonts w:ascii="Arial" w:hAnsi="Arial" w:cs="Arial"/>
      <w:sz w:val="22"/>
      <w:szCs w:val="22"/>
      <w:lang w:eastAsia="zh-CN"/>
    </w:rPr>
  </w:style>
  <w:style w:type="paragraph" w:customStyle="1" w:styleId="02statia2">
    <w:name w:val="02statia2"/>
    <w:basedOn w:val="a0"/>
    <w:rsid w:val="00D10BEC"/>
    <w:pPr>
      <w:suppressAutoHyphens/>
      <w:spacing w:before="120" w:after="240" w:line="320" w:lineRule="atLeast"/>
      <w:ind w:left="2020" w:hanging="880"/>
      <w:jc w:val="both"/>
    </w:pPr>
    <w:rPr>
      <w:rFonts w:ascii="GaramondNarrowC" w:hAnsi="GaramondNarrowC" w:cs="GaramondNarrowC"/>
      <w:color w:val="000000"/>
      <w:sz w:val="21"/>
      <w:szCs w:val="21"/>
      <w:lang w:eastAsia="zh-CN"/>
    </w:rPr>
  </w:style>
  <w:style w:type="paragraph" w:styleId="afff2">
    <w:name w:val="No Spacing"/>
    <w:qFormat/>
    <w:rsid w:val="00D10BEC"/>
    <w:pPr>
      <w:suppressAutoHyphens/>
    </w:pPr>
    <w:rPr>
      <w:rFonts w:ascii="Calibri" w:hAnsi="Calibri"/>
      <w:sz w:val="22"/>
      <w:szCs w:val="22"/>
      <w:lang w:eastAsia="zh-CN"/>
    </w:rPr>
  </w:style>
  <w:style w:type="paragraph" w:styleId="afff3">
    <w:name w:val="toa heading"/>
    <w:basedOn w:val="11"/>
    <w:next w:val="a0"/>
    <w:rsid w:val="00D10BEC"/>
    <w:pPr>
      <w:suppressAutoHyphens/>
      <w:spacing w:line="276" w:lineRule="auto"/>
    </w:pPr>
    <w:rPr>
      <w:rFonts w:ascii="Cambria" w:eastAsia="Times New Roman" w:hAnsi="Cambria" w:cs="Cambria"/>
      <w:color w:val="365F91"/>
      <w:lang w:eastAsia="zh-CN"/>
    </w:rPr>
  </w:style>
  <w:style w:type="paragraph" w:styleId="1f1">
    <w:name w:val="toc 1"/>
    <w:basedOn w:val="a0"/>
    <w:next w:val="a0"/>
    <w:uiPriority w:val="39"/>
    <w:rsid w:val="00D10BEC"/>
    <w:pPr>
      <w:suppressAutoHyphens/>
      <w:spacing w:after="100"/>
    </w:pPr>
    <w:rPr>
      <w:sz w:val="20"/>
      <w:szCs w:val="20"/>
      <w:lang w:eastAsia="zh-CN"/>
    </w:rPr>
  </w:style>
  <w:style w:type="paragraph" w:styleId="29">
    <w:name w:val="toc 2"/>
    <w:basedOn w:val="a0"/>
    <w:next w:val="a0"/>
    <w:uiPriority w:val="39"/>
    <w:rsid w:val="00D10BEC"/>
    <w:pPr>
      <w:suppressAutoHyphens/>
      <w:spacing w:after="100"/>
      <w:ind w:left="200"/>
    </w:pPr>
    <w:rPr>
      <w:sz w:val="20"/>
      <w:szCs w:val="20"/>
      <w:lang w:eastAsia="zh-CN"/>
    </w:rPr>
  </w:style>
  <w:style w:type="paragraph" w:styleId="36">
    <w:name w:val="toc 3"/>
    <w:basedOn w:val="a0"/>
    <w:next w:val="a0"/>
    <w:uiPriority w:val="39"/>
    <w:rsid w:val="00D10BEC"/>
    <w:pPr>
      <w:suppressAutoHyphens/>
      <w:spacing w:after="100"/>
      <w:ind w:left="400"/>
    </w:pPr>
    <w:rPr>
      <w:sz w:val="20"/>
      <w:szCs w:val="20"/>
      <w:lang w:eastAsia="zh-CN"/>
    </w:rPr>
  </w:style>
  <w:style w:type="character" w:customStyle="1" w:styleId="1f2">
    <w:name w:val="Текст выноски Знак1"/>
    <w:basedOn w:val="a1"/>
    <w:rsid w:val="00D10BEC"/>
    <w:rPr>
      <w:rFonts w:ascii="Tahoma" w:hAnsi="Tahoma" w:cs="Tahoma"/>
      <w:sz w:val="16"/>
      <w:szCs w:val="16"/>
      <w:lang w:eastAsia="zh-CN"/>
    </w:rPr>
  </w:style>
  <w:style w:type="paragraph" w:customStyle="1" w:styleId="ConsPlusNonformat">
    <w:name w:val="ConsPlusNonformat"/>
    <w:qFormat/>
    <w:rsid w:val="00D10BEC"/>
    <w:pPr>
      <w:widowControl w:val="0"/>
      <w:suppressAutoHyphens/>
      <w:autoSpaceDE w:val="0"/>
    </w:pPr>
    <w:rPr>
      <w:rFonts w:ascii="Courier New" w:hAnsi="Courier New" w:cs="Courier New"/>
      <w:lang w:eastAsia="zh-CN"/>
    </w:rPr>
  </w:style>
  <w:style w:type="paragraph" w:customStyle="1" w:styleId="ConsPlusCell">
    <w:name w:val="ConsPlusCell"/>
    <w:qFormat/>
    <w:rsid w:val="00D10BEC"/>
    <w:pPr>
      <w:widowControl w:val="0"/>
      <w:suppressAutoHyphens/>
      <w:autoSpaceDE w:val="0"/>
    </w:pPr>
    <w:rPr>
      <w:rFonts w:ascii="Calibri" w:hAnsi="Calibri" w:cs="Calibri"/>
      <w:sz w:val="22"/>
      <w:szCs w:val="22"/>
      <w:lang w:eastAsia="zh-CN"/>
    </w:rPr>
  </w:style>
  <w:style w:type="paragraph" w:customStyle="1" w:styleId="afff4">
    <w:name w:val="Знак"/>
    <w:basedOn w:val="a0"/>
    <w:qFormat/>
    <w:rsid w:val="00D10BEC"/>
    <w:pPr>
      <w:suppressAutoHyphens/>
      <w:spacing w:after="160" w:line="240" w:lineRule="exact"/>
    </w:pPr>
    <w:rPr>
      <w:rFonts w:ascii="Verdana" w:hAnsi="Verdana" w:cs="Verdana"/>
      <w:sz w:val="20"/>
      <w:szCs w:val="20"/>
      <w:lang w:val="en-US" w:eastAsia="zh-CN"/>
    </w:rPr>
  </w:style>
  <w:style w:type="paragraph" w:customStyle="1" w:styleId="221">
    <w:name w:val="Основной текст с отступом 22"/>
    <w:basedOn w:val="a0"/>
    <w:qFormat/>
    <w:rsid w:val="00D10BEC"/>
    <w:pPr>
      <w:suppressAutoHyphens/>
      <w:spacing w:after="120" w:line="480" w:lineRule="auto"/>
      <w:ind w:left="283"/>
    </w:pPr>
    <w:rPr>
      <w:sz w:val="20"/>
      <w:szCs w:val="20"/>
      <w:lang w:eastAsia="zh-CN"/>
    </w:rPr>
  </w:style>
  <w:style w:type="paragraph" w:customStyle="1" w:styleId="330">
    <w:name w:val="Основной текст с отступом 33"/>
    <w:basedOn w:val="a0"/>
    <w:rsid w:val="00D10BEC"/>
    <w:pPr>
      <w:suppressAutoHyphens/>
      <w:spacing w:after="120"/>
      <w:ind w:left="283"/>
    </w:pPr>
    <w:rPr>
      <w:sz w:val="16"/>
      <w:szCs w:val="16"/>
      <w:lang w:eastAsia="zh-CN"/>
    </w:rPr>
  </w:style>
  <w:style w:type="paragraph" w:customStyle="1" w:styleId="37">
    <w:name w:val="Знак3"/>
    <w:basedOn w:val="a0"/>
    <w:rsid w:val="00D10BEC"/>
    <w:pPr>
      <w:suppressAutoHyphens/>
      <w:spacing w:after="160" w:line="240" w:lineRule="exact"/>
    </w:pPr>
    <w:rPr>
      <w:rFonts w:ascii="Verdana" w:hAnsi="Verdana" w:cs="Verdana"/>
      <w:sz w:val="20"/>
      <w:szCs w:val="20"/>
      <w:lang w:val="en-US" w:eastAsia="zh-CN"/>
    </w:rPr>
  </w:style>
  <w:style w:type="paragraph" w:customStyle="1" w:styleId="2a">
    <w:name w:val="Знак2"/>
    <w:basedOn w:val="a0"/>
    <w:rsid w:val="00D10BEC"/>
    <w:pPr>
      <w:suppressAutoHyphens/>
      <w:spacing w:after="160" w:line="240" w:lineRule="exact"/>
    </w:pPr>
    <w:rPr>
      <w:rFonts w:ascii="Verdana" w:hAnsi="Verdana" w:cs="Verdana"/>
      <w:sz w:val="20"/>
      <w:szCs w:val="20"/>
      <w:lang w:val="en-US" w:eastAsia="zh-CN"/>
    </w:rPr>
  </w:style>
  <w:style w:type="paragraph" w:customStyle="1" w:styleId="Style4">
    <w:name w:val="Style4"/>
    <w:basedOn w:val="a0"/>
    <w:rsid w:val="00D10BEC"/>
    <w:pPr>
      <w:widowControl w:val="0"/>
      <w:suppressAutoHyphens/>
      <w:autoSpaceDE w:val="0"/>
      <w:spacing w:line="328" w:lineRule="exact"/>
      <w:jc w:val="both"/>
    </w:pPr>
    <w:rPr>
      <w:lang w:eastAsia="zh-CN"/>
    </w:rPr>
  </w:style>
  <w:style w:type="paragraph" w:customStyle="1" w:styleId="afff5">
    <w:name w:val="Заголовки"/>
    <w:basedOn w:val="a0"/>
    <w:rsid w:val="00D10BEC"/>
    <w:pPr>
      <w:widowControl w:val="0"/>
      <w:tabs>
        <w:tab w:val="left" w:pos="-2340"/>
        <w:tab w:val="left" w:pos="-2160"/>
        <w:tab w:val="left" w:pos="-1980"/>
      </w:tabs>
      <w:suppressAutoHyphens/>
      <w:autoSpaceDE w:val="0"/>
      <w:spacing w:before="120" w:after="240"/>
      <w:jc w:val="center"/>
    </w:pPr>
    <w:rPr>
      <w:sz w:val="28"/>
      <w:szCs w:val="20"/>
      <w:lang w:eastAsia="zh-CN"/>
    </w:rPr>
  </w:style>
  <w:style w:type="paragraph" w:customStyle="1" w:styleId="afff6">
    <w:name w:val="Норм. текст"/>
    <w:basedOn w:val="a0"/>
    <w:rsid w:val="00D10BEC"/>
    <w:pPr>
      <w:widowControl w:val="0"/>
      <w:tabs>
        <w:tab w:val="left" w:pos="-2340"/>
        <w:tab w:val="left" w:pos="-2160"/>
        <w:tab w:val="left" w:pos="-1980"/>
      </w:tabs>
      <w:suppressAutoHyphens/>
      <w:autoSpaceDE w:val="0"/>
      <w:spacing w:before="120"/>
      <w:ind w:firstLine="709"/>
      <w:jc w:val="both"/>
    </w:pPr>
    <w:rPr>
      <w:sz w:val="28"/>
      <w:szCs w:val="20"/>
      <w:lang w:eastAsia="zh-CN"/>
    </w:rPr>
  </w:style>
  <w:style w:type="paragraph" w:customStyle="1" w:styleId="a">
    <w:name w:val="Нормальный список"/>
    <w:basedOn w:val="a0"/>
    <w:rsid w:val="00D10BEC"/>
    <w:pPr>
      <w:widowControl w:val="0"/>
      <w:numPr>
        <w:numId w:val="10"/>
      </w:numPr>
      <w:tabs>
        <w:tab w:val="left" w:pos="1134"/>
      </w:tabs>
      <w:suppressAutoHyphens/>
      <w:spacing w:before="60" w:after="60"/>
      <w:ind w:left="0" w:firstLine="743"/>
      <w:jc w:val="both"/>
    </w:pPr>
    <w:rPr>
      <w:sz w:val="28"/>
      <w:szCs w:val="28"/>
      <w:lang w:eastAsia="zh-CN"/>
    </w:rPr>
  </w:style>
  <w:style w:type="paragraph" w:customStyle="1" w:styleId="140">
    <w:name w:val="Текст в таблице 14"/>
    <w:basedOn w:val="a0"/>
    <w:rsid w:val="00D10BEC"/>
    <w:pPr>
      <w:keepLines/>
      <w:suppressAutoHyphens/>
      <w:ind w:left="69" w:right="103"/>
      <w:jc w:val="center"/>
    </w:pPr>
    <w:rPr>
      <w:sz w:val="28"/>
      <w:szCs w:val="20"/>
    </w:rPr>
  </w:style>
  <w:style w:type="paragraph" w:customStyle="1" w:styleId="afff7">
    <w:name w:val="Текст в таблице"/>
    <w:basedOn w:val="afff6"/>
    <w:rsid w:val="00D10BEC"/>
    <w:pPr>
      <w:widowControl/>
      <w:ind w:firstLine="0"/>
      <w:contextualSpacing/>
      <w:jc w:val="left"/>
    </w:pPr>
    <w:rPr>
      <w:lang w:eastAsia="ru-RU"/>
    </w:rPr>
  </w:style>
  <w:style w:type="paragraph" w:customStyle="1" w:styleId="ConsPlusTitle">
    <w:name w:val="ConsPlusTitle"/>
    <w:qFormat/>
    <w:rsid w:val="00D10BEC"/>
    <w:pPr>
      <w:widowControl w:val="0"/>
      <w:suppressAutoHyphens/>
      <w:autoSpaceDE w:val="0"/>
    </w:pPr>
    <w:rPr>
      <w:b/>
      <w:bCs/>
      <w:sz w:val="24"/>
      <w:szCs w:val="24"/>
      <w:lang w:eastAsia="zh-CN"/>
    </w:rPr>
  </w:style>
  <w:style w:type="paragraph" w:styleId="afff8">
    <w:name w:val="Normal (Web)"/>
    <w:basedOn w:val="a0"/>
    <w:qFormat/>
    <w:rsid w:val="00D10BEC"/>
    <w:pPr>
      <w:suppressAutoHyphens/>
      <w:spacing w:before="280" w:after="280"/>
    </w:pPr>
    <w:rPr>
      <w:szCs w:val="20"/>
      <w:lang w:val="x-none" w:eastAsia="zh-CN"/>
    </w:rPr>
  </w:style>
  <w:style w:type="paragraph" w:customStyle="1" w:styleId="afff9">
    <w:name w:val="Основной"/>
    <w:basedOn w:val="a0"/>
    <w:rsid w:val="00D10BEC"/>
    <w:pPr>
      <w:suppressAutoHyphens/>
      <w:ind w:firstLine="709"/>
      <w:jc w:val="both"/>
    </w:pPr>
    <w:rPr>
      <w:sz w:val="28"/>
      <w:szCs w:val="20"/>
      <w:lang w:val="x-none" w:eastAsia="zh-CN"/>
    </w:rPr>
  </w:style>
  <w:style w:type="paragraph" w:customStyle="1" w:styleId="tab">
    <w:name w:val="Текст(м) с tab"/>
    <w:basedOn w:val="a0"/>
    <w:rsid w:val="00D10BEC"/>
    <w:pPr>
      <w:widowControl w:val="0"/>
      <w:tabs>
        <w:tab w:val="right" w:leader="underscore" w:pos="6350"/>
      </w:tabs>
      <w:suppressAutoHyphens/>
      <w:ind w:firstLine="454"/>
      <w:jc w:val="both"/>
    </w:pPr>
    <w:rPr>
      <w:rFonts w:ascii="Journal" w:hAnsi="Journal" w:cs="Journal"/>
      <w:sz w:val="18"/>
      <w:szCs w:val="20"/>
      <w:lang w:eastAsia="zh-CN"/>
    </w:rPr>
  </w:style>
  <w:style w:type="paragraph" w:customStyle="1" w:styleId="afffa">
    <w:name w:val="Текст_таблицы"/>
    <w:basedOn w:val="a0"/>
    <w:rsid w:val="00D10BEC"/>
    <w:pPr>
      <w:suppressAutoHyphens/>
      <w:spacing w:line="360" w:lineRule="auto"/>
    </w:pPr>
    <w:rPr>
      <w:sz w:val="28"/>
      <w:szCs w:val="20"/>
      <w:lang w:eastAsia="zh-CN"/>
    </w:rPr>
  </w:style>
  <w:style w:type="paragraph" w:customStyle="1" w:styleId="afffb">
    <w:name w:val="Текст документа"/>
    <w:basedOn w:val="afff9"/>
    <w:rsid w:val="00D10BEC"/>
    <w:pPr>
      <w:widowControl w:val="0"/>
      <w:spacing w:line="360" w:lineRule="auto"/>
      <w:ind w:left="284" w:right="170" w:firstLine="567"/>
    </w:pPr>
    <w:rPr>
      <w:rFonts w:ascii="Calibri" w:hAnsi="Calibri" w:cs="Calibri"/>
    </w:rPr>
  </w:style>
  <w:style w:type="paragraph" w:customStyle="1" w:styleId="c0">
    <w:name w:val="Текcт_документа"/>
    <w:basedOn w:val="afffb"/>
    <w:rsid w:val="00D10BEC"/>
  </w:style>
  <w:style w:type="paragraph" w:customStyle="1" w:styleId="1f3">
    <w:name w:val="Обычный 1"/>
    <w:basedOn w:val="a0"/>
    <w:rsid w:val="00D10BEC"/>
    <w:pPr>
      <w:suppressAutoHyphens/>
      <w:spacing w:before="60" w:after="60" w:line="360" w:lineRule="auto"/>
      <w:ind w:firstLine="709"/>
      <w:jc w:val="both"/>
    </w:pPr>
    <w:rPr>
      <w:rFonts w:ascii="Calibri" w:hAnsi="Calibri" w:cs="Calibri"/>
      <w:szCs w:val="20"/>
      <w:lang w:val="x-none" w:eastAsia="zh-CN"/>
    </w:rPr>
  </w:style>
  <w:style w:type="paragraph" w:customStyle="1" w:styleId="1f4">
    <w:name w:val="Название1"/>
    <w:basedOn w:val="a0"/>
    <w:rsid w:val="00D10BEC"/>
    <w:pPr>
      <w:suppressLineNumbers/>
      <w:suppressAutoHyphens/>
      <w:spacing w:before="120" w:after="120"/>
    </w:pPr>
    <w:rPr>
      <w:rFonts w:cs="Mangal"/>
      <w:i/>
      <w:iCs/>
      <w:lang w:eastAsia="zh-CN"/>
    </w:rPr>
  </w:style>
  <w:style w:type="paragraph" w:customStyle="1" w:styleId="1f5">
    <w:name w:val="Указатель1"/>
    <w:basedOn w:val="a0"/>
    <w:rsid w:val="00D10BEC"/>
    <w:pPr>
      <w:suppressLineNumbers/>
      <w:suppressAutoHyphens/>
    </w:pPr>
    <w:rPr>
      <w:rFonts w:cs="Mangal"/>
      <w:lang w:eastAsia="zh-CN"/>
    </w:rPr>
  </w:style>
  <w:style w:type="paragraph" w:customStyle="1" w:styleId="1f6">
    <w:name w:val="Текст1"/>
    <w:basedOn w:val="a0"/>
    <w:rsid w:val="00D10BEC"/>
    <w:pPr>
      <w:suppressAutoHyphens/>
    </w:pPr>
    <w:rPr>
      <w:rFonts w:ascii="Courier New" w:hAnsi="Courier New" w:cs="Courier New"/>
      <w:sz w:val="20"/>
      <w:szCs w:val="20"/>
      <w:lang w:eastAsia="zh-CN"/>
    </w:rPr>
  </w:style>
  <w:style w:type="paragraph" w:styleId="afff">
    <w:name w:val="Subtitle"/>
    <w:basedOn w:val="affc"/>
    <w:next w:val="aa"/>
    <w:link w:val="1f7"/>
    <w:uiPriority w:val="11"/>
    <w:qFormat/>
    <w:rsid w:val="00D10BEC"/>
    <w:pPr>
      <w:jc w:val="center"/>
    </w:pPr>
    <w:rPr>
      <w:i/>
      <w:iCs/>
    </w:rPr>
  </w:style>
  <w:style w:type="character" w:customStyle="1" w:styleId="1f7">
    <w:name w:val="Подзаголовок Знак1"/>
    <w:basedOn w:val="a1"/>
    <w:link w:val="afff"/>
    <w:rsid w:val="00D10BEC"/>
    <w:rPr>
      <w:rFonts w:ascii="Arial" w:eastAsia="Microsoft YaHei" w:hAnsi="Arial" w:cs="Mangal"/>
      <w:i/>
      <w:iCs/>
      <w:sz w:val="28"/>
      <w:szCs w:val="28"/>
      <w:lang w:eastAsia="zh-CN"/>
    </w:rPr>
  </w:style>
  <w:style w:type="paragraph" w:customStyle="1" w:styleId="10">
    <w:name w:val="Маркированный список1"/>
    <w:basedOn w:val="a0"/>
    <w:rsid w:val="00D10BEC"/>
    <w:pPr>
      <w:widowControl w:val="0"/>
      <w:numPr>
        <w:numId w:val="4"/>
      </w:numPr>
      <w:suppressAutoHyphens/>
      <w:jc w:val="both"/>
    </w:pPr>
    <w:rPr>
      <w:rFonts w:eastAsia="SimSun" w:cs="Mangal"/>
      <w:kern w:val="2"/>
      <w:lang w:eastAsia="zh-CN" w:bidi="hi-IN"/>
    </w:rPr>
  </w:style>
  <w:style w:type="paragraph" w:customStyle="1" w:styleId="211">
    <w:name w:val="Основной текст 21"/>
    <w:basedOn w:val="a0"/>
    <w:qFormat/>
    <w:rsid w:val="00D10BEC"/>
    <w:pPr>
      <w:widowControl w:val="0"/>
      <w:suppressAutoHyphens/>
      <w:spacing w:after="120" w:line="480" w:lineRule="auto"/>
    </w:pPr>
    <w:rPr>
      <w:rFonts w:eastAsia="SimSun"/>
      <w:kern w:val="2"/>
      <w:szCs w:val="20"/>
      <w:lang w:val="x-none" w:eastAsia="zh-CN" w:bidi="hi-IN"/>
    </w:rPr>
  </w:style>
  <w:style w:type="paragraph" w:styleId="afffc">
    <w:name w:val="footnote text"/>
    <w:basedOn w:val="a0"/>
    <w:link w:val="2b"/>
    <w:rsid w:val="00D10BEC"/>
    <w:pPr>
      <w:suppressLineNumbers/>
      <w:suppressAutoHyphens/>
      <w:ind w:left="283" w:hanging="283"/>
    </w:pPr>
    <w:rPr>
      <w:sz w:val="20"/>
      <w:szCs w:val="20"/>
      <w:lang w:eastAsia="zh-CN"/>
    </w:rPr>
  </w:style>
  <w:style w:type="character" w:customStyle="1" w:styleId="2b">
    <w:name w:val="Текст сноски Знак2"/>
    <w:basedOn w:val="a1"/>
    <w:link w:val="afffc"/>
    <w:rsid w:val="00D10BEC"/>
    <w:rPr>
      <w:lang w:eastAsia="zh-CN"/>
    </w:rPr>
  </w:style>
  <w:style w:type="paragraph" w:customStyle="1" w:styleId="afffd">
    <w:name w:val="Нормальный"/>
    <w:basedOn w:val="a0"/>
    <w:rsid w:val="00D10BEC"/>
    <w:pPr>
      <w:suppressAutoHyphens/>
      <w:spacing w:line="360" w:lineRule="auto"/>
      <w:ind w:firstLine="720"/>
      <w:jc w:val="both"/>
    </w:pPr>
    <w:rPr>
      <w:sz w:val="28"/>
      <w:szCs w:val="20"/>
      <w:lang w:val="x-none" w:eastAsia="zh-CN"/>
    </w:rPr>
  </w:style>
  <w:style w:type="paragraph" w:customStyle="1" w:styleId="afffe">
    <w:name w:val="Перечисление"/>
    <w:basedOn w:val="a0"/>
    <w:rsid w:val="00D10BEC"/>
    <w:pPr>
      <w:tabs>
        <w:tab w:val="left" w:pos="0"/>
      </w:tabs>
      <w:suppressAutoHyphens/>
      <w:spacing w:after="120" w:line="360" w:lineRule="auto"/>
      <w:ind w:left="720" w:hanging="360"/>
      <w:jc w:val="both"/>
    </w:pPr>
    <w:rPr>
      <w:rFonts w:eastAsia="Arial Unicode MS"/>
      <w:lang w:eastAsia="zh-CN"/>
    </w:rPr>
  </w:style>
  <w:style w:type="paragraph" w:customStyle="1" w:styleId="affff">
    <w:name w:val="Основной абзац"/>
    <w:basedOn w:val="a0"/>
    <w:rsid w:val="00D10BEC"/>
    <w:pPr>
      <w:suppressAutoHyphens/>
      <w:spacing w:line="360" w:lineRule="auto"/>
      <w:ind w:firstLine="851"/>
      <w:jc w:val="both"/>
    </w:pPr>
    <w:rPr>
      <w:lang w:eastAsia="zh-CN"/>
    </w:rPr>
  </w:style>
  <w:style w:type="paragraph" w:styleId="41">
    <w:name w:val="toc 4"/>
    <w:basedOn w:val="a0"/>
    <w:next w:val="a0"/>
    <w:uiPriority w:val="39"/>
    <w:rsid w:val="00D10BEC"/>
    <w:pPr>
      <w:tabs>
        <w:tab w:val="right" w:pos="9540"/>
      </w:tabs>
      <w:suppressAutoHyphens/>
      <w:overflowPunct w:val="0"/>
      <w:autoSpaceDE w:val="0"/>
      <w:jc w:val="both"/>
      <w:textAlignment w:val="baseline"/>
    </w:pPr>
    <w:rPr>
      <w:sz w:val="20"/>
      <w:szCs w:val="20"/>
      <w:lang w:eastAsia="zh-CN"/>
    </w:rPr>
  </w:style>
  <w:style w:type="paragraph" w:customStyle="1" w:styleId="1f8">
    <w:name w:val="Знак Знак Знак Знак Знак Знак Знак Знак Знак Знак Знак Знак Знак Знак Знак1 Знак Знак Знак Знак Знак Знак Знак"/>
    <w:basedOn w:val="a0"/>
    <w:rsid w:val="00D10BEC"/>
    <w:pPr>
      <w:suppressAutoHyphens/>
      <w:spacing w:after="160" w:line="240" w:lineRule="exact"/>
    </w:pPr>
    <w:rPr>
      <w:rFonts w:ascii="Verdana" w:hAnsi="Verdana" w:cs="Verdana"/>
      <w:lang w:val="en-US" w:eastAsia="zh-CN"/>
    </w:rPr>
  </w:style>
  <w:style w:type="paragraph" w:customStyle="1" w:styleId="1TimesNewRoman123">
    <w:name w:val="Стиль Заголовок 1 + Times New Roman 12 пт"/>
    <w:basedOn w:val="11"/>
    <w:rsid w:val="00D10BEC"/>
    <w:pPr>
      <w:keepLines w:val="0"/>
      <w:suppressAutoHyphens/>
      <w:overflowPunct w:val="0"/>
      <w:autoSpaceDE w:val="0"/>
      <w:spacing w:before="240" w:after="60"/>
      <w:jc w:val="center"/>
      <w:textAlignment w:val="baseline"/>
    </w:pPr>
    <w:rPr>
      <w:rFonts w:ascii="Times New Roman" w:eastAsia="Times New Roman" w:hAnsi="Times New Roman" w:cs="Times New Roman"/>
      <w:bCs w:val="0"/>
      <w:color w:val="auto"/>
      <w:kern w:val="2"/>
      <w:sz w:val="20"/>
      <w:szCs w:val="20"/>
      <w:lang w:val="x-none" w:eastAsia="zh-CN"/>
    </w:rPr>
  </w:style>
  <w:style w:type="paragraph" w:customStyle="1" w:styleId="2c">
    <w:name w:val="2"/>
    <w:basedOn w:val="a0"/>
    <w:rsid w:val="00D10BEC"/>
    <w:pPr>
      <w:suppressAutoHyphens/>
      <w:spacing w:after="160" w:line="240" w:lineRule="exact"/>
      <w:jc w:val="both"/>
    </w:pPr>
    <w:rPr>
      <w:rFonts w:ascii="Verdana" w:hAnsi="Verdana" w:cs="Verdana"/>
      <w:sz w:val="22"/>
      <w:szCs w:val="20"/>
      <w:lang w:val="en-US" w:eastAsia="zh-CN"/>
    </w:rPr>
  </w:style>
  <w:style w:type="paragraph" w:customStyle="1" w:styleId="310">
    <w:name w:val="Основной текст 31"/>
    <w:basedOn w:val="a0"/>
    <w:rsid w:val="00D10BEC"/>
    <w:pPr>
      <w:suppressAutoHyphens/>
      <w:jc w:val="both"/>
    </w:pPr>
    <w:rPr>
      <w:szCs w:val="20"/>
      <w:lang w:eastAsia="zh-CN"/>
    </w:rPr>
  </w:style>
  <w:style w:type="paragraph" w:customStyle="1" w:styleId="xl24">
    <w:name w:val="xl24"/>
    <w:basedOn w:val="a0"/>
    <w:rsid w:val="00D10BEC"/>
    <w:pPr>
      <w:suppressAutoHyphens/>
      <w:spacing w:before="280" w:after="280"/>
      <w:jc w:val="center"/>
      <w:textAlignment w:val="center"/>
    </w:pPr>
    <w:rPr>
      <w:rFonts w:ascii="Times New Roman CYR" w:eastAsia="Arial Unicode MS" w:hAnsi="Times New Roman CYR" w:cs="Times New Roman CYR"/>
      <w:lang w:eastAsia="zh-CN"/>
    </w:rPr>
  </w:style>
  <w:style w:type="paragraph" w:customStyle="1" w:styleId="331">
    <w:name w:val="Основной текст 33"/>
    <w:basedOn w:val="a0"/>
    <w:rsid w:val="00D10BEC"/>
    <w:pPr>
      <w:suppressAutoHyphens/>
      <w:spacing w:after="120"/>
      <w:jc w:val="both"/>
    </w:pPr>
    <w:rPr>
      <w:sz w:val="16"/>
      <w:szCs w:val="16"/>
      <w:lang w:eastAsia="zh-CN"/>
    </w:rPr>
  </w:style>
  <w:style w:type="paragraph" w:customStyle="1" w:styleId="1f9">
    <w:name w:val="Обычный1"/>
    <w:rsid w:val="00D10BEC"/>
    <w:pPr>
      <w:suppressAutoHyphens/>
      <w:jc w:val="both"/>
    </w:pPr>
    <w:rPr>
      <w:rFonts w:ascii="Arial" w:hAnsi="Arial" w:cs="Arial"/>
      <w:sz w:val="28"/>
      <w:lang w:eastAsia="zh-CN"/>
    </w:rPr>
  </w:style>
  <w:style w:type="paragraph" w:customStyle="1" w:styleId="FR1">
    <w:name w:val="FR1"/>
    <w:next w:val="1KGK9"/>
    <w:rsid w:val="00D10BEC"/>
    <w:pPr>
      <w:suppressAutoHyphens/>
      <w:autoSpaceDE w:val="0"/>
      <w:jc w:val="both"/>
    </w:pPr>
    <w:rPr>
      <w:rFonts w:ascii="MS Sans Serif" w:hAnsi="MS Sans Serif" w:cs="MS Sans Serif"/>
      <w:szCs w:val="24"/>
      <w:lang w:eastAsia="zh-CN"/>
    </w:rPr>
  </w:style>
  <w:style w:type="paragraph" w:customStyle="1" w:styleId="1KGK9">
    <w:name w:val="1KG=K9"/>
    <w:rsid w:val="00D10BEC"/>
    <w:pPr>
      <w:suppressAutoHyphens/>
      <w:autoSpaceDE w:val="0"/>
    </w:pPr>
    <w:rPr>
      <w:rFonts w:ascii="MS Sans Serif" w:hAnsi="MS Sans Serif" w:cs="MS Sans Serif"/>
      <w:szCs w:val="24"/>
      <w:lang w:eastAsia="zh-CN"/>
    </w:rPr>
  </w:style>
  <w:style w:type="paragraph" w:customStyle="1" w:styleId="2d">
    <w:name w:val="Текст2"/>
    <w:basedOn w:val="a0"/>
    <w:next w:val="1KGK9"/>
    <w:rsid w:val="00D10BEC"/>
    <w:pPr>
      <w:suppressAutoHyphens/>
      <w:autoSpaceDE w:val="0"/>
      <w:jc w:val="both"/>
    </w:pPr>
    <w:rPr>
      <w:rFonts w:ascii="MS Sans Serif" w:hAnsi="MS Sans Serif" w:cs="MS Sans Serif"/>
      <w:sz w:val="20"/>
      <w:lang w:eastAsia="zh-CN"/>
    </w:rPr>
  </w:style>
  <w:style w:type="paragraph" w:customStyle="1" w:styleId="Head62">
    <w:name w:val="Head 6.2"/>
    <w:rsid w:val="00D10BEC"/>
    <w:pPr>
      <w:suppressAutoHyphens/>
      <w:autoSpaceDE w:val="0"/>
    </w:pPr>
    <w:rPr>
      <w:rFonts w:ascii="MS Sans Serif" w:hAnsi="MS Sans Serif" w:cs="MS Sans Serif"/>
      <w:b/>
      <w:bCs/>
      <w:szCs w:val="24"/>
      <w:lang w:eastAsia="zh-CN"/>
    </w:rPr>
  </w:style>
  <w:style w:type="paragraph" w:customStyle="1" w:styleId="Head92">
    <w:name w:val="Head 9.2"/>
    <w:basedOn w:val="Head62"/>
    <w:next w:val="1KGK9"/>
    <w:rsid w:val="00D10BEC"/>
  </w:style>
  <w:style w:type="paragraph" w:customStyle="1" w:styleId="0720851J5B0">
    <w:name w:val="0720=85 &gt;1J5:B0"/>
    <w:basedOn w:val="1KGK9"/>
    <w:next w:val="1KGK9"/>
    <w:rsid w:val="00D10BEC"/>
  </w:style>
  <w:style w:type="paragraph" w:styleId="21">
    <w:name w:val="List Number 2"/>
    <w:basedOn w:val="a0"/>
    <w:rsid w:val="00D10BEC"/>
    <w:pPr>
      <w:numPr>
        <w:numId w:val="11"/>
      </w:numPr>
      <w:suppressAutoHyphens/>
      <w:spacing w:after="60"/>
      <w:jc w:val="both"/>
    </w:pPr>
    <w:rPr>
      <w:lang w:eastAsia="zh-CN"/>
    </w:rPr>
  </w:style>
  <w:style w:type="paragraph" w:customStyle="1" w:styleId="2e">
    <w:name w:val="Стиль2"/>
    <w:basedOn w:val="21"/>
    <w:rsid w:val="00D10BEC"/>
    <w:pPr>
      <w:keepNext/>
      <w:keepLines/>
      <w:widowControl w:val="0"/>
      <w:numPr>
        <w:numId w:val="0"/>
      </w:numPr>
      <w:suppressLineNumbers/>
      <w:tabs>
        <w:tab w:val="left" w:pos="360"/>
      </w:tabs>
    </w:pPr>
    <w:rPr>
      <w:b/>
      <w:szCs w:val="20"/>
    </w:rPr>
  </w:style>
  <w:style w:type="paragraph" w:customStyle="1" w:styleId="Iauiue">
    <w:name w:val="Iau?iue"/>
    <w:rsid w:val="00D10BEC"/>
    <w:pPr>
      <w:suppressAutoHyphens/>
    </w:pPr>
    <w:rPr>
      <w:lang w:val="en-US" w:eastAsia="zh-CN"/>
    </w:rPr>
  </w:style>
  <w:style w:type="paragraph" w:customStyle="1" w:styleId="affff0">
    <w:name w:val="Обычный.Нормальный абзац"/>
    <w:rsid w:val="00D10BEC"/>
    <w:pPr>
      <w:widowControl w:val="0"/>
      <w:suppressAutoHyphens/>
      <w:ind w:firstLine="709"/>
      <w:jc w:val="both"/>
    </w:pPr>
    <w:rPr>
      <w:sz w:val="24"/>
      <w:szCs w:val="24"/>
      <w:lang w:eastAsia="zh-CN"/>
    </w:rPr>
  </w:style>
  <w:style w:type="paragraph" w:customStyle="1" w:styleId="210">
    <w:name w:val="Заголовок 21"/>
    <w:basedOn w:val="1f9"/>
    <w:next w:val="1f9"/>
    <w:rsid w:val="00D10BEC"/>
    <w:pPr>
      <w:keepNext/>
      <w:numPr>
        <w:numId w:val="5"/>
      </w:numPr>
      <w:spacing w:before="240" w:after="60"/>
      <w:jc w:val="left"/>
    </w:pPr>
    <w:rPr>
      <w:rFonts w:ascii="Times New Roman" w:hAnsi="Times New Roman" w:cs="Times New Roman"/>
      <w:b/>
      <w:sz w:val="24"/>
      <w:lang w:val="en-US"/>
    </w:rPr>
  </w:style>
  <w:style w:type="paragraph" w:customStyle="1" w:styleId="311">
    <w:name w:val="Заголовок 31"/>
    <w:basedOn w:val="1f9"/>
    <w:next w:val="1f9"/>
    <w:rsid w:val="00D10BEC"/>
    <w:pPr>
      <w:keepNext/>
      <w:spacing w:before="240" w:after="60"/>
      <w:ind w:left="1140" w:hanging="435"/>
      <w:jc w:val="left"/>
    </w:pPr>
    <w:rPr>
      <w:rFonts w:ascii="Times New Roman" w:hAnsi="Times New Roman" w:cs="Times New Roman"/>
      <w:b/>
      <w:sz w:val="24"/>
      <w:lang w:val="en-US"/>
    </w:rPr>
  </w:style>
  <w:style w:type="paragraph" w:customStyle="1" w:styleId="410">
    <w:name w:val="Заголовок 41"/>
    <w:basedOn w:val="1f9"/>
    <w:next w:val="1f9"/>
    <w:rsid w:val="00D10BEC"/>
    <w:pPr>
      <w:keepNext/>
      <w:ind w:left="1140" w:hanging="435"/>
    </w:pPr>
    <w:rPr>
      <w:rFonts w:ascii="Times New Roman" w:hAnsi="Times New Roman" w:cs="Times New Roman"/>
      <w:b/>
      <w:sz w:val="24"/>
    </w:rPr>
  </w:style>
  <w:style w:type="paragraph" w:customStyle="1" w:styleId="71">
    <w:name w:val="Заголовок 71"/>
    <w:basedOn w:val="1f9"/>
    <w:next w:val="1f9"/>
    <w:rsid w:val="00D10BEC"/>
    <w:pPr>
      <w:spacing w:before="240" w:after="60"/>
      <w:ind w:left="1140" w:hanging="435"/>
      <w:jc w:val="left"/>
    </w:pPr>
    <w:rPr>
      <w:sz w:val="20"/>
      <w:lang w:val="en-US"/>
    </w:rPr>
  </w:style>
  <w:style w:type="paragraph" w:customStyle="1" w:styleId="81">
    <w:name w:val="Заголовок 81"/>
    <w:basedOn w:val="1f9"/>
    <w:next w:val="1f9"/>
    <w:rsid w:val="00D10BEC"/>
    <w:pPr>
      <w:spacing w:before="240" w:after="60"/>
      <w:ind w:left="1140" w:hanging="435"/>
      <w:jc w:val="left"/>
    </w:pPr>
    <w:rPr>
      <w:i/>
      <w:sz w:val="20"/>
      <w:lang w:val="en-US"/>
    </w:rPr>
  </w:style>
  <w:style w:type="paragraph" w:customStyle="1" w:styleId="91">
    <w:name w:val="Заголовок 91"/>
    <w:basedOn w:val="1f9"/>
    <w:next w:val="1f9"/>
    <w:rsid w:val="00D10BEC"/>
    <w:pPr>
      <w:spacing w:before="240" w:after="60"/>
      <w:ind w:left="1140" w:hanging="435"/>
      <w:jc w:val="left"/>
    </w:pPr>
    <w:rPr>
      <w:b/>
      <w:i/>
      <w:sz w:val="18"/>
      <w:lang w:val="en-US"/>
    </w:rPr>
  </w:style>
  <w:style w:type="paragraph" w:customStyle="1" w:styleId="1">
    <w:name w:val="Нумерованный список1"/>
    <w:basedOn w:val="a0"/>
    <w:rsid w:val="00D10BEC"/>
    <w:pPr>
      <w:widowControl w:val="0"/>
      <w:numPr>
        <w:numId w:val="3"/>
      </w:numPr>
      <w:suppressAutoHyphens/>
      <w:overflowPunct w:val="0"/>
      <w:autoSpaceDE w:val="0"/>
      <w:jc w:val="both"/>
      <w:textAlignment w:val="baseline"/>
    </w:pPr>
    <w:rPr>
      <w:szCs w:val="20"/>
      <w:lang w:eastAsia="zh-CN"/>
    </w:rPr>
  </w:style>
  <w:style w:type="paragraph" w:customStyle="1" w:styleId="affff1">
    <w:name w:val="Приложение"/>
    <w:basedOn w:val="a0"/>
    <w:rsid w:val="00D10BEC"/>
    <w:pPr>
      <w:pageBreakBefore/>
      <w:widowControl w:val="0"/>
      <w:suppressAutoHyphens/>
      <w:overflowPunct w:val="0"/>
      <w:autoSpaceDE w:val="0"/>
      <w:ind w:firstLine="567"/>
      <w:jc w:val="right"/>
      <w:textAlignment w:val="baseline"/>
    </w:pPr>
    <w:rPr>
      <w:bCs/>
      <w:lang w:eastAsia="zh-CN"/>
    </w:rPr>
  </w:style>
  <w:style w:type="paragraph" w:styleId="affff2">
    <w:name w:val="Signature"/>
    <w:basedOn w:val="affff1"/>
    <w:link w:val="1fa"/>
    <w:rsid w:val="00D10BEC"/>
    <w:pPr>
      <w:pageBreakBefore w:val="0"/>
      <w:ind w:firstLine="0"/>
    </w:pPr>
  </w:style>
  <w:style w:type="character" w:customStyle="1" w:styleId="1fa">
    <w:name w:val="Подпись Знак1"/>
    <w:basedOn w:val="a1"/>
    <w:link w:val="affff2"/>
    <w:rsid w:val="00D10BEC"/>
    <w:rPr>
      <w:bCs/>
      <w:sz w:val="24"/>
      <w:szCs w:val="24"/>
      <w:lang w:eastAsia="zh-CN"/>
    </w:rPr>
  </w:style>
  <w:style w:type="paragraph" w:customStyle="1" w:styleId="caaieiaie2">
    <w:name w:val="caaieiaie 2"/>
    <w:basedOn w:val="a0"/>
    <w:next w:val="a0"/>
    <w:rsid w:val="00D10BEC"/>
    <w:pPr>
      <w:keepNext/>
      <w:widowControl w:val="0"/>
      <w:suppressAutoHyphens/>
      <w:ind w:right="175"/>
    </w:pPr>
    <w:rPr>
      <w:rFonts w:ascii="Arial" w:hAnsi="Arial" w:cs="Arial"/>
      <w:b/>
      <w:i/>
      <w:szCs w:val="20"/>
      <w:lang w:val="en-AU" w:eastAsia="zh-CN"/>
    </w:rPr>
  </w:style>
  <w:style w:type="paragraph" w:customStyle="1" w:styleId="PPBHeading3">
    <w:name w:val="PPB_Heading 3"/>
    <w:basedOn w:val="31"/>
    <w:rsid w:val="00D10BEC"/>
    <w:pPr>
      <w:suppressAutoHyphens/>
      <w:overflowPunct w:val="0"/>
      <w:autoSpaceDE w:val="0"/>
      <w:spacing w:before="80" w:after="80"/>
      <w:jc w:val="center"/>
      <w:textAlignment w:val="baseline"/>
    </w:pPr>
    <w:rPr>
      <w:rFonts w:ascii="Times New Roman" w:eastAsia="Times New Roman" w:hAnsi="Times New Roman" w:cs="Times New Roman"/>
      <w:bCs w:val="0"/>
      <w:smallCaps/>
      <w:color w:val="auto"/>
      <w:szCs w:val="20"/>
      <w:lang w:eastAsia="zh-CN"/>
    </w:rPr>
  </w:style>
  <w:style w:type="paragraph" w:customStyle="1" w:styleId="BodyText21">
    <w:name w:val="Body Text 21"/>
    <w:basedOn w:val="a0"/>
    <w:rsid w:val="00D10BEC"/>
    <w:pPr>
      <w:suppressAutoHyphens/>
      <w:overflowPunct w:val="0"/>
      <w:autoSpaceDE w:val="0"/>
      <w:jc w:val="center"/>
      <w:textAlignment w:val="baseline"/>
    </w:pPr>
    <w:rPr>
      <w:rFonts w:ascii="Arial" w:hAnsi="Arial" w:cs="Arial"/>
      <w:b/>
      <w:sz w:val="28"/>
      <w:szCs w:val="20"/>
      <w:lang w:eastAsia="zh-CN"/>
    </w:rPr>
  </w:style>
  <w:style w:type="paragraph" w:customStyle="1" w:styleId="affff3">
    <w:name w:val="Текст таблицы"/>
    <w:basedOn w:val="a0"/>
    <w:rsid w:val="00D10BEC"/>
    <w:pPr>
      <w:widowControl w:val="0"/>
      <w:tabs>
        <w:tab w:val="left" w:pos="459"/>
      </w:tabs>
      <w:suppressAutoHyphens/>
      <w:spacing w:before="60" w:after="60" w:line="288" w:lineRule="auto"/>
      <w:ind w:left="34" w:right="165"/>
      <w:jc w:val="both"/>
    </w:pPr>
    <w:rPr>
      <w:color w:val="000000"/>
      <w:sz w:val="20"/>
      <w:szCs w:val="20"/>
      <w:lang w:val="x-none" w:eastAsia="zh-CN"/>
    </w:rPr>
  </w:style>
  <w:style w:type="paragraph" w:customStyle="1" w:styleId="affff4">
    <w:name w:val="Заголовок колонки"/>
    <w:basedOn w:val="a0"/>
    <w:rsid w:val="00D10BEC"/>
    <w:pPr>
      <w:widowControl w:val="0"/>
      <w:suppressAutoHyphens/>
      <w:jc w:val="center"/>
    </w:pPr>
    <w:rPr>
      <w:b/>
      <w:lang w:eastAsia="zh-CN"/>
    </w:rPr>
  </w:style>
  <w:style w:type="paragraph" w:customStyle="1" w:styleId="affff5">
    <w:name w:val="Заголовок колонки Знак"/>
    <w:basedOn w:val="a0"/>
    <w:rsid w:val="00D10BEC"/>
    <w:pPr>
      <w:widowControl w:val="0"/>
      <w:suppressAutoHyphens/>
      <w:jc w:val="center"/>
    </w:pPr>
    <w:rPr>
      <w:b/>
      <w:szCs w:val="20"/>
      <w:lang w:val="x-none" w:eastAsia="zh-CN"/>
    </w:rPr>
  </w:style>
  <w:style w:type="paragraph" w:customStyle="1" w:styleId="caaieiaie1">
    <w:name w:val="caaieiaie 1"/>
    <w:basedOn w:val="a0"/>
    <w:next w:val="a0"/>
    <w:rsid w:val="00D10BEC"/>
    <w:pPr>
      <w:keepNext/>
      <w:widowControl w:val="0"/>
      <w:suppressAutoHyphens/>
      <w:jc w:val="both"/>
    </w:pPr>
    <w:rPr>
      <w:szCs w:val="20"/>
      <w:lang w:eastAsia="zh-CN"/>
    </w:rPr>
  </w:style>
  <w:style w:type="paragraph" w:customStyle="1" w:styleId="Table">
    <w:name w:val="Table"/>
    <w:basedOn w:val="a0"/>
    <w:rsid w:val="00D10BEC"/>
    <w:pPr>
      <w:suppressAutoHyphens/>
      <w:spacing w:after="120" w:line="264" w:lineRule="auto"/>
      <w:jc w:val="both"/>
    </w:pPr>
    <w:rPr>
      <w:rFonts w:ascii="Arial" w:hAnsi="Arial" w:cs="Arial"/>
      <w:sz w:val="20"/>
      <w:szCs w:val="20"/>
      <w:lang w:eastAsia="zh-CN"/>
    </w:rPr>
  </w:style>
  <w:style w:type="paragraph" w:customStyle="1" w:styleId="affff6">
    <w:name w:val="Таблица центр.текст"/>
    <w:basedOn w:val="a0"/>
    <w:rsid w:val="00D10BEC"/>
    <w:pPr>
      <w:widowControl w:val="0"/>
      <w:suppressAutoHyphens/>
      <w:spacing w:before="60" w:after="60"/>
      <w:ind w:left="-57" w:right="-57"/>
      <w:jc w:val="center"/>
    </w:pPr>
    <w:rPr>
      <w:sz w:val="20"/>
      <w:szCs w:val="22"/>
      <w:lang w:val="uk-UA" w:eastAsia="zh-CN"/>
    </w:rPr>
  </w:style>
  <w:style w:type="paragraph" w:customStyle="1" w:styleId="caaieiaie3">
    <w:name w:val="caaieiaie 3"/>
    <w:basedOn w:val="a0"/>
    <w:rsid w:val="00D10BEC"/>
    <w:pPr>
      <w:keepNext/>
      <w:suppressAutoHyphens/>
      <w:overflowPunct w:val="0"/>
      <w:autoSpaceDE w:val="0"/>
      <w:spacing w:before="60"/>
      <w:jc w:val="right"/>
      <w:textAlignment w:val="baseline"/>
    </w:pPr>
    <w:rPr>
      <w:rFonts w:ascii="UkrainianPragmatica" w:hAnsi="UkrainianPragmatica" w:cs="UkrainianPragmatica"/>
      <w:b/>
      <w:bCs/>
      <w:sz w:val="22"/>
      <w:szCs w:val="22"/>
      <w:lang w:eastAsia="zh-CN"/>
    </w:rPr>
  </w:style>
  <w:style w:type="paragraph" w:customStyle="1" w:styleId="indent2">
    <w:name w:val="indent2"/>
    <w:basedOn w:val="a0"/>
    <w:rsid w:val="00D10BEC"/>
    <w:pPr>
      <w:suppressAutoHyphens/>
      <w:spacing w:before="48"/>
      <w:ind w:left="1886" w:hanging="763"/>
    </w:pPr>
    <w:rPr>
      <w:rFonts w:ascii="Arial" w:hAnsi="Arial" w:cs="Arial"/>
      <w:sz w:val="22"/>
      <w:szCs w:val="20"/>
      <w:lang w:val="en-GB" w:eastAsia="zh-CN"/>
    </w:rPr>
  </w:style>
  <w:style w:type="paragraph" w:customStyle="1" w:styleId="1fb">
    <w:name w:val="Текст примечания1"/>
    <w:basedOn w:val="a0"/>
    <w:rsid w:val="00D10BEC"/>
    <w:pPr>
      <w:suppressAutoHyphens/>
      <w:spacing w:before="120" w:after="120"/>
      <w:ind w:firstLine="567"/>
    </w:pPr>
    <w:rPr>
      <w:sz w:val="20"/>
      <w:szCs w:val="20"/>
      <w:lang w:eastAsia="zh-CN"/>
    </w:rPr>
  </w:style>
  <w:style w:type="paragraph" w:customStyle="1" w:styleId="1Level1h1l1">
    <w:name w:val="Заголовок 1.Level 1.h1.l1"/>
    <w:basedOn w:val="a0"/>
    <w:next w:val="a0"/>
    <w:rsid w:val="00D10BEC"/>
    <w:pPr>
      <w:keepNext/>
      <w:keepLines/>
      <w:suppressAutoHyphens/>
      <w:spacing w:line="240" w:lineRule="atLeast"/>
    </w:pPr>
    <w:rPr>
      <w:b/>
      <w:szCs w:val="20"/>
      <w:lang w:val="en-GB" w:eastAsia="zh-CN"/>
    </w:rPr>
  </w:style>
  <w:style w:type="paragraph" w:customStyle="1" w:styleId="2H2">
    <w:name w:val="Заголовок 2.H2"/>
    <w:basedOn w:val="a0"/>
    <w:next w:val="a0"/>
    <w:rsid w:val="00D10BEC"/>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szCs w:val="20"/>
      <w:lang w:val="en-GB" w:eastAsia="zh-CN"/>
    </w:rPr>
  </w:style>
  <w:style w:type="paragraph" w:customStyle="1" w:styleId="DefinitionBody">
    <w:name w:val="DefinitionBody"/>
    <w:basedOn w:val="a0"/>
    <w:rsid w:val="00D10BEC"/>
    <w:pPr>
      <w:suppressAutoHyphens/>
      <w:jc w:val="both"/>
    </w:pPr>
    <w:rPr>
      <w:rFonts w:ascii="Arial" w:hAnsi="Arial" w:cs="Arial"/>
      <w:sz w:val="22"/>
      <w:szCs w:val="20"/>
      <w:lang w:eastAsia="zh-CN"/>
    </w:rPr>
  </w:style>
  <w:style w:type="paragraph" w:customStyle="1" w:styleId="1TimesNewRoman124">
    <w:name w:val="Стиль Заголовок 1 + Times New Roman 12 пт не полужирный"/>
    <w:basedOn w:val="11"/>
    <w:rsid w:val="00D10BEC"/>
    <w:pPr>
      <w:keepLines w:val="0"/>
      <w:suppressAutoHyphens/>
      <w:overflowPunct w:val="0"/>
      <w:autoSpaceDE w:val="0"/>
      <w:spacing w:before="240" w:after="60"/>
      <w:jc w:val="center"/>
      <w:textAlignment w:val="baseline"/>
    </w:pPr>
    <w:rPr>
      <w:rFonts w:ascii="Times New Roman" w:eastAsia="Times New Roman" w:hAnsi="Times New Roman" w:cs="Times New Roman"/>
      <w:bCs w:val="0"/>
      <w:color w:val="auto"/>
      <w:kern w:val="2"/>
      <w:sz w:val="20"/>
      <w:szCs w:val="20"/>
      <w:lang w:val="x-none" w:eastAsia="zh-CN"/>
    </w:rPr>
  </w:style>
  <w:style w:type="paragraph" w:customStyle="1" w:styleId="Normal1">
    <w:name w:val="Normal1"/>
    <w:rsid w:val="00D10BEC"/>
    <w:pPr>
      <w:suppressAutoHyphens/>
      <w:jc w:val="both"/>
    </w:pPr>
    <w:rPr>
      <w:rFonts w:ascii="Arial" w:hAnsi="Arial" w:cs="Arial"/>
      <w:sz w:val="28"/>
      <w:lang w:eastAsia="zh-CN"/>
    </w:rPr>
  </w:style>
  <w:style w:type="paragraph" w:customStyle="1" w:styleId="1fc">
    <w:name w:val="Дата1"/>
    <w:basedOn w:val="a0"/>
    <w:next w:val="a0"/>
    <w:rsid w:val="00D10BEC"/>
    <w:pPr>
      <w:suppressAutoHyphens/>
      <w:spacing w:after="60"/>
      <w:jc w:val="both"/>
    </w:pPr>
    <w:rPr>
      <w:szCs w:val="20"/>
      <w:lang w:eastAsia="zh-CN"/>
    </w:rPr>
  </w:style>
  <w:style w:type="paragraph" w:customStyle="1" w:styleId="affff7">
    <w:name w:val="Заголовок раздела"/>
    <w:basedOn w:val="a0"/>
    <w:rsid w:val="00D10BEC"/>
    <w:pPr>
      <w:pageBreakBefore/>
      <w:widowControl w:val="0"/>
      <w:suppressAutoHyphens/>
      <w:overflowPunct w:val="0"/>
      <w:autoSpaceDE w:val="0"/>
      <w:spacing w:after="240"/>
      <w:jc w:val="center"/>
      <w:textAlignment w:val="baseline"/>
    </w:pPr>
    <w:rPr>
      <w:rFonts w:ascii="Arial" w:hAnsi="Arial" w:cs="Arial"/>
      <w:b/>
      <w:caps/>
      <w:lang w:eastAsia="zh-CN"/>
    </w:rPr>
  </w:style>
  <w:style w:type="paragraph" w:customStyle="1" w:styleId="2f">
    <w:name w:val="Маркированный список2"/>
    <w:basedOn w:val="a0"/>
    <w:rsid w:val="00D10BEC"/>
    <w:pPr>
      <w:suppressAutoHyphens/>
      <w:overflowPunct w:val="0"/>
      <w:autoSpaceDE w:val="0"/>
      <w:ind w:left="283" w:hanging="283"/>
      <w:textAlignment w:val="baseline"/>
    </w:pPr>
    <w:rPr>
      <w:sz w:val="20"/>
      <w:szCs w:val="20"/>
      <w:lang w:eastAsia="zh-CN"/>
    </w:rPr>
  </w:style>
  <w:style w:type="paragraph" w:customStyle="1" w:styleId="-">
    <w:name w:val="- Текст таблицы"/>
    <w:basedOn w:val="a0"/>
    <w:rsid w:val="00D10BEC"/>
    <w:pPr>
      <w:numPr>
        <w:numId w:val="7"/>
      </w:numPr>
      <w:suppressAutoHyphens/>
      <w:spacing w:before="60"/>
    </w:pPr>
    <w:rPr>
      <w:rFonts w:ascii="Arial" w:hAnsi="Arial" w:cs="Arial"/>
      <w:spacing w:val="-5"/>
      <w:szCs w:val="20"/>
      <w:lang w:eastAsia="zh-CN"/>
    </w:rPr>
  </w:style>
  <w:style w:type="paragraph" w:customStyle="1" w:styleId="Iniiaiieoaeno">
    <w:name w:val="Iniiaiie oaeno"/>
    <w:basedOn w:val="a0"/>
    <w:rsid w:val="00D10BEC"/>
    <w:pPr>
      <w:suppressAutoHyphens/>
      <w:overflowPunct w:val="0"/>
      <w:autoSpaceDE w:val="0"/>
      <w:jc w:val="center"/>
    </w:pPr>
    <w:rPr>
      <w:sz w:val="32"/>
      <w:szCs w:val="20"/>
      <w:lang w:eastAsia="zh-CN"/>
    </w:rPr>
  </w:style>
  <w:style w:type="paragraph" w:customStyle="1" w:styleId="1fd">
    <w:name w:val="Цитата1"/>
    <w:basedOn w:val="a0"/>
    <w:rsid w:val="00D10BEC"/>
    <w:pPr>
      <w:shd w:val="clear" w:color="auto" w:fill="FFFFFF"/>
      <w:suppressAutoHyphens/>
      <w:spacing w:before="274" w:line="274" w:lineRule="exact"/>
      <w:ind w:left="5" w:right="34"/>
      <w:jc w:val="both"/>
    </w:pPr>
    <w:rPr>
      <w:b/>
      <w:bCs/>
      <w:color w:val="000000"/>
      <w:w w:val="86"/>
      <w:sz w:val="26"/>
      <w:szCs w:val="26"/>
      <w:lang w:eastAsia="zh-CN"/>
    </w:rPr>
  </w:style>
  <w:style w:type="paragraph" w:customStyle="1" w:styleId="FR2">
    <w:name w:val="FR2"/>
    <w:rsid w:val="00D10BEC"/>
    <w:pPr>
      <w:widowControl w:val="0"/>
      <w:suppressAutoHyphens/>
      <w:jc w:val="both"/>
    </w:pPr>
    <w:rPr>
      <w:sz w:val="22"/>
      <w:lang w:eastAsia="zh-CN"/>
    </w:rPr>
  </w:style>
  <w:style w:type="paragraph" w:customStyle="1" w:styleId="TableCellC">
    <w:name w:val="Table Cell C"/>
    <w:basedOn w:val="a0"/>
    <w:rsid w:val="00D10BEC"/>
    <w:pPr>
      <w:suppressAutoHyphens/>
      <w:jc w:val="center"/>
    </w:pPr>
    <w:rPr>
      <w:rFonts w:cs="Courier New"/>
      <w:sz w:val="22"/>
      <w:lang w:eastAsia="zh-CN"/>
    </w:rPr>
  </w:style>
  <w:style w:type="paragraph" w:customStyle="1" w:styleId="TableCellL">
    <w:name w:val="Table Cell L"/>
    <w:basedOn w:val="a0"/>
    <w:rsid w:val="00D10BEC"/>
    <w:pPr>
      <w:suppressAutoHyphens/>
    </w:pPr>
    <w:rPr>
      <w:rFonts w:cs="Courier New"/>
      <w:sz w:val="22"/>
      <w:lang w:eastAsia="zh-CN"/>
    </w:rPr>
  </w:style>
  <w:style w:type="paragraph" w:customStyle="1" w:styleId="212">
    <w:name w:val="Основной текст с отступом 21"/>
    <w:basedOn w:val="a0"/>
    <w:rsid w:val="00D10BEC"/>
    <w:pPr>
      <w:suppressAutoHyphens/>
      <w:overflowPunct w:val="0"/>
      <w:autoSpaceDE w:val="0"/>
      <w:ind w:firstLine="851"/>
      <w:jc w:val="both"/>
      <w:textAlignment w:val="baseline"/>
    </w:pPr>
    <w:rPr>
      <w:szCs w:val="20"/>
      <w:lang w:eastAsia="zh-CN"/>
    </w:rPr>
  </w:style>
  <w:style w:type="paragraph" w:customStyle="1" w:styleId="affff8">
    <w:name w:val="Знак Знак Знак Знак Знак Знак Знак Знак Знак Знак Знак Знак Знак Знак Знак Знак Знак Знак Знак"/>
    <w:basedOn w:val="a0"/>
    <w:rsid w:val="00D10BEC"/>
    <w:pPr>
      <w:suppressAutoHyphens/>
      <w:spacing w:after="160" w:line="240" w:lineRule="exact"/>
      <w:jc w:val="both"/>
    </w:pPr>
    <w:rPr>
      <w:rFonts w:ascii="Verdana" w:hAnsi="Verdana" w:cs="Verdana"/>
      <w:sz w:val="22"/>
      <w:szCs w:val="20"/>
      <w:lang w:val="en-US" w:eastAsia="zh-CN"/>
    </w:rPr>
  </w:style>
  <w:style w:type="paragraph" w:customStyle="1" w:styleId="1fe">
    <w:name w:val="Знак Знак Знак1 Знак"/>
    <w:basedOn w:val="a0"/>
    <w:rsid w:val="00D10BEC"/>
    <w:pPr>
      <w:suppressAutoHyphens/>
      <w:spacing w:after="160" w:line="240" w:lineRule="exact"/>
    </w:pPr>
    <w:rPr>
      <w:rFonts w:ascii="Verdana" w:hAnsi="Verdana" w:cs="Verdana"/>
      <w:lang w:val="en-US" w:eastAsia="zh-CN"/>
    </w:rPr>
  </w:style>
  <w:style w:type="paragraph" w:customStyle="1" w:styleId="consplusnormal1">
    <w:name w:val="consplusnormal"/>
    <w:basedOn w:val="a0"/>
    <w:rsid w:val="00D10BEC"/>
    <w:pPr>
      <w:suppressAutoHyphens/>
      <w:autoSpaceDE w:val="0"/>
      <w:ind w:firstLine="720"/>
    </w:pPr>
    <w:rPr>
      <w:rFonts w:ascii="Arial" w:hAnsi="Arial" w:cs="Arial"/>
      <w:sz w:val="20"/>
      <w:szCs w:val="20"/>
      <w:lang w:eastAsia="zh-CN"/>
    </w:rPr>
  </w:style>
  <w:style w:type="paragraph" w:customStyle="1" w:styleId="consplusnonformat0">
    <w:name w:val="consplusnonformat"/>
    <w:basedOn w:val="a0"/>
    <w:rsid w:val="00D10BEC"/>
    <w:pPr>
      <w:suppressAutoHyphens/>
      <w:autoSpaceDE w:val="0"/>
    </w:pPr>
    <w:rPr>
      <w:rFonts w:ascii="Courier New" w:hAnsi="Courier New" w:cs="Courier New"/>
      <w:sz w:val="20"/>
      <w:szCs w:val="20"/>
      <w:lang w:eastAsia="zh-CN"/>
    </w:rPr>
  </w:style>
  <w:style w:type="paragraph" w:customStyle="1" w:styleId="1ff">
    <w:name w:val="Знак1"/>
    <w:basedOn w:val="a0"/>
    <w:rsid w:val="00D10BEC"/>
    <w:pPr>
      <w:suppressAutoHyphens/>
      <w:spacing w:after="160" w:line="240" w:lineRule="exact"/>
    </w:pPr>
    <w:rPr>
      <w:rFonts w:ascii="Verdana" w:hAnsi="Verdana" w:cs="Verdana"/>
      <w:lang w:val="en-US" w:eastAsia="zh-CN"/>
    </w:rPr>
  </w:style>
  <w:style w:type="paragraph" w:customStyle="1" w:styleId="312">
    <w:name w:val="Основной текст с отступом 31"/>
    <w:basedOn w:val="a0"/>
    <w:qFormat/>
    <w:rsid w:val="00D10BEC"/>
    <w:pPr>
      <w:suppressAutoHyphens/>
      <w:overflowPunct w:val="0"/>
      <w:autoSpaceDE w:val="0"/>
      <w:spacing w:line="288" w:lineRule="auto"/>
      <w:ind w:firstLine="567"/>
      <w:jc w:val="both"/>
      <w:textAlignment w:val="baseline"/>
    </w:pPr>
    <w:rPr>
      <w:sz w:val="28"/>
      <w:szCs w:val="20"/>
      <w:lang w:eastAsia="zh-CN"/>
    </w:rPr>
  </w:style>
  <w:style w:type="paragraph" w:customStyle="1" w:styleId="2f0">
    <w:name w:val="заголовок 2"/>
    <w:basedOn w:val="a0"/>
    <w:next w:val="a0"/>
    <w:rsid w:val="00D10BEC"/>
    <w:pPr>
      <w:keepNext/>
      <w:suppressAutoHyphens/>
      <w:overflowPunct w:val="0"/>
      <w:autoSpaceDE w:val="0"/>
      <w:spacing w:line="360" w:lineRule="auto"/>
      <w:jc w:val="center"/>
      <w:textAlignment w:val="baseline"/>
    </w:pPr>
    <w:rPr>
      <w:b/>
      <w:sz w:val="20"/>
      <w:szCs w:val="20"/>
      <w:lang w:eastAsia="zh-CN"/>
    </w:rPr>
  </w:style>
  <w:style w:type="paragraph" w:customStyle="1" w:styleId="normalred">
    <w:name w:val="normalred"/>
    <w:basedOn w:val="a0"/>
    <w:rsid w:val="00D10BEC"/>
    <w:pPr>
      <w:suppressAutoHyphens/>
      <w:spacing w:line="360" w:lineRule="exact"/>
      <w:ind w:firstLine="709"/>
      <w:jc w:val="both"/>
    </w:pPr>
    <w:rPr>
      <w:rFonts w:ascii="Antiqua" w:hAnsi="Antiqua" w:cs="Antiqua"/>
      <w:szCs w:val="20"/>
      <w:lang w:eastAsia="zh-CN"/>
    </w:rPr>
  </w:style>
  <w:style w:type="paragraph" w:customStyle="1" w:styleId="consplusnonformat00">
    <w:name w:val="consplusnonformat0"/>
    <w:basedOn w:val="a0"/>
    <w:rsid w:val="00D10BEC"/>
    <w:pPr>
      <w:suppressAutoHyphens/>
      <w:autoSpaceDE w:val="0"/>
    </w:pPr>
    <w:rPr>
      <w:rFonts w:ascii="Courier New" w:hAnsi="Courier New" w:cs="Courier New"/>
      <w:sz w:val="20"/>
      <w:szCs w:val="20"/>
      <w:lang w:eastAsia="zh-CN"/>
    </w:rPr>
  </w:style>
  <w:style w:type="paragraph" w:styleId="affff9">
    <w:name w:val="annotation text"/>
    <w:basedOn w:val="a0"/>
    <w:link w:val="1ff0"/>
    <w:unhideWhenUsed/>
    <w:qFormat/>
    <w:rsid w:val="00D10BEC"/>
    <w:pPr>
      <w:suppressAutoHyphens/>
    </w:pPr>
    <w:rPr>
      <w:sz w:val="20"/>
      <w:szCs w:val="20"/>
      <w:lang w:eastAsia="zh-CN"/>
    </w:rPr>
  </w:style>
  <w:style w:type="character" w:customStyle="1" w:styleId="1ff0">
    <w:name w:val="Текст примечания Знак1"/>
    <w:basedOn w:val="a1"/>
    <w:link w:val="affff9"/>
    <w:uiPriority w:val="99"/>
    <w:rsid w:val="00D10BEC"/>
    <w:rPr>
      <w:lang w:eastAsia="zh-CN"/>
    </w:rPr>
  </w:style>
  <w:style w:type="paragraph" w:styleId="affffa">
    <w:name w:val="annotation subject"/>
    <w:basedOn w:val="1fb"/>
    <w:next w:val="1fb"/>
    <w:link w:val="1ff1"/>
    <w:qFormat/>
    <w:rsid w:val="00D10BEC"/>
    <w:pPr>
      <w:spacing w:before="0" w:after="60"/>
      <w:ind w:firstLine="0"/>
      <w:jc w:val="both"/>
    </w:pPr>
    <w:rPr>
      <w:b/>
      <w:bCs/>
    </w:rPr>
  </w:style>
  <w:style w:type="character" w:customStyle="1" w:styleId="1ff1">
    <w:name w:val="Тема примечания Знак1"/>
    <w:basedOn w:val="1ff0"/>
    <w:link w:val="affffa"/>
    <w:rsid w:val="00D10BEC"/>
    <w:rPr>
      <w:b/>
      <w:bCs/>
      <w:lang w:eastAsia="zh-CN"/>
    </w:rPr>
  </w:style>
  <w:style w:type="paragraph" w:customStyle="1" w:styleId="20">
    <w:name w:val="Нум.список 2"/>
    <w:basedOn w:val="a0"/>
    <w:next w:val="a0"/>
    <w:rsid w:val="00D10BEC"/>
    <w:pPr>
      <w:numPr>
        <w:numId w:val="8"/>
      </w:numPr>
      <w:tabs>
        <w:tab w:val="left" w:pos="576"/>
      </w:tabs>
      <w:suppressAutoHyphens/>
      <w:spacing w:before="360"/>
      <w:ind w:left="576" w:hanging="576"/>
      <w:jc w:val="both"/>
    </w:pPr>
    <w:rPr>
      <w:b/>
      <w:lang w:eastAsia="zh-CN"/>
    </w:rPr>
  </w:style>
  <w:style w:type="paragraph" w:customStyle="1" w:styleId="38">
    <w:name w:val="Нум.список 3"/>
    <w:basedOn w:val="a0"/>
    <w:rsid w:val="00D10BEC"/>
    <w:pPr>
      <w:tabs>
        <w:tab w:val="num" w:pos="0"/>
        <w:tab w:val="left" w:pos="720"/>
        <w:tab w:val="left" w:pos="1559"/>
      </w:tabs>
      <w:suppressAutoHyphens/>
      <w:spacing w:before="120" w:after="40"/>
      <w:ind w:left="720" w:hanging="720"/>
      <w:jc w:val="both"/>
    </w:pPr>
    <w:rPr>
      <w:lang w:eastAsia="zh-CN"/>
    </w:rPr>
  </w:style>
  <w:style w:type="paragraph" w:customStyle="1" w:styleId="42">
    <w:name w:val="Нум.список 4"/>
    <w:basedOn w:val="a0"/>
    <w:rsid w:val="00D10BEC"/>
    <w:pPr>
      <w:tabs>
        <w:tab w:val="num" w:pos="0"/>
        <w:tab w:val="left" w:pos="1701"/>
      </w:tabs>
      <w:suppressAutoHyphens/>
      <w:spacing w:before="80" w:after="40"/>
      <w:ind w:left="1701" w:hanging="992"/>
      <w:jc w:val="both"/>
    </w:pPr>
    <w:rPr>
      <w:lang w:val="en-US" w:eastAsia="zh-CN"/>
    </w:rPr>
  </w:style>
  <w:style w:type="paragraph" w:customStyle="1" w:styleId="0">
    <w:name w:val="Обычный Слева: 0 мм"/>
    <w:basedOn w:val="a0"/>
    <w:rsid w:val="00D10BEC"/>
    <w:pPr>
      <w:widowControl w:val="0"/>
      <w:tabs>
        <w:tab w:val="num" w:pos="0"/>
      </w:tabs>
      <w:suppressAutoHyphens/>
      <w:kinsoku w:val="0"/>
      <w:overflowPunct w:val="0"/>
      <w:autoSpaceDE w:val="0"/>
      <w:spacing w:line="360" w:lineRule="auto"/>
      <w:jc w:val="both"/>
    </w:pPr>
    <w:rPr>
      <w:szCs w:val="20"/>
      <w:lang w:eastAsia="zh-CN"/>
    </w:rPr>
  </w:style>
  <w:style w:type="paragraph" w:customStyle="1" w:styleId="3">
    <w:name w:val="Стиль3"/>
    <w:basedOn w:val="221"/>
    <w:rsid w:val="00D10BEC"/>
    <w:pPr>
      <w:widowControl w:val="0"/>
      <w:numPr>
        <w:numId w:val="6"/>
      </w:numPr>
      <w:tabs>
        <w:tab w:val="left" w:pos="360"/>
      </w:tabs>
      <w:spacing w:after="0" w:line="240" w:lineRule="auto"/>
      <w:ind w:left="283"/>
      <w:jc w:val="both"/>
      <w:textAlignment w:val="baseline"/>
    </w:pPr>
    <w:rPr>
      <w:sz w:val="24"/>
    </w:rPr>
  </w:style>
  <w:style w:type="paragraph" w:customStyle="1" w:styleId="Normal3">
    <w:name w:val="Normal3"/>
    <w:rsid w:val="00D10BEC"/>
    <w:pPr>
      <w:suppressAutoHyphens/>
      <w:jc w:val="both"/>
    </w:pPr>
    <w:rPr>
      <w:rFonts w:ascii="Arial" w:hAnsi="Arial" w:cs="Arial"/>
      <w:sz w:val="28"/>
      <w:lang w:eastAsia="zh-CN"/>
    </w:rPr>
  </w:style>
  <w:style w:type="paragraph" w:styleId="30">
    <w:name w:val="List Bullet 3"/>
    <w:basedOn w:val="a0"/>
    <w:rsid w:val="00D10BEC"/>
    <w:pPr>
      <w:numPr>
        <w:numId w:val="2"/>
      </w:numPr>
      <w:suppressAutoHyphens/>
      <w:spacing w:after="60"/>
      <w:contextualSpacing/>
      <w:jc w:val="both"/>
    </w:pPr>
    <w:rPr>
      <w:lang w:eastAsia="zh-CN"/>
    </w:rPr>
  </w:style>
  <w:style w:type="paragraph" w:customStyle="1" w:styleId="affffb">
    <w:name w:val="Знак Знак Знак Знак Знак"/>
    <w:basedOn w:val="a0"/>
    <w:rsid w:val="00D10BEC"/>
    <w:pPr>
      <w:suppressAutoHyphens/>
      <w:spacing w:after="160" w:line="240" w:lineRule="exact"/>
      <w:jc w:val="both"/>
    </w:pPr>
    <w:rPr>
      <w:rFonts w:ascii="Verdana" w:hAnsi="Verdana" w:cs="Verdana"/>
      <w:sz w:val="22"/>
      <w:szCs w:val="20"/>
      <w:lang w:val="en-US" w:eastAsia="zh-CN"/>
    </w:rPr>
  </w:style>
  <w:style w:type="paragraph" w:customStyle="1" w:styleId="msonormalcxspmiddle">
    <w:name w:val="msonormalcxspmiddle"/>
    <w:basedOn w:val="a0"/>
    <w:rsid w:val="00D10BEC"/>
    <w:pPr>
      <w:suppressAutoHyphens/>
      <w:spacing w:before="280" w:after="280"/>
    </w:pPr>
    <w:rPr>
      <w:lang w:eastAsia="zh-CN"/>
    </w:rPr>
  </w:style>
  <w:style w:type="paragraph" w:customStyle="1" w:styleId="affffc">
    <w:name w:val="Текст ЭР (см. также)"/>
    <w:basedOn w:val="a0"/>
    <w:next w:val="a0"/>
    <w:rsid w:val="00D10BEC"/>
    <w:pPr>
      <w:suppressAutoHyphens/>
      <w:autoSpaceDE w:val="0"/>
      <w:spacing w:before="200"/>
    </w:pPr>
    <w:rPr>
      <w:rFonts w:ascii="Arial" w:hAnsi="Arial" w:cs="Arial"/>
      <w:sz w:val="22"/>
      <w:szCs w:val="22"/>
      <w:lang w:eastAsia="zh-CN"/>
    </w:rPr>
  </w:style>
  <w:style w:type="paragraph" w:customStyle="1" w:styleId="affffd">
    <w:name w:val="Центрированный (таблица)"/>
    <w:basedOn w:val="a0"/>
    <w:next w:val="a0"/>
    <w:rsid w:val="00D10BEC"/>
    <w:pPr>
      <w:suppressAutoHyphens/>
      <w:autoSpaceDE w:val="0"/>
      <w:jc w:val="center"/>
    </w:pPr>
    <w:rPr>
      <w:rFonts w:ascii="Arial" w:hAnsi="Arial" w:cs="Arial"/>
      <w:lang w:eastAsia="zh-CN"/>
    </w:rPr>
  </w:style>
  <w:style w:type="paragraph" w:customStyle="1" w:styleId="320">
    <w:name w:val="Основной текст с отступом 32"/>
    <w:basedOn w:val="a0"/>
    <w:rsid w:val="00D10BEC"/>
    <w:pPr>
      <w:suppressAutoHyphens/>
      <w:overflowPunct w:val="0"/>
      <w:autoSpaceDE w:val="0"/>
      <w:spacing w:line="288" w:lineRule="auto"/>
      <w:ind w:firstLine="567"/>
      <w:jc w:val="both"/>
      <w:textAlignment w:val="baseline"/>
    </w:pPr>
    <w:rPr>
      <w:sz w:val="28"/>
      <w:szCs w:val="20"/>
      <w:lang w:eastAsia="zh-CN"/>
    </w:rPr>
  </w:style>
  <w:style w:type="paragraph" w:customStyle="1" w:styleId="321">
    <w:name w:val="Основной текст 32"/>
    <w:basedOn w:val="a0"/>
    <w:rsid w:val="00D10BEC"/>
    <w:pPr>
      <w:suppressAutoHyphens/>
      <w:jc w:val="both"/>
    </w:pPr>
    <w:rPr>
      <w:szCs w:val="20"/>
      <w:lang w:eastAsia="zh-CN"/>
    </w:rPr>
  </w:style>
  <w:style w:type="paragraph" w:customStyle="1" w:styleId="230">
    <w:name w:val="Основной текст 23"/>
    <w:basedOn w:val="a0"/>
    <w:rsid w:val="00D10BEC"/>
    <w:pPr>
      <w:suppressAutoHyphens/>
      <w:overflowPunct w:val="0"/>
      <w:autoSpaceDE w:val="0"/>
      <w:jc w:val="center"/>
      <w:textAlignment w:val="baseline"/>
    </w:pPr>
    <w:rPr>
      <w:rFonts w:ascii="Arial" w:hAnsi="Arial" w:cs="Arial"/>
      <w:b/>
      <w:sz w:val="28"/>
      <w:szCs w:val="20"/>
      <w:lang w:eastAsia="zh-CN"/>
    </w:rPr>
  </w:style>
  <w:style w:type="paragraph" w:customStyle="1" w:styleId="2f1">
    <w:name w:val="Обычный2"/>
    <w:rsid w:val="00D10BEC"/>
    <w:pPr>
      <w:suppressAutoHyphens/>
      <w:jc w:val="both"/>
    </w:pPr>
    <w:rPr>
      <w:rFonts w:ascii="Arial" w:hAnsi="Arial" w:cs="Arial"/>
      <w:sz w:val="28"/>
      <w:lang w:eastAsia="zh-CN"/>
    </w:rPr>
  </w:style>
  <w:style w:type="paragraph" w:customStyle="1" w:styleId="Maintext22">
    <w:name w:val="Main text 2.2"/>
    <w:basedOn w:val="a0"/>
    <w:rsid w:val="00D10BEC"/>
    <w:pPr>
      <w:suppressAutoHyphens/>
    </w:pPr>
    <w:rPr>
      <w:rFonts w:cs="Calibri"/>
      <w:szCs w:val="20"/>
      <w:lang w:val="en-US" w:eastAsia="zh-CN"/>
    </w:rPr>
  </w:style>
  <w:style w:type="paragraph" w:customStyle="1" w:styleId="Bullets">
    <w:name w:val="Bullets"/>
    <w:basedOn w:val="aa"/>
    <w:rsid w:val="00D10BEC"/>
    <w:pPr>
      <w:numPr>
        <w:numId w:val="12"/>
      </w:numPr>
      <w:tabs>
        <w:tab w:val="left" w:pos="2268"/>
      </w:tabs>
      <w:spacing w:after="120"/>
      <w:jc w:val="both"/>
    </w:pPr>
    <w:rPr>
      <w:rFonts w:ascii="Arial" w:hAnsi="Arial" w:cs="Arial"/>
      <w:sz w:val="20"/>
      <w:lang w:eastAsia="zh-CN"/>
    </w:rPr>
  </w:style>
  <w:style w:type="paragraph" w:customStyle="1" w:styleId="affffe">
    <w:name w:val="обычный"/>
    <w:basedOn w:val="a0"/>
    <w:rsid w:val="00D10BEC"/>
    <w:pPr>
      <w:suppressAutoHyphens/>
    </w:pPr>
    <w:rPr>
      <w:color w:val="000000"/>
      <w:sz w:val="20"/>
      <w:szCs w:val="20"/>
      <w:lang w:eastAsia="zh-CN"/>
    </w:rPr>
  </w:style>
  <w:style w:type="paragraph" w:customStyle="1" w:styleId="afffff">
    <w:name w:val="Строка ссылки"/>
    <w:basedOn w:val="aa"/>
    <w:rsid w:val="00D10BEC"/>
    <w:pPr>
      <w:widowControl w:val="0"/>
      <w:autoSpaceDE w:val="0"/>
      <w:spacing w:before="240"/>
    </w:pPr>
    <w:rPr>
      <w:b/>
      <w:bCs/>
      <w:sz w:val="24"/>
      <w:szCs w:val="24"/>
      <w:lang w:eastAsia="zh-CN"/>
    </w:rPr>
  </w:style>
  <w:style w:type="paragraph" w:customStyle="1" w:styleId="afffff0">
    <w:name w:val="Содержимое таблицы"/>
    <w:basedOn w:val="a0"/>
    <w:qFormat/>
    <w:rsid w:val="00D10BEC"/>
    <w:pPr>
      <w:suppressLineNumbers/>
      <w:suppressAutoHyphens/>
    </w:pPr>
    <w:rPr>
      <w:sz w:val="20"/>
      <w:szCs w:val="20"/>
      <w:lang w:eastAsia="zh-CN"/>
    </w:rPr>
  </w:style>
  <w:style w:type="paragraph" w:customStyle="1" w:styleId="afffff1">
    <w:name w:val="Заголовок таблицы"/>
    <w:basedOn w:val="afffff0"/>
    <w:qFormat/>
    <w:rsid w:val="00D10BEC"/>
    <w:pPr>
      <w:jc w:val="center"/>
    </w:pPr>
    <w:rPr>
      <w:b/>
      <w:bCs/>
    </w:rPr>
  </w:style>
  <w:style w:type="paragraph" w:customStyle="1" w:styleId="afffff2">
    <w:name w:val="Содержимое врезки"/>
    <w:basedOn w:val="a0"/>
    <w:rsid w:val="00D10BEC"/>
    <w:pPr>
      <w:suppressAutoHyphens/>
    </w:pPr>
    <w:rPr>
      <w:sz w:val="20"/>
      <w:szCs w:val="20"/>
      <w:lang w:eastAsia="zh-CN"/>
    </w:rPr>
  </w:style>
  <w:style w:type="paragraph" w:customStyle="1" w:styleId="2f2">
    <w:name w:val="Абзац списка2"/>
    <w:basedOn w:val="a0"/>
    <w:rsid w:val="00D10BEC"/>
    <w:pPr>
      <w:suppressAutoHyphens/>
      <w:ind w:left="720"/>
      <w:contextualSpacing/>
    </w:pPr>
    <w:rPr>
      <w:sz w:val="20"/>
      <w:szCs w:val="20"/>
      <w:lang w:eastAsia="zh-CN"/>
    </w:rPr>
  </w:style>
  <w:style w:type="paragraph" w:customStyle="1" w:styleId="231">
    <w:name w:val="Основной текст с отступом 23"/>
    <w:basedOn w:val="a0"/>
    <w:rsid w:val="00D10BEC"/>
    <w:pPr>
      <w:suppressAutoHyphens/>
      <w:ind w:firstLine="720"/>
      <w:jc w:val="both"/>
    </w:pPr>
    <w:rPr>
      <w:sz w:val="28"/>
      <w:szCs w:val="28"/>
      <w:lang w:eastAsia="zh-CN"/>
    </w:rPr>
  </w:style>
  <w:style w:type="paragraph" w:customStyle="1" w:styleId="1ff2">
    <w:name w:val="Без интервала1"/>
    <w:rsid w:val="00D10BEC"/>
    <w:pPr>
      <w:suppressAutoHyphens/>
    </w:pPr>
    <w:rPr>
      <w:rFonts w:ascii="Calibri" w:hAnsi="Calibri" w:cs="Calibri"/>
      <w:sz w:val="22"/>
      <w:szCs w:val="22"/>
      <w:lang w:eastAsia="zh-CN"/>
    </w:rPr>
  </w:style>
  <w:style w:type="paragraph" w:customStyle="1" w:styleId="1ff3">
    <w:name w:val="Обычный (веб)1"/>
    <w:basedOn w:val="a0"/>
    <w:rsid w:val="00D10BEC"/>
    <w:pPr>
      <w:suppressAutoHyphens/>
      <w:spacing w:before="28" w:after="28" w:line="276" w:lineRule="auto"/>
    </w:pPr>
    <w:rPr>
      <w:rFonts w:ascii="Calibri" w:eastAsia="Arial Unicode MS" w:hAnsi="Calibri" w:cs="font86"/>
      <w:kern w:val="2"/>
      <w:sz w:val="22"/>
      <w:szCs w:val="22"/>
      <w:lang w:eastAsia="zh-CN"/>
    </w:rPr>
  </w:style>
  <w:style w:type="paragraph" w:customStyle="1" w:styleId="TextNormal">
    <w:name w:val="Text Normal"/>
    <w:basedOn w:val="a0"/>
    <w:rsid w:val="00D10BEC"/>
    <w:pPr>
      <w:widowControl w:val="0"/>
      <w:tabs>
        <w:tab w:val="left" w:pos="0"/>
      </w:tabs>
      <w:suppressAutoHyphens/>
      <w:spacing w:after="120" w:line="276" w:lineRule="auto"/>
      <w:ind w:left="850" w:right="-1" w:hanging="283"/>
    </w:pPr>
    <w:rPr>
      <w:rFonts w:ascii="Arial" w:eastAsia="Arial Unicode MS" w:hAnsi="Arial" w:cs="Arial"/>
      <w:kern w:val="2"/>
      <w:sz w:val="22"/>
      <w:szCs w:val="22"/>
      <w:lang w:eastAsia="zh-CN"/>
    </w:rPr>
  </w:style>
  <w:style w:type="paragraph" w:customStyle="1" w:styleId="WW-0">
    <w:name w:val="WW-Заголовок"/>
    <w:basedOn w:val="a0"/>
    <w:next w:val="aa"/>
    <w:rsid w:val="00D10BEC"/>
    <w:pPr>
      <w:keepNext/>
      <w:suppressAutoHyphens/>
      <w:spacing w:before="240" w:after="120" w:line="276" w:lineRule="auto"/>
    </w:pPr>
    <w:rPr>
      <w:rFonts w:ascii="Arial" w:eastAsia="Arial Unicode MS" w:hAnsi="Arial" w:cs="Mangal"/>
      <w:kern w:val="2"/>
      <w:sz w:val="28"/>
      <w:szCs w:val="28"/>
      <w:lang w:eastAsia="zh-CN"/>
    </w:rPr>
  </w:style>
  <w:style w:type="paragraph" w:customStyle="1" w:styleId="39">
    <w:name w:val="Основной текст3"/>
    <w:basedOn w:val="a0"/>
    <w:rsid w:val="00D10BEC"/>
    <w:pPr>
      <w:widowControl w:val="0"/>
      <w:shd w:val="clear" w:color="auto" w:fill="FFFFFF"/>
      <w:suppressAutoHyphens/>
      <w:spacing w:before="240" w:after="240" w:line="0" w:lineRule="atLeast"/>
    </w:pPr>
    <w:rPr>
      <w:sz w:val="20"/>
      <w:szCs w:val="20"/>
      <w:lang w:eastAsia="zh-CN"/>
    </w:rPr>
  </w:style>
  <w:style w:type="paragraph" w:customStyle="1" w:styleId="HTML1">
    <w:name w:val="Стандартный HTML1"/>
    <w:basedOn w:val="a0"/>
    <w:rsid w:val="00D10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paragraph" w:styleId="HTML">
    <w:name w:val="HTML Preformatted"/>
    <w:basedOn w:val="a0"/>
    <w:link w:val="HTML0"/>
    <w:qFormat/>
    <w:rsid w:val="00D10BEC"/>
    <w:pPr>
      <w:suppressAutoHyphens/>
      <w:spacing w:after="60"/>
      <w:jc w:val="both"/>
    </w:pPr>
    <w:rPr>
      <w:rFonts w:ascii="Courier New" w:hAnsi="Courier New" w:cs="Courier New"/>
      <w:sz w:val="20"/>
      <w:szCs w:val="20"/>
      <w:lang w:val="x-none" w:eastAsia="zh-CN"/>
    </w:rPr>
  </w:style>
  <w:style w:type="character" w:customStyle="1" w:styleId="HTML0">
    <w:name w:val="Стандартный HTML Знак"/>
    <w:basedOn w:val="a1"/>
    <w:link w:val="HTML"/>
    <w:rsid w:val="00D10BEC"/>
    <w:rPr>
      <w:rFonts w:ascii="Courier New" w:hAnsi="Courier New" w:cs="Courier New"/>
      <w:lang w:val="x-none" w:eastAsia="zh-CN"/>
    </w:rPr>
  </w:style>
  <w:style w:type="paragraph" w:customStyle="1" w:styleId="Standard">
    <w:name w:val="Standard"/>
    <w:rsid w:val="00D10BEC"/>
    <w:pPr>
      <w:widowControl w:val="0"/>
      <w:suppressAutoHyphens/>
      <w:textAlignment w:val="baseline"/>
    </w:pPr>
    <w:rPr>
      <w:rFonts w:eastAsia="Lucida Sans Unicode"/>
      <w:color w:val="00000A"/>
      <w:kern w:val="2"/>
      <w:sz w:val="24"/>
      <w:szCs w:val="24"/>
      <w:lang w:eastAsia="hi-IN" w:bidi="hi-IN"/>
    </w:rPr>
  </w:style>
  <w:style w:type="paragraph" w:customStyle="1" w:styleId="Standarduser">
    <w:name w:val="Standard (user)"/>
    <w:rsid w:val="00D10BEC"/>
    <w:pPr>
      <w:widowControl w:val="0"/>
      <w:suppressAutoHyphens/>
      <w:textAlignment w:val="baseline"/>
    </w:pPr>
    <w:rPr>
      <w:rFonts w:eastAsia="Lucida Sans Unicode"/>
      <w:color w:val="00000A"/>
      <w:kern w:val="2"/>
      <w:sz w:val="24"/>
      <w:szCs w:val="24"/>
      <w:lang w:eastAsia="zh-CN" w:bidi="hi-IN"/>
    </w:rPr>
  </w:style>
  <w:style w:type="paragraph" w:customStyle="1" w:styleId="TableContentsuser">
    <w:name w:val="Table Contents (user)"/>
    <w:basedOn w:val="Standarduser"/>
    <w:rsid w:val="00D10BEC"/>
    <w:pPr>
      <w:widowControl/>
    </w:pPr>
    <w:rPr>
      <w:rFonts w:ascii="Liberation Serif" w:eastAsia="SimSun" w:hAnsi="Liberation Serif" w:cs="Mangal"/>
      <w:color w:val="000000"/>
    </w:rPr>
  </w:style>
  <w:style w:type="paragraph" w:customStyle="1" w:styleId="TableContents">
    <w:name w:val="Table Contents"/>
    <w:basedOn w:val="Standard"/>
    <w:rsid w:val="00D10BEC"/>
  </w:style>
  <w:style w:type="paragraph" w:customStyle="1" w:styleId="2f3">
    <w:name w:val="Обычный (веб)2"/>
    <w:basedOn w:val="a0"/>
    <w:rsid w:val="00D10BEC"/>
    <w:pPr>
      <w:suppressAutoHyphens/>
      <w:spacing w:before="200" w:after="200"/>
      <w:ind w:left="200" w:right="200"/>
    </w:pPr>
    <w:rPr>
      <w:sz w:val="20"/>
      <w:szCs w:val="20"/>
      <w:lang w:eastAsia="zh-CN"/>
    </w:rPr>
  </w:style>
  <w:style w:type="character" w:customStyle="1" w:styleId="FontStyle17">
    <w:name w:val="Font Style17"/>
    <w:rsid w:val="001153A0"/>
    <w:rPr>
      <w:rFonts w:ascii="Times New Roman" w:hAnsi="Times New Roman" w:cs="Times New Roman"/>
      <w:sz w:val="26"/>
      <w:szCs w:val="26"/>
    </w:rPr>
  </w:style>
  <w:style w:type="paragraph" w:customStyle="1" w:styleId="Style6">
    <w:name w:val="Style6"/>
    <w:basedOn w:val="a0"/>
    <w:rsid w:val="001153A0"/>
    <w:pPr>
      <w:widowControl w:val="0"/>
      <w:suppressAutoHyphens/>
      <w:autoSpaceDE w:val="0"/>
      <w:spacing w:line="319" w:lineRule="exact"/>
      <w:ind w:firstLine="564"/>
      <w:jc w:val="both"/>
    </w:pPr>
    <w:rPr>
      <w:rFonts w:cs="Calibri"/>
      <w:lang w:eastAsia="ar-SA"/>
    </w:rPr>
  </w:style>
  <w:style w:type="character" w:customStyle="1" w:styleId="92">
    <w:name w:val="Основной шрифт абзаца9"/>
    <w:rsid w:val="00A57960"/>
  </w:style>
  <w:style w:type="character" w:customStyle="1" w:styleId="82">
    <w:name w:val="Основной шрифт абзаца8"/>
    <w:rsid w:val="00A57960"/>
  </w:style>
  <w:style w:type="character" w:customStyle="1" w:styleId="7">
    <w:name w:val="Основной шрифт абзаца7"/>
    <w:rsid w:val="00A57960"/>
  </w:style>
  <w:style w:type="character" w:customStyle="1" w:styleId="61">
    <w:name w:val="Основной шрифт абзаца6"/>
    <w:rsid w:val="00A57960"/>
  </w:style>
  <w:style w:type="character" w:customStyle="1" w:styleId="51">
    <w:name w:val="Основной шрифт абзаца5"/>
    <w:rsid w:val="00A57960"/>
  </w:style>
  <w:style w:type="character" w:customStyle="1" w:styleId="43">
    <w:name w:val="Основной шрифт абзаца4"/>
    <w:rsid w:val="00A57960"/>
  </w:style>
  <w:style w:type="character" w:customStyle="1" w:styleId="Internetlink">
    <w:name w:val="Internet link"/>
    <w:rsid w:val="00A57960"/>
    <w:rPr>
      <w:color w:val="000080"/>
      <w:u w:val="single"/>
    </w:rPr>
  </w:style>
  <w:style w:type="character" w:customStyle="1" w:styleId="afffff3">
    <w:name w:val="Гипертекстовая ссылка"/>
    <w:qFormat/>
    <w:rsid w:val="00A57960"/>
    <w:rPr>
      <w:color w:val="106BBE"/>
    </w:rPr>
  </w:style>
  <w:style w:type="character" w:customStyle="1" w:styleId="afffff4">
    <w:name w:val="Маркеры списка"/>
    <w:rsid w:val="00A57960"/>
    <w:rPr>
      <w:rFonts w:ascii="OpenSymbol" w:eastAsia="OpenSymbol" w:hAnsi="OpenSymbol" w:cs="OpenSymbol"/>
    </w:rPr>
  </w:style>
  <w:style w:type="paragraph" w:customStyle="1" w:styleId="93">
    <w:name w:val="Указатель9"/>
    <w:basedOn w:val="a0"/>
    <w:rsid w:val="00A57960"/>
    <w:pPr>
      <w:suppressLineNumbers/>
      <w:suppressAutoHyphens/>
    </w:pPr>
    <w:rPr>
      <w:rFonts w:cs="Mangal"/>
      <w:sz w:val="20"/>
      <w:szCs w:val="20"/>
      <w:lang w:eastAsia="zh-CN"/>
    </w:rPr>
  </w:style>
  <w:style w:type="paragraph" w:customStyle="1" w:styleId="62">
    <w:name w:val="Заголовок6"/>
    <w:basedOn w:val="a0"/>
    <w:next w:val="aa"/>
    <w:rsid w:val="00A57960"/>
    <w:pPr>
      <w:keepNext/>
      <w:suppressAutoHyphens/>
      <w:spacing w:before="240" w:after="120"/>
    </w:pPr>
    <w:rPr>
      <w:rFonts w:ascii="Liberation Sans" w:eastAsia="Microsoft YaHei" w:hAnsi="Liberation Sans" w:cs="Mangal"/>
      <w:sz w:val="28"/>
      <w:szCs w:val="28"/>
      <w:lang w:eastAsia="zh-CN"/>
    </w:rPr>
  </w:style>
  <w:style w:type="paragraph" w:customStyle="1" w:styleId="94">
    <w:name w:val="Название объекта9"/>
    <w:basedOn w:val="a0"/>
    <w:rsid w:val="00A57960"/>
    <w:pPr>
      <w:suppressLineNumbers/>
      <w:suppressAutoHyphens/>
      <w:spacing w:before="120" w:after="120"/>
    </w:pPr>
    <w:rPr>
      <w:rFonts w:cs="Mangal"/>
      <w:i/>
      <w:iCs/>
      <w:lang w:eastAsia="zh-CN"/>
    </w:rPr>
  </w:style>
  <w:style w:type="paragraph" w:customStyle="1" w:styleId="83">
    <w:name w:val="Указатель8"/>
    <w:basedOn w:val="a0"/>
    <w:rsid w:val="00A57960"/>
    <w:pPr>
      <w:suppressLineNumbers/>
      <w:suppressAutoHyphens/>
    </w:pPr>
    <w:rPr>
      <w:rFonts w:cs="Mangal"/>
      <w:sz w:val="20"/>
      <w:szCs w:val="20"/>
      <w:lang w:eastAsia="zh-CN"/>
    </w:rPr>
  </w:style>
  <w:style w:type="paragraph" w:customStyle="1" w:styleId="1ff4">
    <w:name w:val="Заголовок1"/>
    <w:basedOn w:val="a0"/>
    <w:next w:val="aa"/>
    <w:rsid w:val="00A57960"/>
    <w:pPr>
      <w:keepNext/>
      <w:suppressAutoHyphens/>
      <w:spacing w:before="240" w:after="120"/>
    </w:pPr>
    <w:rPr>
      <w:rFonts w:ascii="Arial" w:eastAsia="Microsoft YaHei" w:hAnsi="Arial" w:cs="Mangal"/>
      <w:sz w:val="28"/>
      <w:szCs w:val="28"/>
      <w:lang w:eastAsia="zh-CN"/>
    </w:rPr>
  </w:style>
  <w:style w:type="paragraph" w:customStyle="1" w:styleId="84">
    <w:name w:val="Название объекта8"/>
    <w:basedOn w:val="a0"/>
    <w:next w:val="afff"/>
    <w:rsid w:val="00A57960"/>
    <w:pPr>
      <w:widowControl w:val="0"/>
      <w:suppressAutoHyphens/>
      <w:spacing w:before="120" w:line="360" w:lineRule="atLeast"/>
      <w:jc w:val="center"/>
      <w:textAlignment w:val="baseline"/>
    </w:pPr>
    <w:rPr>
      <w:b/>
      <w:sz w:val="40"/>
      <w:lang w:eastAsia="zh-CN"/>
    </w:rPr>
  </w:style>
  <w:style w:type="paragraph" w:customStyle="1" w:styleId="1ff5">
    <w:name w:val="Заголовок таблицы ссылок1"/>
    <w:basedOn w:val="11"/>
    <w:next w:val="a0"/>
    <w:rsid w:val="00A57960"/>
    <w:pPr>
      <w:suppressAutoHyphens/>
      <w:spacing w:line="276" w:lineRule="auto"/>
    </w:pPr>
    <w:rPr>
      <w:rFonts w:ascii="Cambria" w:eastAsia="Times New Roman" w:hAnsi="Cambria" w:cs="Cambria"/>
      <w:color w:val="365F91"/>
      <w:lang w:eastAsia="zh-CN"/>
    </w:rPr>
  </w:style>
  <w:style w:type="paragraph" w:customStyle="1" w:styleId="3a">
    <w:name w:val="Абзац списка3"/>
    <w:basedOn w:val="a0"/>
    <w:rsid w:val="00A57960"/>
    <w:pPr>
      <w:suppressAutoHyphens/>
      <w:ind w:left="720"/>
      <w:contextualSpacing/>
    </w:pPr>
    <w:rPr>
      <w:sz w:val="20"/>
      <w:szCs w:val="20"/>
      <w:lang w:eastAsia="zh-CN"/>
    </w:rPr>
  </w:style>
  <w:style w:type="paragraph" w:customStyle="1" w:styleId="240">
    <w:name w:val="Основной текст с отступом 24"/>
    <w:basedOn w:val="a0"/>
    <w:rsid w:val="00A57960"/>
    <w:pPr>
      <w:suppressAutoHyphens/>
      <w:ind w:firstLine="720"/>
      <w:jc w:val="both"/>
    </w:pPr>
    <w:rPr>
      <w:sz w:val="28"/>
      <w:szCs w:val="28"/>
      <w:lang w:eastAsia="zh-CN"/>
    </w:rPr>
  </w:style>
  <w:style w:type="paragraph" w:customStyle="1" w:styleId="HTML2">
    <w:name w:val="Стандартный HTML2"/>
    <w:basedOn w:val="a0"/>
    <w:rsid w:val="00A57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paragraph" w:customStyle="1" w:styleId="3b">
    <w:name w:val="Обычный (веб)3"/>
    <w:basedOn w:val="a0"/>
    <w:rsid w:val="00A57960"/>
    <w:pPr>
      <w:suppressAutoHyphens/>
      <w:spacing w:before="200" w:after="200"/>
      <w:ind w:left="200" w:right="200"/>
    </w:pPr>
    <w:rPr>
      <w:sz w:val="20"/>
      <w:szCs w:val="20"/>
      <w:lang w:eastAsia="zh-CN"/>
    </w:rPr>
  </w:style>
  <w:style w:type="paragraph" w:customStyle="1" w:styleId="52">
    <w:name w:val="Заголовок5"/>
    <w:basedOn w:val="a0"/>
    <w:next w:val="aa"/>
    <w:rsid w:val="00A57960"/>
    <w:pPr>
      <w:keepNext/>
      <w:suppressAutoHyphens/>
      <w:spacing w:before="240" w:after="120"/>
      <w:textAlignment w:val="baseline"/>
    </w:pPr>
    <w:rPr>
      <w:rFonts w:ascii="Liberation Sans" w:eastAsia="Microsoft YaHei" w:hAnsi="Liberation Sans" w:cs="Mangal"/>
      <w:kern w:val="2"/>
      <w:sz w:val="28"/>
      <w:szCs w:val="28"/>
      <w:lang w:eastAsia="zh-CN" w:bidi="hi-IN"/>
    </w:rPr>
  </w:style>
  <w:style w:type="paragraph" w:customStyle="1" w:styleId="70">
    <w:name w:val="Указатель7"/>
    <w:basedOn w:val="a0"/>
    <w:rsid w:val="00A57960"/>
    <w:pPr>
      <w:suppressLineNumbers/>
      <w:suppressAutoHyphens/>
      <w:textAlignment w:val="baseline"/>
    </w:pPr>
    <w:rPr>
      <w:rFonts w:ascii="Liberation Serif" w:eastAsia="SimSun" w:hAnsi="Liberation Serif" w:cs="Mangal"/>
      <w:kern w:val="2"/>
      <w:lang w:eastAsia="zh-CN" w:bidi="hi-IN"/>
    </w:rPr>
  </w:style>
  <w:style w:type="paragraph" w:customStyle="1" w:styleId="Textbody">
    <w:name w:val="Text body"/>
    <w:basedOn w:val="Standard"/>
    <w:rsid w:val="00A57960"/>
    <w:pPr>
      <w:widowControl/>
      <w:spacing w:after="140" w:line="288" w:lineRule="auto"/>
    </w:pPr>
    <w:rPr>
      <w:rFonts w:ascii="Liberation Serif" w:eastAsia="SimSun" w:hAnsi="Liberation Serif" w:cs="Mangal"/>
      <w:color w:val="auto"/>
      <w:lang w:eastAsia="zh-CN"/>
    </w:rPr>
  </w:style>
  <w:style w:type="paragraph" w:customStyle="1" w:styleId="44">
    <w:name w:val="Заголовок4"/>
    <w:basedOn w:val="a0"/>
    <w:next w:val="aa"/>
    <w:rsid w:val="00A57960"/>
    <w:pPr>
      <w:keepNext/>
      <w:suppressAutoHyphens/>
      <w:spacing w:before="240" w:after="120"/>
      <w:textAlignment w:val="baseline"/>
    </w:pPr>
    <w:rPr>
      <w:rFonts w:ascii="Arial" w:eastAsia="Microsoft YaHei" w:hAnsi="Arial" w:cs="Mangal"/>
      <w:kern w:val="2"/>
      <w:sz w:val="28"/>
      <w:szCs w:val="28"/>
      <w:lang w:eastAsia="zh-CN" w:bidi="hi-IN"/>
    </w:rPr>
  </w:style>
  <w:style w:type="paragraph" w:customStyle="1" w:styleId="72">
    <w:name w:val="Название объекта7"/>
    <w:basedOn w:val="a0"/>
    <w:rsid w:val="00A57960"/>
    <w:pPr>
      <w:suppressLineNumbers/>
      <w:suppressAutoHyphens/>
      <w:spacing w:before="120" w:after="120"/>
      <w:textAlignment w:val="baseline"/>
    </w:pPr>
    <w:rPr>
      <w:rFonts w:ascii="Liberation Serif" w:eastAsia="SimSun" w:hAnsi="Liberation Serif" w:cs="Mangal"/>
      <w:i/>
      <w:iCs/>
      <w:kern w:val="2"/>
      <w:lang w:eastAsia="zh-CN" w:bidi="hi-IN"/>
    </w:rPr>
  </w:style>
  <w:style w:type="paragraph" w:customStyle="1" w:styleId="63">
    <w:name w:val="Указатель6"/>
    <w:basedOn w:val="a0"/>
    <w:rsid w:val="00A57960"/>
    <w:pPr>
      <w:suppressLineNumbers/>
      <w:suppressAutoHyphens/>
      <w:textAlignment w:val="baseline"/>
    </w:pPr>
    <w:rPr>
      <w:rFonts w:ascii="Liberation Serif" w:eastAsia="SimSun" w:hAnsi="Liberation Serif" w:cs="Mangal"/>
      <w:kern w:val="2"/>
      <w:lang w:eastAsia="zh-CN" w:bidi="hi-IN"/>
    </w:rPr>
  </w:style>
  <w:style w:type="paragraph" w:customStyle="1" w:styleId="64">
    <w:name w:val="Название объекта6"/>
    <w:basedOn w:val="a0"/>
    <w:rsid w:val="00A57960"/>
    <w:pPr>
      <w:suppressLineNumbers/>
      <w:suppressAutoHyphens/>
      <w:spacing w:before="120" w:after="120"/>
      <w:textAlignment w:val="baseline"/>
    </w:pPr>
    <w:rPr>
      <w:rFonts w:ascii="Liberation Serif" w:eastAsia="SimSun" w:hAnsi="Liberation Serif" w:cs="Mangal"/>
      <w:i/>
      <w:iCs/>
      <w:kern w:val="2"/>
      <w:lang w:eastAsia="zh-CN" w:bidi="hi-IN"/>
    </w:rPr>
  </w:style>
  <w:style w:type="paragraph" w:customStyle="1" w:styleId="53">
    <w:name w:val="Указатель5"/>
    <w:basedOn w:val="a0"/>
    <w:rsid w:val="00A57960"/>
    <w:pPr>
      <w:suppressLineNumbers/>
      <w:suppressAutoHyphens/>
      <w:textAlignment w:val="baseline"/>
    </w:pPr>
    <w:rPr>
      <w:rFonts w:ascii="Liberation Serif" w:eastAsia="SimSun" w:hAnsi="Liberation Serif" w:cs="Mangal"/>
      <w:kern w:val="2"/>
      <w:lang w:eastAsia="zh-CN" w:bidi="hi-IN"/>
    </w:rPr>
  </w:style>
  <w:style w:type="paragraph" w:customStyle="1" w:styleId="54">
    <w:name w:val="Название объекта5"/>
    <w:basedOn w:val="a0"/>
    <w:rsid w:val="00A57960"/>
    <w:pPr>
      <w:suppressLineNumbers/>
      <w:suppressAutoHyphens/>
      <w:spacing w:before="120" w:after="120"/>
      <w:textAlignment w:val="baseline"/>
    </w:pPr>
    <w:rPr>
      <w:rFonts w:eastAsia="SimSun" w:cs="Mangal"/>
      <w:i/>
      <w:iCs/>
      <w:kern w:val="2"/>
      <w:lang w:eastAsia="zh-CN" w:bidi="hi-IN"/>
    </w:rPr>
  </w:style>
  <w:style w:type="paragraph" w:customStyle="1" w:styleId="45">
    <w:name w:val="Указатель4"/>
    <w:basedOn w:val="a0"/>
    <w:rsid w:val="00A57960"/>
    <w:pPr>
      <w:suppressLineNumbers/>
      <w:suppressAutoHyphens/>
      <w:textAlignment w:val="baseline"/>
    </w:pPr>
    <w:rPr>
      <w:rFonts w:eastAsia="SimSun" w:cs="Mangal"/>
      <w:kern w:val="2"/>
      <w:lang w:eastAsia="zh-CN" w:bidi="hi-IN"/>
    </w:rPr>
  </w:style>
  <w:style w:type="paragraph" w:customStyle="1" w:styleId="3c">
    <w:name w:val="Заголовок3"/>
    <w:basedOn w:val="a0"/>
    <w:next w:val="aa"/>
    <w:rsid w:val="00A57960"/>
    <w:pPr>
      <w:keepNext/>
      <w:suppressAutoHyphens/>
      <w:spacing w:before="240" w:after="120"/>
      <w:textAlignment w:val="baseline"/>
    </w:pPr>
    <w:rPr>
      <w:rFonts w:ascii="Liberation Sans" w:eastAsia="Microsoft YaHei" w:hAnsi="Liberation Sans" w:cs="Mangal"/>
      <w:kern w:val="2"/>
      <w:sz w:val="28"/>
      <w:szCs w:val="28"/>
      <w:lang w:eastAsia="zh-CN" w:bidi="hi-IN"/>
    </w:rPr>
  </w:style>
  <w:style w:type="paragraph" w:customStyle="1" w:styleId="46">
    <w:name w:val="Название объекта4"/>
    <w:basedOn w:val="a0"/>
    <w:rsid w:val="00A57960"/>
    <w:pPr>
      <w:suppressLineNumbers/>
      <w:suppressAutoHyphens/>
      <w:spacing w:before="120" w:after="120"/>
      <w:textAlignment w:val="baseline"/>
    </w:pPr>
    <w:rPr>
      <w:rFonts w:ascii="Liberation Serif" w:eastAsia="SimSun" w:hAnsi="Liberation Serif" w:cs="Mangal"/>
      <w:i/>
      <w:iCs/>
      <w:kern w:val="2"/>
      <w:lang w:eastAsia="zh-CN" w:bidi="hi-IN"/>
    </w:rPr>
  </w:style>
  <w:style w:type="paragraph" w:customStyle="1" w:styleId="3d">
    <w:name w:val="Указатель3"/>
    <w:basedOn w:val="a0"/>
    <w:rsid w:val="00A57960"/>
    <w:pPr>
      <w:suppressLineNumbers/>
      <w:suppressAutoHyphens/>
      <w:textAlignment w:val="baseline"/>
    </w:pPr>
    <w:rPr>
      <w:rFonts w:ascii="Liberation Serif" w:eastAsia="SimSun" w:hAnsi="Liberation Serif" w:cs="Mangal"/>
      <w:kern w:val="2"/>
      <w:lang w:eastAsia="zh-CN" w:bidi="hi-IN"/>
    </w:rPr>
  </w:style>
  <w:style w:type="paragraph" w:customStyle="1" w:styleId="Heading">
    <w:name w:val="Heading"/>
    <w:basedOn w:val="Standard"/>
    <w:next w:val="Textbody"/>
    <w:rsid w:val="00A57960"/>
    <w:pPr>
      <w:keepNext/>
      <w:widowControl/>
      <w:spacing w:before="240" w:after="120"/>
    </w:pPr>
    <w:rPr>
      <w:rFonts w:ascii="Liberation Sans" w:eastAsia="Microsoft YaHei" w:hAnsi="Liberation Sans" w:cs="Liberation Sans"/>
      <w:color w:val="auto"/>
      <w:sz w:val="28"/>
      <w:szCs w:val="28"/>
      <w:lang w:eastAsia="zh-CN"/>
    </w:rPr>
  </w:style>
  <w:style w:type="paragraph" w:customStyle="1" w:styleId="3e">
    <w:name w:val="Название объекта3"/>
    <w:basedOn w:val="Standard"/>
    <w:rsid w:val="00A57960"/>
    <w:pPr>
      <w:widowControl/>
      <w:suppressLineNumbers/>
      <w:spacing w:before="120" w:after="120"/>
    </w:pPr>
    <w:rPr>
      <w:rFonts w:ascii="Liberation Serif" w:eastAsia="SimSun" w:hAnsi="Liberation Serif" w:cs="Mangal"/>
      <w:i/>
      <w:iCs/>
      <w:color w:val="auto"/>
      <w:lang w:eastAsia="zh-CN"/>
    </w:rPr>
  </w:style>
  <w:style w:type="paragraph" w:customStyle="1" w:styleId="Index">
    <w:name w:val="Index"/>
    <w:basedOn w:val="Standard"/>
    <w:rsid w:val="00A57960"/>
    <w:pPr>
      <w:widowControl/>
      <w:suppressLineNumbers/>
    </w:pPr>
    <w:rPr>
      <w:rFonts w:ascii="Liberation Serif" w:eastAsia="SimSun" w:hAnsi="Liberation Serif" w:cs="Mangal"/>
      <w:color w:val="auto"/>
      <w:lang w:eastAsia="zh-CN"/>
    </w:rPr>
  </w:style>
  <w:style w:type="paragraph" w:customStyle="1" w:styleId="TableHeading">
    <w:name w:val="Table Heading"/>
    <w:basedOn w:val="TableContents"/>
    <w:rsid w:val="00A57960"/>
    <w:pPr>
      <w:widowControl/>
    </w:pPr>
    <w:rPr>
      <w:rFonts w:ascii="Liberation Serif" w:eastAsia="SimSun" w:hAnsi="Liberation Serif" w:cs="Mangal"/>
      <w:color w:val="auto"/>
      <w:lang w:eastAsia="zh-CN"/>
    </w:rPr>
  </w:style>
  <w:style w:type="paragraph" w:customStyle="1" w:styleId="s1">
    <w:name w:val="s_1"/>
    <w:basedOn w:val="a0"/>
    <w:rsid w:val="00A57960"/>
    <w:pPr>
      <w:spacing w:before="280" w:after="280"/>
    </w:pPr>
    <w:rPr>
      <w:kern w:val="2"/>
      <w:lang w:eastAsia="zh-CN"/>
    </w:rPr>
  </w:style>
  <w:style w:type="paragraph" w:customStyle="1" w:styleId="2f4">
    <w:name w:val="Заголовок2"/>
    <w:basedOn w:val="a0"/>
    <w:next w:val="aa"/>
    <w:rsid w:val="00A57960"/>
    <w:pPr>
      <w:keepNext/>
      <w:suppressAutoHyphens/>
      <w:spacing w:before="240" w:after="120"/>
      <w:textAlignment w:val="baseline"/>
    </w:pPr>
    <w:rPr>
      <w:rFonts w:ascii="Liberation Sans" w:eastAsia="Microsoft YaHei" w:hAnsi="Liberation Sans" w:cs="Liberation Sans"/>
      <w:kern w:val="2"/>
      <w:sz w:val="28"/>
      <w:szCs w:val="28"/>
      <w:lang w:eastAsia="zh-CN" w:bidi="hi-IN"/>
    </w:rPr>
  </w:style>
  <w:style w:type="paragraph" w:customStyle="1" w:styleId="2f5">
    <w:name w:val="Название объекта2"/>
    <w:basedOn w:val="a0"/>
    <w:rsid w:val="00A57960"/>
    <w:pPr>
      <w:suppressLineNumbers/>
      <w:suppressAutoHyphens/>
      <w:spacing w:before="120" w:after="120"/>
      <w:textAlignment w:val="baseline"/>
    </w:pPr>
    <w:rPr>
      <w:rFonts w:ascii="Liberation Serif" w:eastAsia="SimSun" w:hAnsi="Liberation Serif" w:cs="Mangal"/>
      <w:i/>
      <w:iCs/>
      <w:kern w:val="2"/>
      <w:lang w:eastAsia="zh-CN" w:bidi="hi-IN"/>
    </w:rPr>
  </w:style>
  <w:style w:type="paragraph" w:customStyle="1" w:styleId="47">
    <w:name w:val="Абзац списка4"/>
    <w:basedOn w:val="a0"/>
    <w:rsid w:val="006968FB"/>
    <w:pPr>
      <w:suppressAutoHyphens/>
      <w:ind w:left="720"/>
      <w:contextualSpacing/>
    </w:pPr>
    <w:rPr>
      <w:kern w:val="1"/>
      <w:sz w:val="20"/>
      <w:szCs w:val="20"/>
    </w:rPr>
  </w:style>
  <w:style w:type="paragraph" w:customStyle="1" w:styleId="48">
    <w:name w:val="Обычный (веб)4"/>
    <w:basedOn w:val="a0"/>
    <w:qFormat/>
    <w:rsid w:val="00191C87"/>
    <w:pPr>
      <w:suppressAutoHyphens/>
      <w:spacing w:before="280" w:after="280"/>
    </w:pPr>
    <w:rPr>
      <w:kern w:val="1"/>
    </w:rPr>
  </w:style>
  <w:style w:type="paragraph" w:styleId="2f6">
    <w:name w:val="Body Text 2"/>
    <w:basedOn w:val="a0"/>
    <w:link w:val="213"/>
    <w:qFormat/>
    <w:rsid w:val="00897076"/>
    <w:pPr>
      <w:spacing w:after="120" w:line="480" w:lineRule="auto"/>
    </w:pPr>
  </w:style>
  <w:style w:type="character" w:customStyle="1" w:styleId="213">
    <w:name w:val="Основной текст 2 Знак1"/>
    <w:basedOn w:val="a1"/>
    <w:link w:val="2f6"/>
    <w:rsid w:val="00897076"/>
    <w:rPr>
      <w:sz w:val="24"/>
      <w:szCs w:val="24"/>
    </w:rPr>
  </w:style>
  <w:style w:type="paragraph" w:customStyle="1" w:styleId="Oaeno">
    <w:name w:val="Oaeno"/>
    <w:basedOn w:val="a0"/>
    <w:rsid w:val="00897076"/>
    <w:pPr>
      <w:widowControl w:val="0"/>
    </w:pPr>
    <w:rPr>
      <w:rFonts w:ascii="Courier New" w:hAnsi="Courier New"/>
      <w:sz w:val="20"/>
      <w:szCs w:val="20"/>
    </w:rPr>
  </w:style>
  <w:style w:type="paragraph" w:customStyle="1" w:styleId="p1">
    <w:name w:val="p1"/>
    <w:basedOn w:val="a0"/>
    <w:qFormat/>
    <w:rsid w:val="00BD087C"/>
    <w:pPr>
      <w:spacing w:before="100" w:after="100" w:line="276" w:lineRule="auto"/>
    </w:pPr>
    <w:rPr>
      <w:rFonts w:ascii="Calibri" w:eastAsia="SimSun" w:hAnsi="Calibri" w:cs="Mangal"/>
      <w:color w:val="000000"/>
      <w:kern w:val="2"/>
      <w:sz w:val="22"/>
      <w:szCs w:val="20"/>
      <w:lang w:eastAsia="zh-CN" w:bidi="hi-IN"/>
    </w:rPr>
  </w:style>
  <w:style w:type="character" w:customStyle="1" w:styleId="Contents2">
    <w:name w:val="Contents 2"/>
    <w:qFormat/>
    <w:rsid w:val="00BD087C"/>
    <w:rPr>
      <w:rFonts w:ascii="XO Thames" w:hAnsi="XO Thames"/>
      <w:sz w:val="28"/>
    </w:rPr>
  </w:style>
  <w:style w:type="character" w:customStyle="1" w:styleId="Contents4">
    <w:name w:val="Contents 4"/>
    <w:qFormat/>
    <w:rsid w:val="00BD087C"/>
    <w:rPr>
      <w:rFonts w:ascii="XO Thames" w:hAnsi="XO Thames"/>
      <w:sz w:val="28"/>
    </w:rPr>
  </w:style>
  <w:style w:type="character" w:customStyle="1" w:styleId="Contents6">
    <w:name w:val="Contents 6"/>
    <w:qFormat/>
    <w:rsid w:val="00BD087C"/>
    <w:rPr>
      <w:rFonts w:ascii="XO Thames" w:hAnsi="XO Thames"/>
      <w:sz w:val="28"/>
    </w:rPr>
  </w:style>
  <w:style w:type="character" w:customStyle="1" w:styleId="Contents7">
    <w:name w:val="Contents 7"/>
    <w:qFormat/>
    <w:rsid w:val="00BD087C"/>
    <w:rPr>
      <w:rFonts w:ascii="XO Thames" w:hAnsi="XO Thames"/>
      <w:sz w:val="28"/>
    </w:rPr>
  </w:style>
  <w:style w:type="character" w:customStyle="1" w:styleId="afffff5">
    <w:name w:val="Прижатый влево"/>
    <w:qFormat/>
    <w:rsid w:val="00BD087C"/>
    <w:rPr>
      <w:rFonts w:ascii="Arial" w:hAnsi="Arial"/>
      <w:sz w:val="24"/>
    </w:rPr>
  </w:style>
  <w:style w:type="character" w:customStyle="1" w:styleId="1ff6">
    <w:name w:val="Текст выноски1"/>
    <w:qFormat/>
    <w:rsid w:val="00BD087C"/>
    <w:rPr>
      <w:rFonts w:ascii="Tahoma" w:hAnsi="Tahoma"/>
      <w:sz w:val="16"/>
    </w:rPr>
  </w:style>
  <w:style w:type="character" w:customStyle="1" w:styleId="afffff6">
    <w:name w:val="Цветовое выделение"/>
    <w:qFormat/>
    <w:rsid w:val="00BD087C"/>
    <w:rPr>
      <w:b/>
      <w:color w:val="26282F"/>
    </w:rPr>
  </w:style>
  <w:style w:type="character" w:customStyle="1" w:styleId="411">
    <w:name w:val="Заголовок 4 Знак1"/>
    <w:qFormat/>
    <w:rsid w:val="00BD087C"/>
    <w:rPr>
      <w:sz w:val="28"/>
    </w:rPr>
  </w:style>
  <w:style w:type="character" w:customStyle="1" w:styleId="1ff7">
    <w:name w:val="Текст концевой сноски1"/>
    <w:qFormat/>
    <w:rsid w:val="00BD087C"/>
    <w:rPr>
      <w:rFonts w:ascii="Times New Roman" w:hAnsi="Times New Roman"/>
      <w:sz w:val="22"/>
    </w:rPr>
  </w:style>
  <w:style w:type="character" w:customStyle="1" w:styleId="afffff7">
    <w:name w:val="Нормальный (таблица)"/>
    <w:qFormat/>
    <w:rsid w:val="00BD087C"/>
    <w:rPr>
      <w:rFonts w:ascii="Arial" w:hAnsi="Arial"/>
      <w:sz w:val="24"/>
    </w:rPr>
  </w:style>
  <w:style w:type="character" w:customStyle="1" w:styleId="2f7">
    <w:name w:val="Знак Знак2 Знак Знак"/>
    <w:qFormat/>
    <w:rsid w:val="00BD087C"/>
    <w:rPr>
      <w:rFonts w:ascii="Verdana" w:hAnsi="Verdana"/>
      <w:sz w:val="20"/>
    </w:rPr>
  </w:style>
  <w:style w:type="character" w:customStyle="1" w:styleId="Bodytext3">
    <w:name w:val="Body text (3)"/>
    <w:qFormat/>
    <w:rsid w:val="00BD087C"/>
    <w:rPr>
      <w:sz w:val="23"/>
    </w:rPr>
  </w:style>
  <w:style w:type="character" w:customStyle="1" w:styleId="Contents3">
    <w:name w:val="Contents 3"/>
    <w:qFormat/>
    <w:rsid w:val="00BD087C"/>
    <w:rPr>
      <w:rFonts w:ascii="XO Thames" w:hAnsi="XO Thames"/>
      <w:sz w:val="28"/>
    </w:rPr>
  </w:style>
  <w:style w:type="character" w:customStyle="1" w:styleId="510">
    <w:name w:val="Заголовок 51"/>
    <w:qFormat/>
    <w:rsid w:val="00BD087C"/>
    <w:rPr>
      <w:rFonts w:ascii="XO Thames" w:hAnsi="XO Thames"/>
      <w:b/>
      <w:sz w:val="22"/>
    </w:rPr>
  </w:style>
  <w:style w:type="character" w:customStyle="1" w:styleId="110">
    <w:name w:val="Заголовок 11"/>
    <w:qFormat/>
    <w:rsid w:val="00BD087C"/>
    <w:rPr>
      <w:rFonts w:ascii="Cambria" w:hAnsi="Cambria"/>
      <w:b/>
      <w:sz w:val="32"/>
    </w:rPr>
  </w:style>
  <w:style w:type="character" w:customStyle="1" w:styleId="1ff8">
    <w:name w:val="Нижний колонтитул1"/>
    <w:qFormat/>
    <w:rsid w:val="00BD087C"/>
    <w:rPr>
      <w:rFonts w:ascii="Times New Roman" w:hAnsi="Times New Roman"/>
      <w:sz w:val="24"/>
    </w:rPr>
  </w:style>
  <w:style w:type="character" w:customStyle="1" w:styleId="-0">
    <w:name w:val="Интернет-ссылка"/>
    <w:qFormat/>
    <w:rsid w:val="00BD087C"/>
    <w:rPr>
      <w:color w:val="0000FF"/>
      <w:u w:val="single"/>
    </w:rPr>
  </w:style>
  <w:style w:type="character" w:customStyle="1" w:styleId="Footnote">
    <w:name w:val="Footnote"/>
    <w:qFormat/>
    <w:rsid w:val="00BD087C"/>
    <w:rPr>
      <w:rFonts w:ascii="Times New Roman" w:hAnsi="Times New Roman"/>
      <w:sz w:val="22"/>
    </w:rPr>
  </w:style>
  <w:style w:type="character" w:customStyle="1" w:styleId="Contents1">
    <w:name w:val="Contents 1"/>
    <w:qFormat/>
    <w:rsid w:val="00BD087C"/>
    <w:rPr>
      <w:rFonts w:ascii="XO Thames" w:hAnsi="XO Thames"/>
      <w:b/>
      <w:sz w:val="28"/>
    </w:rPr>
  </w:style>
  <w:style w:type="character" w:customStyle="1" w:styleId="HeaderandFooter">
    <w:name w:val="Header and Footer"/>
    <w:qFormat/>
    <w:rsid w:val="00BD087C"/>
    <w:rPr>
      <w:rFonts w:ascii="XO Thames" w:hAnsi="XO Thames"/>
      <w:sz w:val="20"/>
    </w:rPr>
  </w:style>
  <w:style w:type="character" w:customStyle="1" w:styleId="a5c8b0e714da563fe90b98cef41456e9db9fe9049761426654245bb2dd862eecmsonormal">
    <w:name w:val="a5c8b0e714da563fe90b98cef41456e9db9fe9049761426654245bb2dd862eecmsonormal"/>
    <w:qFormat/>
    <w:rsid w:val="00BD087C"/>
    <w:rPr>
      <w:rFonts w:ascii="Times New Roman" w:hAnsi="Times New Roman"/>
      <w:sz w:val="24"/>
    </w:rPr>
  </w:style>
  <w:style w:type="character" w:customStyle="1" w:styleId="s10">
    <w:name w:val="s_10"/>
    <w:qFormat/>
    <w:rsid w:val="00BD087C"/>
  </w:style>
  <w:style w:type="character" w:customStyle="1" w:styleId="Contents9">
    <w:name w:val="Contents 9"/>
    <w:qFormat/>
    <w:rsid w:val="00BD087C"/>
    <w:rPr>
      <w:rFonts w:ascii="XO Thames" w:hAnsi="XO Thames"/>
      <w:sz w:val="28"/>
    </w:rPr>
  </w:style>
  <w:style w:type="character" w:customStyle="1" w:styleId="msolistparagraphcxspmiddle">
    <w:name w:val="msolistparagraphcxspmiddle"/>
    <w:qFormat/>
    <w:rsid w:val="00BD087C"/>
    <w:rPr>
      <w:rFonts w:ascii="Times New Roman" w:hAnsi="Times New Roman"/>
      <w:sz w:val="24"/>
    </w:rPr>
  </w:style>
  <w:style w:type="character" w:customStyle="1" w:styleId="Contents8">
    <w:name w:val="Contents 8"/>
    <w:qFormat/>
    <w:rsid w:val="00BD087C"/>
    <w:rPr>
      <w:rFonts w:ascii="XO Thames" w:hAnsi="XO Thames"/>
      <w:sz w:val="28"/>
    </w:rPr>
  </w:style>
  <w:style w:type="character" w:customStyle="1" w:styleId="ConsPlusTextList">
    <w:name w:val="ConsPlusTextList"/>
    <w:qFormat/>
    <w:rsid w:val="00BD087C"/>
    <w:rPr>
      <w:rFonts w:ascii="Times New Roman" w:hAnsi="Times New Roman"/>
      <w:sz w:val="24"/>
    </w:rPr>
  </w:style>
  <w:style w:type="character" w:customStyle="1" w:styleId="Contents5">
    <w:name w:val="Contents 5"/>
    <w:qFormat/>
    <w:rsid w:val="00BD087C"/>
    <w:rPr>
      <w:rFonts w:ascii="XO Thames" w:hAnsi="XO Thames"/>
      <w:sz w:val="28"/>
    </w:rPr>
  </w:style>
  <w:style w:type="character" w:customStyle="1" w:styleId="2f8">
    <w:name w:val="Основной текст2"/>
    <w:qFormat/>
    <w:rsid w:val="00BD087C"/>
    <w:rPr>
      <w:rFonts w:ascii="Times New Roman" w:hAnsi="Times New Roman"/>
      <w:color w:val="000000"/>
      <w:spacing w:val="0"/>
      <w:sz w:val="26"/>
      <w:u w:val="none"/>
    </w:rPr>
  </w:style>
  <w:style w:type="character" w:customStyle="1" w:styleId="1ff9">
    <w:name w:val="Подзаголовок1"/>
    <w:qFormat/>
    <w:rsid w:val="00BD087C"/>
    <w:rPr>
      <w:rFonts w:ascii="XO Thames" w:hAnsi="XO Thames"/>
      <w:i/>
      <w:sz w:val="24"/>
    </w:rPr>
  </w:style>
  <w:style w:type="character" w:customStyle="1" w:styleId="Textbodyindent">
    <w:name w:val="Text body indent"/>
    <w:qFormat/>
    <w:rsid w:val="00BD087C"/>
    <w:rPr>
      <w:rFonts w:ascii="Times New Roman" w:hAnsi="Times New Roman"/>
      <w:sz w:val="24"/>
    </w:rPr>
  </w:style>
  <w:style w:type="character" w:styleId="afffff8">
    <w:name w:val="footnote reference"/>
    <w:qFormat/>
    <w:rsid w:val="00BD087C"/>
    <w:rPr>
      <w:vertAlign w:val="superscript"/>
    </w:rPr>
  </w:style>
  <w:style w:type="character" w:customStyle="1" w:styleId="1ffa">
    <w:name w:val="Верхний колонтитул1"/>
    <w:qFormat/>
    <w:rsid w:val="00BD087C"/>
    <w:rPr>
      <w:rFonts w:ascii="Times New Roman" w:hAnsi="Times New Roman"/>
      <w:sz w:val="24"/>
    </w:rPr>
  </w:style>
  <w:style w:type="character" w:customStyle="1" w:styleId="1ffb">
    <w:name w:val="Тема примечания1"/>
    <w:qFormat/>
    <w:rsid w:val="00BD087C"/>
    <w:rPr>
      <w:rFonts w:ascii="Times New Roman" w:hAnsi="Times New Roman"/>
      <w:b/>
      <w:sz w:val="20"/>
    </w:rPr>
  </w:style>
  <w:style w:type="character" w:customStyle="1" w:styleId="1ffc">
    <w:name w:val="Основной текст с отступом1"/>
    <w:qFormat/>
    <w:rsid w:val="00BD087C"/>
    <w:rPr>
      <w:rFonts w:ascii="Times New Roman" w:hAnsi="Times New Roman"/>
      <w:sz w:val="24"/>
    </w:rPr>
  </w:style>
  <w:style w:type="character" w:customStyle="1" w:styleId="afffff9">
    <w:name w:val="Таблицы (моноширинный)"/>
    <w:qFormat/>
    <w:rsid w:val="00BD087C"/>
    <w:rPr>
      <w:rFonts w:ascii="Courier New" w:hAnsi="Courier New"/>
      <w:sz w:val="20"/>
    </w:rPr>
  </w:style>
  <w:style w:type="character" w:customStyle="1" w:styleId="afffffa">
    <w:name w:val="Привязка сноски"/>
    <w:rsid w:val="00BD087C"/>
    <w:rPr>
      <w:vertAlign w:val="superscript"/>
    </w:rPr>
  </w:style>
  <w:style w:type="character" w:customStyle="1" w:styleId="afffffb">
    <w:name w:val="Привязка концевой сноски"/>
    <w:rsid w:val="00BD087C"/>
    <w:rPr>
      <w:vertAlign w:val="superscript"/>
    </w:rPr>
  </w:style>
  <w:style w:type="character" w:customStyle="1" w:styleId="afffffc">
    <w:name w:val="Выделение жирным"/>
    <w:qFormat/>
    <w:rsid w:val="00BD087C"/>
    <w:rPr>
      <w:b/>
      <w:bCs/>
    </w:rPr>
  </w:style>
  <w:style w:type="paragraph" w:styleId="1ffd">
    <w:name w:val="index 1"/>
    <w:basedOn w:val="a0"/>
    <w:next w:val="a0"/>
    <w:autoRedefine/>
    <w:rsid w:val="00BD087C"/>
    <w:pPr>
      <w:ind w:left="240" w:hanging="240"/>
    </w:pPr>
  </w:style>
  <w:style w:type="paragraph" w:styleId="afffffd">
    <w:name w:val="index heading"/>
    <w:basedOn w:val="a0"/>
    <w:qFormat/>
    <w:rsid w:val="00BD087C"/>
    <w:pPr>
      <w:suppressLineNumbers/>
      <w:spacing w:after="200" w:line="276" w:lineRule="auto"/>
    </w:pPr>
    <w:rPr>
      <w:rFonts w:ascii="Calibri" w:eastAsia="SimSun" w:hAnsi="Calibri" w:cs="Mangal"/>
      <w:color w:val="000000"/>
      <w:sz w:val="22"/>
      <w:szCs w:val="20"/>
      <w:lang w:eastAsia="zh-CN" w:bidi="hi-IN"/>
    </w:rPr>
  </w:style>
  <w:style w:type="paragraph" w:customStyle="1" w:styleId="1ffe">
    <w:name w:val="Номер страницы1"/>
    <w:qFormat/>
    <w:rsid w:val="00BD087C"/>
    <w:rPr>
      <w:rFonts w:ascii="Calibri" w:eastAsia="SimSun" w:hAnsi="Calibri" w:cs="Mangal"/>
      <w:color w:val="000000"/>
      <w:sz w:val="22"/>
      <w:lang w:eastAsia="zh-CN" w:bidi="hi-IN"/>
    </w:rPr>
  </w:style>
  <w:style w:type="paragraph" w:styleId="65">
    <w:name w:val="toc 6"/>
    <w:basedOn w:val="a0"/>
    <w:uiPriority w:val="39"/>
    <w:rsid w:val="00BD087C"/>
    <w:pPr>
      <w:spacing w:after="200" w:line="276" w:lineRule="auto"/>
      <w:ind w:left="1000"/>
    </w:pPr>
    <w:rPr>
      <w:rFonts w:ascii="XO Thames" w:eastAsia="SimSun" w:hAnsi="XO Thames" w:cs="Mangal"/>
      <w:color w:val="000000"/>
      <w:sz w:val="28"/>
      <w:szCs w:val="20"/>
      <w:lang w:eastAsia="zh-CN" w:bidi="hi-IN"/>
    </w:rPr>
  </w:style>
  <w:style w:type="paragraph" w:styleId="73">
    <w:name w:val="toc 7"/>
    <w:basedOn w:val="a0"/>
    <w:uiPriority w:val="39"/>
    <w:rsid w:val="00BD087C"/>
    <w:pPr>
      <w:spacing w:after="200" w:line="276" w:lineRule="auto"/>
      <w:ind w:left="1200"/>
    </w:pPr>
    <w:rPr>
      <w:rFonts w:ascii="XO Thames" w:eastAsia="SimSun" w:hAnsi="XO Thames" w:cs="Mangal"/>
      <w:color w:val="000000"/>
      <w:sz w:val="28"/>
      <w:szCs w:val="20"/>
      <w:lang w:eastAsia="zh-CN" w:bidi="hi-IN"/>
    </w:rPr>
  </w:style>
  <w:style w:type="paragraph" w:styleId="afffffe">
    <w:name w:val="endnote text"/>
    <w:basedOn w:val="a0"/>
    <w:link w:val="affffff"/>
    <w:qFormat/>
    <w:rsid w:val="00BD087C"/>
    <w:rPr>
      <w:rFonts w:eastAsia="SimSun" w:cs="Mangal"/>
      <w:color w:val="000000"/>
      <w:sz w:val="22"/>
      <w:szCs w:val="20"/>
      <w:lang w:eastAsia="zh-CN" w:bidi="hi-IN"/>
    </w:rPr>
  </w:style>
  <w:style w:type="character" w:customStyle="1" w:styleId="affffff">
    <w:name w:val="Текст концевой сноски Знак"/>
    <w:basedOn w:val="a1"/>
    <w:link w:val="afffffe"/>
    <w:rsid w:val="00BD087C"/>
    <w:rPr>
      <w:rFonts w:eastAsia="SimSun" w:cs="Mangal"/>
      <w:color w:val="000000"/>
      <w:sz w:val="22"/>
      <w:lang w:eastAsia="zh-CN" w:bidi="hi-IN"/>
    </w:rPr>
  </w:style>
  <w:style w:type="paragraph" w:styleId="3f">
    <w:name w:val="Body Text Indent 3"/>
    <w:basedOn w:val="a0"/>
    <w:link w:val="313"/>
    <w:qFormat/>
    <w:rsid w:val="00BD087C"/>
    <w:pPr>
      <w:spacing w:after="120"/>
      <w:ind w:left="283"/>
    </w:pPr>
    <w:rPr>
      <w:rFonts w:eastAsia="SimSun" w:cs="Mangal"/>
      <w:color w:val="000000"/>
      <w:sz w:val="16"/>
      <w:szCs w:val="20"/>
      <w:lang w:eastAsia="zh-CN" w:bidi="hi-IN"/>
    </w:rPr>
  </w:style>
  <w:style w:type="character" w:customStyle="1" w:styleId="313">
    <w:name w:val="Основной текст с отступом 3 Знак1"/>
    <w:basedOn w:val="a1"/>
    <w:link w:val="3f"/>
    <w:rsid w:val="00BD087C"/>
    <w:rPr>
      <w:rFonts w:eastAsia="SimSun" w:cs="Mangal"/>
      <w:color w:val="000000"/>
      <w:sz w:val="16"/>
      <w:lang w:eastAsia="zh-CN" w:bidi="hi-IN"/>
    </w:rPr>
  </w:style>
  <w:style w:type="paragraph" w:styleId="2f9">
    <w:name w:val="Body Text Indent 2"/>
    <w:basedOn w:val="a0"/>
    <w:link w:val="214"/>
    <w:qFormat/>
    <w:rsid w:val="00BD087C"/>
    <w:pPr>
      <w:ind w:firstLine="540"/>
      <w:jc w:val="both"/>
    </w:pPr>
    <w:rPr>
      <w:rFonts w:eastAsia="SimSun" w:cs="Mangal"/>
      <w:color w:val="000000"/>
      <w:szCs w:val="20"/>
      <w:lang w:eastAsia="zh-CN" w:bidi="hi-IN"/>
    </w:rPr>
  </w:style>
  <w:style w:type="character" w:customStyle="1" w:styleId="214">
    <w:name w:val="Основной текст с отступом 2 Знак1"/>
    <w:basedOn w:val="a1"/>
    <w:link w:val="2f9"/>
    <w:rsid w:val="00BD087C"/>
    <w:rPr>
      <w:rFonts w:eastAsia="SimSun" w:cs="Mangal"/>
      <w:color w:val="000000"/>
      <w:sz w:val="24"/>
      <w:lang w:eastAsia="zh-CN" w:bidi="hi-IN"/>
    </w:rPr>
  </w:style>
  <w:style w:type="paragraph" w:styleId="95">
    <w:name w:val="toc 9"/>
    <w:basedOn w:val="a0"/>
    <w:uiPriority w:val="39"/>
    <w:rsid w:val="00BD087C"/>
    <w:pPr>
      <w:spacing w:after="200" w:line="276" w:lineRule="auto"/>
      <w:ind w:left="1600"/>
    </w:pPr>
    <w:rPr>
      <w:rFonts w:ascii="XO Thames" w:eastAsia="SimSun" w:hAnsi="XO Thames" w:cs="Mangal"/>
      <w:color w:val="000000"/>
      <w:sz w:val="28"/>
      <w:szCs w:val="20"/>
      <w:lang w:eastAsia="zh-CN" w:bidi="hi-IN"/>
    </w:rPr>
  </w:style>
  <w:style w:type="paragraph" w:styleId="85">
    <w:name w:val="toc 8"/>
    <w:basedOn w:val="a0"/>
    <w:uiPriority w:val="39"/>
    <w:rsid w:val="00BD087C"/>
    <w:pPr>
      <w:spacing w:after="200" w:line="276" w:lineRule="auto"/>
      <w:ind w:left="1400"/>
    </w:pPr>
    <w:rPr>
      <w:rFonts w:ascii="XO Thames" w:eastAsia="SimSun" w:hAnsi="XO Thames" w:cs="Mangal"/>
      <w:color w:val="000000"/>
      <w:sz w:val="28"/>
      <w:szCs w:val="20"/>
      <w:lang w:eastAsia="zh-CN" w:bidi="hi-IN"/>
    </w:rPr>
  </w:style>
  <w:style w:type="paragraph" w:styleId="55">
    <w:name w:val="toc 5"/>
    <w:basedOn w:val="a0"/>
    <w:uiPriority w:val="39"/>
    <w:rsid w:val="00BD087C"/>
    <w:pPr>
      <w:spacing w:after="200" w:line="276" w:lineRule="auto"/>
      <w:ind w:left="800"/>
    </w:pPr>
    <w:rPr>
      <w:rFonts w:ascii="XO Thames" w:eastAsia="SimSun" w:hAnsi="XO Thames" w:cs="Mangal"/>
      <w:color w:val="000000"/>
      <w:sz w:val="28"/>
      <w:szCs w:val="20"/>
      <w:lang w:eastAsia="zh-CN" w:bidi="hi-IN"/>
    </w:rPr>
  </w:style>
  <w:style w:type="paragraph" w:customStyle="1" w:styleId="1fff">
    <w:name w:val="Просмотренная гиперссылка1"/>
    <w:qFormat/>
    <w:rsid w:val="00BD087C"/>
    <w:rPr>
      <w:rFonts w:ascii="Calibri" w:eastAsia="SimSun" w:hAnsi="Calibri" w:cs="Mangal"/>
      <w:color w:val="800080"/>
      <w:sz w:val="22"/>
      <w:u w:val="single"/>
      <w:lang w:eastAsia="zh-CN" w:bidi="hi-IN"/>
    </w:rPr>
  </w:style>
  <w:style w:type="paragraph" w:styleId="affffff0">
    <w:name w:val="Title"/>
    <w:basedOn w:val="a0"/>
    <w:link w:val="2fa"/>
    <w:uiPriority w:val="10"/>
    <w:qFormat/>
    <w:rsid w:val="00BD087C"/>
    <w:pPr>
      <w:spacing w:before="567" w:after="567" w:line="276" w:lineRule="auto"/>
      <w:jc w:val="center"/>
    </w:pPr>
    <w:rPr>
      <w:rFonts w:ascii="XO Thames" w:eastAsia="SimSun" w:hAnsi="XO Thames" w:cs="Mangal"/>
      <w:b/>
      <w:caps/>
      <w:color w:val="000000"/>
      <w:sz w:val="40"/>
      <w:szCs w:val="20"/>
      <w:lang w:eastAsia="zh-CN" w:bidi="hi-IN"/>
    </w:rPr>
  </w:style>
  <w:style w:type="character" w:customStyle="1" w:styleId="2fa">
    <w:name w:val="Название Знак2"/>
    <w:basedOn w:val="a1"/>
    <w:link w:val="affffff0"/>
    <w:uiPriority w:val="10"/>
    <w:rsid w:val="00BD087C"/>
    <w:rPr>
      <w:rFonts w:ascii="XO Thames" w:eastAsia="SimSun" w:hAnsi="XO Thames" w:cs="Mangal"/>
      <w:b/>
      <w:caps/>
      <w:color w:val="000000"/>
      <w:sz w:val="40"/>
      <w:lang w:eastAsia="zh-CN" w:bidi="hi-IN"/>
    </w:rPr>
  </w:style>
  <w:style w:type="paragraph" w:customStyle="1" w:styleId="260">
    <w:name w:val="Основной текст с отступом 26"/>
    <w:basedOn w:val="a0"/>
    <w:qFormat/>
    <w:rsid w:val="00D54A2F"/>
    <w:pPr>
      <w:suppressAutoHyphens/>
      <w:spacing w:after="120" w:line="480" w:lineRule="auto"/>
      <w:ind w:left="283"/>
    </w:pPr>
    <w:rPr>
      <w:rFonts w:eastAsia="Courier New"/>
      <w:kern w:val="2"/>
    </w:rPr>
  </w:style>
  <w:style w:type="paragraph" w:customStyle="1" w:styleId="1fff0">
    <w:name w:val="Содержимое врезки1"/>
    <w:basedOn w:val="a0"/>
    <w:qFormat/>
    <w:rsid w:val="00D011AE"/>
    <w:pPr>
      <w:suppressAutoHyphens/>
      <w:ind w:left="-17" w:hanging="17"/>
      <w:jc w:val="both"/>
    </w:pPr>
    <w:rPr>
      <w:rFonts w:eastAsia="NSimSun" w:cs="Mangal"/>
      <w:color w:val="000000"/>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qFormat="1"/>
    <w:lsdException w:name="caption" w:semiHidden="1" w:unhideWhenUsed="1" w:qFormat="1"/>
    <w:lsdException w:name="footnote reference" w:qFormat="1"/>
    <w:lsdException w:name="page number" w:qFormat="1"/>
    <w:lsdException w:name="endnote text" w:qFormat="1"/>
    <w:lsdException w:name="Title" w:uiPriority="10" w:qFormat="1"/>
    <w:lsdException w:name="Subtitle" w:uiPriority="11" w:qFormat="1"/>
    <w:lsdException w:name="Body Text 2" w:qFormat="1"/>
    <w:lsdException w:name="Body Text Indent 2" w:qFormat="1"/>
    <w:lsdException w:name="Body Text Indent 3" w:qFormat="1"/>
    <w:lsdException w:name="FollowedHyperlink" w:qFormat="1"/>
    <w:lsdException w:name="Strong" w:qFormat="1"/>
    <w:lsdException w:name="Emphasis" w:qFormat="1"/>
    <w:lsdException w:name="Normal (Web)" w:qFormat="1"/>
    <w:lsdException w:name="HTML Preformatted" w:qFormat="1"/>
    <w:lsdException w:name="annotation subject" w:qFormat="1"/>
    <w:lsdException w:name="No List" w:uiPriority="99"/>
    <w:lsdException w:name="Balloon Text"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00FD2"/>
    <w:rPr>
      <w:sz w:val="24"/>
      <w:szCs w:val="24"/>
    </w:rPr>
  </w:style>
  <w:style w:type="paragraph" w:styleId="11">
    <w:name w:val="heading 1"/>
    <w:basedOn w:val="a0"/>
    <w:next w:val="a0"/>
    <w:link w:val="12"/>
    <w:uiPriority w:val="9"/>
    <w:qFormat/>
    <w:rsid w:val="00CF60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2"/>
    <w:uiPriority w:val="9"/>
    <w:qFormat/>
    <w:rsid w:val="00D10BEC"/>
    <w:pPr>
      <w:keepNext/>
      <w:keepLines/>
      <w:numPr>
        <w:ilvl w:val="1"/>
        <w:numId w:val="1"/>
      </w:numPr>
      <w:suppressAutoHyphens/>
      <w:spacing w:before="200"/>
      <w:outlineLvl w:val="1"/>
    </w:pPr>
    <w:rPr>
      <w:rFonts w:ascii="Cambria" w:hAnsi="Cambria" w:cs="Cambria"/>
      <w:b/>
      <w:bCs/>
      <w:color w:val="4F81BD"/>
      <w:sz w:val="26"/>
      <w:szCs w:val="26"/>
      <w:lang w:eastAsia="zh-CN"/>
    </w:rPr>
  </w:style>
  <w:style w:type="paragraph" w:styleId="31">
    <w:name w:val="heading 3"/>
    <w:basedOn w:val="a0"/>
    <w:next w:val="a0"/>
    <w:link w:val="32"/>
    <w:uiPriority w:val="9"/>
    <w:unhideWhenUsed/>
    <w:qFormat/>
    <w:rsid w:val="00D10BE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B00FD2"/>
    <w:pPr>
      <w:keepNext/>
      <w:suppressAutoHyphens/>
      <w:jc w:val="center"/>
      <w:outlineLvl w:val="3"/>
    </w:pPr>
    <w:rPr>
      <w:b/>
      <w:bCs/>
      <w:sz w:val="36"/>
      <w:lang w:eastAsia="ar-SA"/>
    </w:rPr>
  </w:style>
  <w:style w:type="paragraph" w:styleId="5">
    <w:name w:val="heading 5"/>
    <w:basedOn w:val="a0"/>
    <w:next w:val="a0"/>
    <w:link w:val="50"/>
    <w:uiPriority w:val="9"/>
    <w:qFormat/>
    <w:rsid w:val="00D10BEC"/>
    <w:pPr>
      <w:numPr>
        <w:ilvl w:val="4"/>
        <w:numId w:val="1"/>
      </w:numPr>
      <w:suppressAutoHyphens/>
      <w:spacing w:before="240" w:after="60"/>
      <w:jc w:val="both"/>
      <w:outlineLvl w:val="4"/>
    </w:pPr>
    <w:rPr>
      <w:b/>
      <w:bCs/>
      <w:i/>
      <w:iCs/>
      <w:sz w:val="26"/>
      <w:szCs w:val="26"/>
      <w:lang w:eastAsia="zh-CN"/>
    </w:rPr>
  </w:style>
  <w:style w:type="paragraph" w:styleId="6">
    <w:name w:val="heading 6"/>
    <w:basedOn w:val="a0"/>
    <w:next w:val="a0"/>
    <w:link w:val="60"/>
    <w:qFormat/>
    <w:rsid w:val="00D10BEC"/>
    <w:pPr>
      <w:numPr>
        <w:ilvl w:val="5"/>
        <w:numId w:val="1"/>
      </w:numPr>
      <w:suppressAutoHyphens/>
      <w:spacing w:before="240" w:after="60"/>
      <w:jc w:val="both"/>
      <w:outlineLvl w:val="5"/>
    </w:pPr>
    <w:rPr>
      <w:b/>
      <w:bCs/>
      <w:sz w:val="22"/>
      <w:szCs w:val="22"/>
      <w:lang w:eastAsia="zh-CN"/>
    </w:rPr>
  </w:style>
  <w:style w:type="paragraph" w:styleId="8">
    <w:name w:val="heading 8"/>
    <w:basedOn w:val="a0"/>
    <w:next w:val="a0"/>
    <w:link w:val="80"/>
    <w:qFormat/>
    <w:rsid w:val="00D10BEC"/>
    <w:pPr>
      <w:numPr>
        <w:ilvl w:val="7"/>
        <w:numId w:val="1"/>
      </w:numPr>
      <w:suppressAutoHyphens/>
      <w:spacing w:before="240" w:after="60"/>
      <w:jc w:val="both"/>
      <w:outlineLvl w:val="7"/>
    </w:pPr>
    <w:rPr>
      <w:i/>
      <w:iCs/>
      <w:lang w:eastAsia="zh-CN"/>
    </w:rPr>
  </w:style>
  <w:style w:type="paragraph" w:styleId="9">
    <w:name w:val="heading 9"/>
    <w:basedOn w:val="a0"/>
    <w:next w:val="a0"/>
    <w:link w:val="90"/>
    <w:qFormat/>
    <w:rsid w:val="00D10BEC"/>
    <w:pPr>
      <w:numPr>
        <w:ilvl w:val="8"/>
        <w:numId w:val="1"/>
      </w:numPr>
      <w:suppressAutoHyphens/>
      <w:spacing w:before="240" w:after="60"/>
      <w:jc w:val="both"/>
      <w:outlineLvl w:val="8"/>
    </w:pPr>
    <w:rPr>
      <w:rFonts w:ascii="Arial" w:hAnsi="Arial" w:cs="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B00F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qFormat/>
    <w:rsid w:val="00F34601"/>
    <w:rPr>
      <w:rFonts w:ascii="Tahoma" w:hAnsi="Tahoma" w:cs="Tahoma"/>
      <w:sz w:val="16"/>
      <w:szCs w:val="16"/>
    </w:rPr>
  </w:style>
  <w:style w:type="character" w:customStyle="1" w:styleId="a6">
    <w:name w:val="Текст выноски Знак"/>
    <w:basedOn w:val="a1"/>
    <w:link w:val="a5"/>
    <w:rsid w:val="00F34601"/>
    <w:rPr>
      <w:rFonts w:ascii="Tahoma" w:hAnsi="Tahoma" w:cs="Tahoma"/>
      <w:sz w:val="16"/>
      <w:szCs w:val="16"/>
    </w:rPr>
  </w:style>
  <w:style w:type="paragraph" w:customStyle="1" w:styleId="ConsNonformat">
    <w:name w:val="ConsNonformat"/>
    <w:rsid w:val="00A96CCB"/>
    <w:pPr>
      <w:widowControl w:val="0"/>
      <w:suppressAutoHyphens/>
      <w:autoSpaceDE w:val="0"/>
      <w:ind w:right="19772"/>
    </w:pPr>
    <w:rPr>
      <w:rFonts w:ascii="Courier New" w:hAnsi="Courier New" w:cs="Courier New"/>
      <w:lang w:eastAsia="ar-SA"/>
    </w:rPr>
  </w:style>
  <w:style w:type="paragraph" w:customStyle="1" w:styleId="a7">
    <w:name w:val="Знак Знак Знак Знак"/>
    <w:basedOn w:val="a0"/>
    <w:rsid w:val="00C2723E"/>
    <w:pPr>
      <w:spacing w:after="160" w:line="240" w:lineRule="exact"/>
    </w:pPr>
    <w:rPr>
      <w:rFonts w:ascii="Verdana" w:hAnsi="Verdana"/>
      <w:sz w:val="20"/>
      <w:szCs w:val="20"/>
      <w:lang w:val="en-US" w:eastAsia="en-US"/>
    </w:rPr>
  </w:style>
  <w:style w:type="character" w:customStyle="1" w:styleId="blk">
    <w:name w:val="blk"/>
    <w:basedOn w:val="a1"/>
    <w:rsid w:val="00C2723E"/>
  </w:style>
  <w:style w:type="paragraph" w:styleId="a8">
    <w:name w:val="List Paragraph"/>
    <w:basedOn w:val="a0"/>
    <w:qFormat/>
    <w:rsid w:val="00825E48"/>
    <w:pPr>
      <w:ind w:left="720"/>
      <w:contextualSpacing/>
    </w:pPr>
  </w:style>
  <w:style w:type="paragraph" w:customStyle="1" w:styleId="a9">
    <w:name w:val="Знак Знак Знак Знак"/>
    <w:basedOn w:val="a0"/>
    <w:rsid w:val="00CF429B"/>
    <w:pPr>
      <w:spacing w:after="160" w:line="240" w:lineRule="exact"/>
    </w:pPr>
    <w:rPr>
      <w:rFonts w:ascii="Verdana" w:hAnsi="Verdana"/>
      <w:sz w:val="20"/>
      <w:szCs w:val="20"/>
      <w:lang w:val="en-US" w:eastAsia="en-US"/>
    </w:rPr>
  </w:style>
  <w:style w:type="paragraph" w:styleId="aa">
    <w:name w:val="Body Text"/>
    <w:basedOn w:val="a0"/>
    <w:link w:val="ab"/>
    <w:rsid w:val="00333BE4"/>
    <w:pPr>
      <w:suppressAutoHyphens/>
    </w:pPr>
    <w:rPr>
      <w:sz w:val="28"/>
      <w:szCs w:val="20"/>
    </w:rPr>
  </w:style>
  <w:style w:type="character" w:customStyle="1" w:styleId="ab">
    <w:name w:val="Основной текст Знак"/>
    <w:basedOn w:val="a1"/>
    <w:link w:val="aa"/>
    <w:rsid w:val="00333BE4"/>
    <w:rPr>
      <w:sz w:val="28"/>
    </w:rPr>
  </w:style>
  <w:style w:type="paragraph" w:customStyle="1" w:styleId="13">
    <w:name w:val="Абзац списка1"/>
    <w:basedOn w:val="a0"/>
    <w:rsid w:val="006125A3"/>
    <w:pPr>
      <w:ind w:left="720"/>
      <w:contextualSpacing/>
    </w:pPr>
  </w:style>
  <w:style w:type="character" w:customStyle="1" w:styleId="12">
    <w:name w:val="Заголовок 1 Знак"/>
    <w:basedOn w:val="a1"/>
    <w:link w:val="11"/>
    <w:rsid w:val="00CF6092"/>
    <w:rPr>
      <w:rFonts w:asciiTheme="majorHAnsi" w:eastAsiaTheme="majorEastAsia" w:hAnsiTheme="majorHAnsi" w:cstheme="majorBidi"/>
      <w:b/>
      <w:bCs/>
      <w:color w:val="365F91" w:themeColor="accent1" w:themeShade="BF"/>
      <w:sz w:val="28"/>
      <w:szCs w:val="28"/>
    </w:rPr>
  </w:style>
  <w:style w:type="paragraph" w:customStyle="1" w:styleId="ac">
    <w:name w:val="Знак Знак Знак Знак"/>
    <w:basedOn w:val="a0"/>
    <w:rsid w:val="003C31D7"/>
    <w:pPr>
      <w:spacing w:after="160" w:line="240" w:lineRule="exact"/>
    </w:pPr>
    <w:rPr>
      <w:rFonts w:ascii="Verdana" w:hAnsi="Verdana"/>
      <w:sz w:val="20"/>
      <w:szCs w:val="20"/>
      <w:lang w:val="en-US" w:eastAsia="en-US"/>
    </w:rPr>
  </w:style>
  <w:style w:type="paragraph" w:customStyle="1" w:styleId="ad">
    <w:name w:val="Знак Знак Знак Знак"/>
    <w:basedOn w:val="a0"/>
    <w:rsid w:val="00C66EDC"/>
    <w:pPr>
      <w:spacing w:after="160" w:line="240" w:lineRule="exact"/>
    </w:pPr>
    <w:rPr>
      <w:rFonts w:ascii="Verdana" w:hAnsi="Verdana"/>
      <w:sz w:val="20"/>
      <w:szCs w:val="20"/>
      <w:lang w:val="en-US" w:eastAsia="en-US"/>
    </w:rPr>
  </w:style>
  <w:style w:type="paragraph" w:styleId="ae">
    <w:name w:val="Body Text Indent"/>
    <w:basedOn w:val="a0"/>
    <w:link w:val="af"/>
    <w:rsid w:val="00F201B6"/>
    <w:pPr>
      <w:spacing w:after="120"/>
      <w:ind w:left="283"/>
    </w:pPr>
  </w:style>
  <w:style w:type="character" w:customStyle="1" w:styleId="af">
    <w:name w:val="Основной текст с отступом Знак"/>
    <w:basedOn w:val="a1"/>
    <w:link w:val="ae"/>
    <w:rsid w:val="00F201B6"/>
    <w:rPr>
      <w:sz w:val="24"/>
      <w:szCs w:val="24"/>
    </w:rPr>
  </w:style>
  <w:style w:type="character" w:customStyle="1" w:styleId="32">
    <w:name w:val="Заголовок 3 Знак"/>
    <w:basedOn w:val="a1"/>
    <w:link w:val="31"/>
    <w:qFormat/>
    <w:rsid w:val="00D10BEC"/>
    <w:rPr>
      <w:rFonts w:asciiTheme="majorHAnsi" w:eastAsiaTheme="majorEastAsia" w:hAnsiTheme="majorHAnsi" w:cstheme="majorBidi"/>
      <w:b/>
      <w:bCs/>
      <w:color w:val="4F81BD" w:themeColor="accent1"/>
      <w:sz w:val="24"/>
      <w:szCs w:val="24"/>
    </w:rPr>
  </w:style>
  <w:style w:type="character" w:customStyle="1" w:styleId="22">
    <w:name w:val="Заголовок 2 Знак"/>
    <w:basedOn w:val="a1"/>
    <w:link w:val="2"/>
    <w:rsid w:val="00D10BEC"/>
    <w:rPr>
      <w:rFonts w:ascii="Cambria" w:hAnsi="Cambria" w:cs="Cambria"/>
      <w:b/>
      <w:bCs/>
      <w:color w:val="4F81BD"/>
      <w:sz w:val="26"/>
      <w:szCs w:val="26"/>
      <w:lang w:eastAsia="zh-CN"/>
    </w:rPr>
  </w:style>
  <w:style w:type="character" w:customStyle="1" w:styleId="50">
    <w:name w:val="Заголовок 5 Знак"/>
    <w:basedOn w:val="a1"/>
    <w:link w:val="5"/>
    <w:rsid w:val="00D10BEC"/>
    <w:rPr>
      <w:b/>
      <w:bCs/>
      <w:i/>
      <w:iCs/>
      <w:sz w:val="26"/>
      <w:szCs w:val="26"/>
      <w:lang w:eastAsia="zh-CN"/>
    </w:rPr>
  </w:style>
  <w:style w:type="character" w:customStyle="1" w:styleId="60">
    <w:name w:val="Заголовок 6 Знак"/>
    <w:basedOn w:val="a1"/>
    <w:link w:val="6"/>
    <w:rsid w:val="00D10BEC"/>
    <w:rPr>
      <w:b/>
      <w:bCs/>
      <w:sz w:val="22"/>
      <w:szCs w:val="22"/>
      <w:lang w:eastAsia="zh-CN"/>
    </w:rPr>
  </w:style>
  <w:style w:type="character" w:customStyle="1" w:styleId="80">
    <w:name w:val="Заголовок 8 Знак"/>
    <w:basedOn w:val="a1"/>
    <w:link w:val="8"/>
    <w:rsid w:val="00D10BEC"/>
    <w:rPr>
      <w:i/>
      <w:iCs/>
      <w:sz w:val="24"/>
      <w:szCs w:val="24"/>
      <w:lang w:eastAsia="zh-CN"/>
    </w:rPr>
  </w:style>
  <w:style w:type="character" w:customStyle="1" w:styleId="90">
    <w:name w:val="Заголовок 9 Знак"/>
    <w:basedOn w:val="a1"/>
    <w:link w:val="9"/>
    <w:rsid w:val="00D10BEC"/>
    <w:rPr>
      <w:rFonts w:ascii="Arial" w:hAnsi="Arial" w:cs="Arial"/>
      <w:sz w:val="22"/>
      <w:szCs w:val="22"/>
      <w:lang w:eastAsia="zh-CN"/>
    </w:rPr>
  </w:style>
  <w:style w:type="character" w:customStyle="1" w:styleId="40">
    <w:name w:val="Заголовок 4 Знак"/>
    <w:basedOn w:val="a1"/>
    <w:link w:val="4"/>
    <w:qFormat/>
    <w:rsid w:val="00D10BEC"/>
    <w:rPr>
      <w:b/>
      <w:bCs/>
      <w:sz w:val="36"/>
      <w:szCs w:val="24"/>
      <w:lang w:eastAsia="ar-SA"/>
    </w:rPr>
  </w:style>
  <w:style w:type="character" w:customStyle="1" w:styleId="WW8Num1z0">
    <w:name w:val="WW8Num1z0"/>
    <w:rsid w:val="00D10BEC"/>
  </w:style>
  <w:style w:type="character" w:customStyle="1" w:styleId="WW8Num1z1">
    <w:name w:val="WW8Num1z1"/>
    <w:rsid w:val="00D10BEC"/>
  </w:style>
  <w:style w:type="character" w:customStyle="1" w:styleId="WW8Num1z2">
    <w:name w:val="WW8Num1z2"/>
    <w:rsid w:val="00D10BEC"/>
  </w:style>
  <w:style w:type="character" w:customStyle="1" w:styleId="WW8Num1z3">
    <w:name w:val="WW8Num1z3"/>
    <w:rsid w:val="00D10BEC"/>
  </w:style>
  <w:style w:type="character" w:customStyle="1" w:styleId="WW8Num1z4">
    <w:name w:val="WW8Num1z4"/>
    <w:rsid w:val="00D10BEC"/>
  </w:style>
  <w:style w:type="character" w:customStyle="1" w:styleId="WW8Num1z5">
    <w:name w:val="WW8Num1z5"/>
    <w:rsid w:val="00D10BEC"/>
  </w:style>
  <w:style w:type="character" w:customStyle="1" w:styleId="WW8Num1z6">
    <w:name w:val="WW8Num1z6"/>
    <w:rsid w:val="00D10BEC"/>
  </w:style>
  <w:style w:type="character" w:customStyle="1" w:styleId="WW8Num1z7">
    <w:name w:val="WW8Num1z7"/>
    <w:rsid w:val="00D10BEC"/>
  </w:style>
  <w:style w:type="character" w:customStyle="1" w:styleId="WW8Num1z8">
    <w:name w:val="WW8Num1z8"/>
    <w:rsid w:val="00D10BEC"/>
  </w:style>
  <w:style w:type="character" w:customStyle="1" w:styleId="WW8Num2z0">
    <w:name w:val="WW8Num2z0"/>
    <w:rsid w:val="00D10BEC"/>
    <w:rPr>
      <w:rFonts w:ascii="Symbol" w:hAnsi="Symbol" w:cs="Symbol" w:hint="default"/>
    </w:rPr>
  </w:style>
  <w:style w:type="character" w:customStyle="1" w:styleId="WW8Num3z0">
    <w:name w:val="WW8Num3z0"/>
    <w:rsid w:val="00D10BEC"/>
    <w:rPr>
      <w:rFonts w:ascii="Roboto Slab" w:hAnsi="Roboto Slab" w:cs="Times New Roman" w:hint="default"/>
      <w:b w:val="0"/>
      <w:bCs w:val="0"/>
      <w:sz w:val="22"/>
      <w:szCs w:val="22"/>
      <w:lang w:val="ru-RU" w:eastAsia="ru-RU"/>
    </w:rPr>
  </w:style>
  <w:style w:type="character" w:customStyle="1" w:styleId="WW8Num4z0">
    <w:name w:val="WW8Num4z0"/>
    <w:rsid w:val="00D10BEC"/>
    <w:rPr>
      <w:rFonts w:ascii="Symbol" w:hAnsi="Symbol" w:cs="Symbol"/>
    </w:rPr>
  </w:style>
  <w:style w:type="character" w:customStyle="1" w:styleId="WW8Num5z0">
    <w:name w:val="WW8Num5z0"/>
    <w:rsid w:val="00D10BEC"/>
    <w:rPr>
      <w:rFonts w:cs="Times New Roman"/>
    </w:rPr>
  </w:style>
  <w:style w:type="character" w:customStyle="1" w:styleId="WW8Num6z0">
    <w:name w:val="WW8Num6z0"/>
    <w:rsid w:val="00D10BEC"/>
    <w:rPr>
      <w:rFonts w:ascii="Times New Roman" w:hAnsi="Times New Roman" w:cs="Times New Roman" w:hint="default"/>
    </w:rPr>
  </w:style>
  <w:style w:type="character" w:customStyle="1" w:styleId="WW8Num7z0">
    <w:name w:val="WW8Num7z0"/>
    <w:rsid w:val="00D10BEC"/>
    <w:rPr>
      <w:rFonts w:ascii="Times New Roman" w:hAnsi="Times New Roman" w:cs="Times New Roman" w:hint="default"/>
      <w:sz w:val="22"/>
    </w:rPr>
  </w:style>
  <w:style w:type="character" w:customStyle="1" w:styleId="WW8Num8z0">
    <w:name w:val="WW8Num8z0"/>
    <w:rsid w:val="00D10BEC"/>
    <w:rPr>
      <w:rFonts w:cs="Times New Roman" w:hint="default"/>
    </w:rPr>
  </w:style>
  <w:style w:type="character" w:customStyle="1" w:styleId="WW8Num9z0">
    <w:name w:val="WW8Num9z0"/>
    <w:rsid w:val="00D10BEC"/>
    <w:rPr>
      <w:rFonts w:cs="Times New Roman"/>
    </w:rPr>
  </w:style>
  <w:style w:type="character" w:customStyle="1" w:styleId="WW8Num10z0">
    <w:name w:val="WW8Num10z0"/>
    <w:rsid w:val="00D10BEC"/>
    <w:rPr>
      <w:rFonts w:cs="Times New Roman" w:hint="default"/>
    </w:rPr>
  </w:style>
  <w:style w:type="character" w:customStyle="1" w:styleId="WW8Num11z0">
    <w:name w:val="WW8Num11z0"/>
    <w:rsid w:val="00D10BEC"/>
    <w:rPr>
      <w:rFonts w:cs="Times New Roman" w:hint="default"/>
    </w:rPr>
  </w:style>
  <w:style w:type="character" w:customStyle="1" w:styleId="WW8Num11z1">
    <w:name w:val="WW8Num11z1"/>
    <w:rsid w:val="00D10BEC"/>
  </w:style>
  <w:style w:type="character" w:customStyle="1" w:styleId="WW8Num11z2">
    <w:name w:val="WW8Num11z2"/>
    <w:rsid w:val="00D10BEC"/>
  </w:style>
  <w:style w:type="character" w:customStyle="1" w:styleId="WW8Num11z3">
    <w:name w:val="WW8Num11z3"/>
    <w:rsid w:val="00D10BEC"/>
  </w:style>
  <w:style w:type="character" w:customStyle="1" w:styleId="WW8Num11z4">
    <w:name w:val="WW8Num11z4"/>
    <w:rsid w:val="00D10BEC"/>
  </w:style>
  <w:style w:type="character" w:customStyle="1" w:styleId="WW8Num11z5">
    <w:name w:val="WW8Num11z5"/>
    <w:rsid w:val="00D10BEC"/>
  </w:style>
  <w:style w:type="character" w:customStyle="1" w:styleId="WW8Num11z6">
    <w:name w:val="WW8Num11z6"/>
    <w:rsid w:val="00D10BEC"/>
  </w:style>
  <w:style w:type="character" w:customStyle="1" w:styleId="WW8Num11z7">
    <w:name w:val="WW8Num11z7"/>
    <w:rsid w:val="00D10BEC"/>
  </w:style>
  <w:style w:type="character" w:customStyle="1" w:styleId="WW8Num11z8">
    <w:name w:val="WW8Num11z8"/>
    <w:rsid w:val="00D10BEC"/>
  </w:style>
  <w:style w:type="character" w:customStyle="1" w:styleId="WW8Num12z0">
    <w:name w:val="WW8Num12z0"/>
    <w:rsid w:val="00D10BEC"/>
    <w:rPr>
      <w:rFonts w:ascii="Symbol" w:hAnsi="Symbol" w:cs="Symbol" w:hint="default"/>
    </w:rPr>
  </w:style>
  <w:style w:type="character" w:customStyle="1" w:styleId="WW8Num2z1">
    <w:name w:val="WW8Num2z1"/>
    <w:rsid w:val="00D10BEC"/>
  </w:style>
  <w:style w:type="character" w:customStyle="1" w:styleId="WW8Num2z2">
    <w:name w:val="WW8Num2z2"/>
    <w:rsid w:val="00D10BEC"/>
    <w:rPr>
      <w:color w:val="000000"/>
      <w:sz w:val="22"/>
      <w:szCs w:val="22"/>
    </w:rPr>
  </w:style>
  <w:style w:type="character" w:customStyle="1" w:styleId="WW8Num2z3">
    <w:name w:val="WW8Num2z3"/>
    <w:rsid w:val="00D10BEC"/>
  </w:style>
  <w:style w:type="character" w:customStyle="1" w:styleId="WW8Num2z4">
    <w:name w:val="WW8Num2z4"/>
    <w:rsid w:val="00D10BEC"/>
  </w:style>
  <w:style w:type="character" w:customStyle="1" w:styleId="WW8Num2z5">
    <w:name w:val="WW8Num2z5"/>
    <w:rsid w:val="00D10BEC"/>
  </w:style>
  <w:style w:type="character" w:customStyle="1" w:styleId="WW8Num2z6">
    <w:name w:val="WW8Num2z6"/>
    <w:rsid w:val="00D10BEC"/>
  </w:style>
  <w:style w:type="character" w:customStyle="1" w:styleId="WW8Num2z7">
    <w:name w:val="WW8Num2z7"/>
    <w:rsid w:val="00D10BEC"/>
  </w:style>
  <w:style w:type="character" w:customStyle="1" w:styleId="WW8Num2z8">
    <w:name w:val="WW8Num2z8"/>
    <w:rsid w:val="00D10BEC"/>
  </w:style>
  <w:style w:type="character" w:customStyle="1" w:styleId="WW8Num12z1">
    <w:name w:val="WW8Num12z1"/>
    <w:rsid w:val="00D10BEC"/>
  </w:style>
  <w:style w:type="character" w:customStyle="1" w:styleId="WW8Num12z2">
    <w:name w:val="WW8Num12z2"/>
    <w:rsid w:val="00D10BEC"/>
  </w:style>
  <w:style w:type="character" w:customStyle="1" w:styleId="WW8Num12z3">
    <w:name w:val="WW8Num12z3"/>
    <w:rsid w:val="00D10BEC"/>
  </w:style>
  <w:style w:type="character" w:customStyle="1" w:styleId="WW8Num12z4">
    <w:name w:val="WW8Num12z4"/>
    <w:rsid w:val="00D10BEC"/>
  </w:style>
  <w:style w:type="character" w:customStyle="1" w:styleId="WW8Num12z5">
    <w:name w:val="WW8Num12z5"/>
    <w:rsid w:val="00D10BEC"/>
  </w:style>
  <w:style w:type="character" w:customStyle="1" w:styleId="WW8Num12z6">
    <w:name w:val="WW8Num12z6"/>
    <w:rsid w:val="00D10BEC"/>
  </w:style>
  <w:style w:type="character" w:customStyle="1" w:styleId="WW8Num12z7">
    <w:name w:val="WW8Num12z7"/>
    <w:rsid w:val="00D10BEC"/>
  </w:style>
  <w:style w:type="character" w:customStyle="1" w:styleId="WW8Num12z8">
    <w:name w:val="WW8Num12z8"/>
    <w:rsid w:val="00D10BEC"/>
  </w:style>
  <w:style w:type="character" w:customStyle="1" w:styleId="WW8Num13z0">
    <w:name w:val="WW8Num13z0"/>
    <w:rsid w:val="00D10BEC"/>
    <w:rPr>
      <w:rFonts w:ascii="Symbol" w:hAnsi="Symbol" w:cs="Symbol" w:hint="default"/>
    </w:rPr>
  </w:style>
  <w:style w:type="character" w:customStyle="1" w:styleId="WW8Num14z0">
    <w:name w:val="WW8Num14z0"/>
    <w:rsid w:val="00D10BEC"/>
    <w:rPr>
      <w:b/>
    </w:rPr>
  </w:style>
  <w:style w:type="character" w:customStyle="1" w:styleId="WW8Num14z1">
    <w:name w:val="WW8Num14z1"/>
    <w:rsid w:val="00D10BEC"/>
    <w:rPr>
      <w:b/>
      <w:sz w:val="24"/>
    </w:rPr>
  </w:style>
  <w:style w:type="character" w:customStyle="1" w:styleId="WW8Num14z2">
    <w:name w:val="WW8Num14z2"/>
    <w:rsid w:val="00D10BEC"/>
    <w:rPr>
      <w:b w:val="0"/>
      <w:bCs/>
      <w:sz w:val="24"/>
      <w:szCs w:val="24"/>
    </w:rPr>
  </w:style>
  <w:style w:type="character" w:customStyle="1" w:styleId="WW8Num14z3">
    <w:name w:val="WW8Num14z3"/>
    <w:rsid w:val="00D10BEC"/>
    <w:rPr>
      <w:b w:val="0"/>
    </w:rPr>
  </w:style>
  <w:style w:type="character" w:customStyle="1" w:styleId="WW8Num15z0">
    <w:name w:val="WW8Num15z0"/>
    <w:rsid w:val="00D10BEC"/>
  </w:style>
  <w:style w:type="character" w:customStyle="1" w:styleId="WW8Num15z1">
    <w:name w:val="WW8Num15z1"/>
    <w:rsid w:val="00D10BEC"/>
  </w:style>
  <w:style w:type="character" w:customStyle="1" w:styleId="WW8Num15z2">
    <w:name w:val="WW8Num15z2"/>
    <w:rsid w:val="00D10BEC"/>
  </w:style>
  <w:style w:type="character" w:customStyle="1" w:styleId="WW8Num15z3">
    <w:name w:val="WW8Num15z3"/>
    <w:rsid w:val="00D10BEC"/>
  </w:style>
  <w:style w:type="character" w:customStyle="1" w:styleId="WW8Num15z4">
    <w:name w:val="WW8Num15z4"/>
    <w:rsid w:val="00D10BEC"/>
  </w:style>
  <w:style w:type="character" w:customStyle="1" w:styleId="WW8Num15z5">
    <w:name w:val="WW8Num15z5"/>
    <w:rsid w:val="00D10BEC"/>
  </w:style>
  <w:style w:type="character" w:customStyle="1" w:styleId="WW8Num15z6">
    <w:name w:val="WW8Num15z6"/>
    <w:rsid w:val="00D10BEC"/>
  </w:style>
  <w:style w:type="character" w:customStyle="1" w:styleId="WW8Num15z7">
    <w:name w:val="WW8Num15z7"/>
    <w:rsid w:val="00D10BEC"/>
  </w:style>
  <w:style w:type="character" w:customStyle="1" w:styleId="WW8Num15z8">
    <w:name w:val="WW8Num15z8"/>
    <w:rsid w:val="00D10BEC"/>
  </w:style>
  <w:style w:type="character" w:customStyle="1" w:styleId="WW8Num13z1">
    <w:name w:val="WW8Num13z1"/>
    <w:rsid w:val="00D10BEC"/>
    <w:rPr>
      <w:rFonts w:cs="Times New Roman"/>
      <w:sz w:val="24"/>
      <w:szCs w:val="24"/>
      <w:lang w:eastAsia="ru-RU"/>
    </w:rPr>
  </w:style>
  <w:style w:type="character" w:customStyle="1" w:styleId="WW8Num16z0">
    <w:name w:val="WW8Num16z0"/>
    <w:rsid w:val="00D10BEC"/>
    <w:rPr>
      <w:rFonts w:ascii="Times New Roman CYR" w:hAnsi="Times New Roman CYR" w:cs="Times New Roman CYR" w:hint="default"/>
    </w:rPr>
  </w:style>
  <w:style w:type="character" w:customStyle="1" w:styleId="WW8Num16z1">
    <w:name w:val="WW8Num16z1"/>
    <w:rsid w:val="00D10BEC"/>
    <w:rPr>
      <w:rFonts w:cs="Times New Roman"/>
    </w:rPr>
  </w:style>
  <w:style w:type="character" w:customStyle="1" w:styleId="WW8Num17z0">
    <w:name w:val="WW8Num17z0"/>
    <w:rsid w:val="00D10BEC"/>
    <w:rPr>
      <w:rFonts w:cs="Times New Roman"/>
    </w:rPr>
  </w:style>
  <w:style w:type="character" w:customStyle="1" w:styleId="WW8Num5z1">
    <w:name w:val="WW8Num5z1"/>
    <w:rsid w:val="00D10BEC"/>
    <w:rPr>
      <w:rFonts w:ascii="Courier New" w:hAnsi="Courier New" w:cs="Courier New"/>
      <w:sz w:val="20"/>
    </w:rPr>
  </w:style>
  <w:style w:type="character" w:customStyle="1" w:styleId="WW8Num5z2">
    <w:name w:val="WW8Num5z2"/>
    <w:rsid w:val="00D10BEC"/>
    <w:rPr>
      <w:rFonts w:ascii="Wingdings" w:hAnsi="Wingdings" w:cs="Wingdings"/>
      <w:sz w:val="20"/>
    </w:rPr>
  </w:style>
  <w:style w:type="character" w:customStyle="1" w:styleId="WW8Num6z1">
    <w:name w:val="WW8Num6z1"/>
    <w:rsid w:val="00D10BEC"/>
    <w:rPr>
      <w:rFonts w:ascii="Courier New" w:hAnsi="Courier New" w:cs="Courier New"/>
    </w:rPr>
  </w:style>
  <w:style w:type="character" w:customStyle="1" w:styleId="WW8Num6z2">
    <w:name w:val="WW8Num6z2"/>
    <w:rsid w:val="00D10BEC"/>
    <w:rPr>
      <w:rFonts w:ascii="Wingdings" w:hAnsi="Wingdings" w:cs="Wingdings"/>
    </w:rPr>
  </w:style>
  <w:style w:type="character" w:customStyle="1" w:styleId="WW8Num7z1">
    <w:name w:val="WW8Num7z1"/>
    <w:rsid w:val="00D10BEC"/>
    <w:rPr>
      <w:rFonts w:ascii="Courier New" w:hAnsi="Courier New" w:cs="Courier New"/>
      <w:sz w:val="20"/>
    </w:rPr>
  </w:style>
  <w:style w:type="character" w:customStyle="1" w:styleId="WW8Num7z2">
    <w:name w:val="WW8Num7z2"/>
    <w:rsid w:val="00D10BEC"/>
    <w:rPr>
      <w:rFonts w:ascii="Wingdings" w:hAnsi="Wingdings" w:cs="Wingdings"/>
      <w:sz w:val="20"/>
    </w:rPr>
  </w:style>
  <w:style w:type="character" w:customStyle="1" w:styleId="WW8Num8z1">
    <w:name w:val="WW8Num8z1"/>
    <w:rsid w:val="00D10BEC"/>
    <w:rPr>
      <w:rFonts w:ascii="Courier New" w:hAnsi="Courier New" w:cs="Courier New"/>
      <w:sz w:val="20"/>
    </w:rPr>
  </w:style>
  <w:style w:type="character" w:customStyle="1" w:styleId="WW8Num8z2">
    <w:name w:val="WW8Num8z2"/>
    <w:rsid w:val="00D10BEC"/>
    <w:rPr>
      <w:rFonts w:ascii="Wingdings" w:hAnsi="Wingdings" w:cs="Wingdings"/>
      <w:sz w:val="20"/>
    </w:rPr>
  </w:style>
  <w:style w:type="character" w:customStyle="1" w:styleId="WW8Num9z1">
    <w:name w:val="WW8Num9z1"/>
    <w:rsid w:val="00D10BEC"/>
    <w:rPr>
      <w:rFonts w:ascii="Courier New" w:hAnsi="Courier New" w:cs="Courier New"/>
      <w:sz w:val="20"/>
    </w:rPr>
  </w:style>
  <w:style w:type="character" w:customStyle="1" w:styleId="WW8Num9z2">
    <w:name w:val="WW8Num9z2"/>
    <w:rsid w:val="00D10BEC"/>
    <w:rPr>
      <w:rFonts w:ascii="Wingdings" w:hAnsi="Wingdings" w:cs="Wingdings"/>
      <w:sz w:val="20"/>
    </w:rPr>
  </w:style>
  <w:style w:type="character" w:customStyle="1" w:styleId="WW8Num10z1">
    <w:name w:val="WW8Num10z1"/>
    <w:rsid w:val="00D10BEC"/>
    <w:rPr>
      <w:rFonts w:ascii="Courier New" w:hAnsi="Courier New" w:cs="Courier New"/>
      <w:sz w:val="20"/>
    </w:rPr>
  </w:style>
  <w:style w:type="character" w:customStyle="1" w:styleId="WW8Num10z2">
    <w:name w:val="WW8Num10z2"/>
    <w:rsid w:val="00D10BEC"/>
    <w:rPr>
      <w:rFonts w:ascii="Wingdings" w:hAnsi="Wingdings" w:cs="Wingdings"/>
      <w:sz w:val="20"/>
    </w:rPr>
  </w:style>
  <w:style w:type="character" w:customStyle="1" w:styleId="WW8Num13z2">
    <w:name w:val="WW8Num13z2"/>
    <w:rsid w:val="00D10BEC"/>
    <w:rPr>
      <w:rFonts w:ascii="Wingdings" w:hAnsi="Wingdings" w:cs="Wingdings"/>
      <w:sz w:val="20"/>
    </w:rPr>
  </w:style>
  <w:style w:type="character" w:customStyle="1" w:styleId="WW8Num16z2">
    <w:name w:val="WW8Num16z2"/>
    <w:rsid w:val="00D10BEC"/>
    <w:rPr>
      <w:rFonts w:ascii="Wingdings" w:hAnsi="Wingdings" w:cs="Wingdings"/>
      <w:sz w:val="20"/>
    </w:rPr>
  </w:style>
  <w:style w:type="character" w:customStyle="1" w:styleId="WW8Num17z1">
    <w:name w:val="WW8Num17z1"/>
    <w:rsid w:val="00D10BEC"/>
    <w:rPr>
      <w:rFonts w:ascii="Courier New" w:hAnsi="Courier New" w:cs="Courier New"/>
      <w:sz w:val="20"/>
    </w:rPr>
  </w:style>
  <w:style w:type="character" w:customStyle="1" w:styleId="WW8Num17z2">
    <w:name w:val="WW8Num17z2"/>
    <w:rsid w:val="00D10BEC"/>
    <w:rPr>
      <w:rFonts w:ascii="Wingdings" w:hAnsi="Wingdings" w:cs="Wingdings"/>
      <w:sz w:val="20"/>
    </w:rPr>
  </w:style>
  <w:style w:type="character" w:customStyle="1" w:styleId="WW8Num18z0">
    <w:name w:val="WW8Num18z0"/>
    <w:rsid w:val="00D10BEC"/>
    <w:rPr>
      <w:rFonts w:cs="Times New Roman"/>
      <w:sz w:val="20"/>
      <w:szCs w:val="20"/>
    </w:rPr>
  </w:style>
  <w:style w:type="character" w:customStyle="1" w:styleId="WW8Num19z0">
    <w:name w:val="WW8Num19z0"/>
    <w:rsid w:val="00D10BEC"/>
    <w:rPr>
      <w:rFonts w:ascii="Symbol" w:hAnsi="Symbol" w:cs="Symbol"/>
    </w:rPr>
  </w:style>
  <w:style w:type="character" w:customStyle="1" w:styleId="WW8Num20z0">
    <w:name w:val="WW8Num20z0"/>
    <w:rsid w:val="00D10BEC"/>
    <w:rPr>
      <w:rFonts w:ascii="Times New Roman" w:eastAsia="SimSun" w:hAnsi="Times New Roman" w:cs="Times New Roman"/>
      <w:sz w:val="20"/>
    </w:rPr>
  </w:style>
  <w:style w:type="character" w:customStyle="1" w:styleId="WW8Num20z1">
    <w:name w:val="WW8Num20z1"/>
    <w:rsid w:val="00D10BEC"/>
    <w:rPr>
      <w:rFonts w:ascii="Courier New" w:hAnsi="Courier New" w:cs="Courier New"/>
      <w:sz w:val="20"/>
    </w:rPr>
  </w:style>
  <w:style w:type="character" w:customStyle="1" w:styleId="WW8Num20z2">
    <w:name w:val="WW8Num20z2"/>
    <w:rsid w:val="00D10BEC"/>
    <w:rPr>
      <w:rFonts w:ascii="Wingdings" w:hAnsi="Wingdings" w:cs="Wingdings"/>
      <w:sz w:val="20"/>
    </w:rPr>
  </w:style>
  <w:style w:type="character" w:customStyle="1" w:styleId="WW8Num21z0">
    <w:name w:val="WW8Num21z0"/>
    <w:rsid w:val="00D10BEC"/>
    <w:rPr>
      <w:rFonts w:cs="Times New Roman"/>
      <w:sz w:val="18"/>
      <w:szCs w:val="18"/>
    </w:rPr>
  </w:style>
  <w:style w:type="character" w:customStyle="1" w:styleId="WW8Num22z0">
    <w:name w:val="WW8Num22z0"/>
    <w:rsid w:val="00D10BEC"/>
    <w:rPr>
      <w:rFonts w:cs="Times New Roman"/>
      <w:sz w:val="18"/>
      <w:szCs w:val="18"/>
    </w:rPr>
  </w:style>
  <w:style w:type="character" w:customStyle="1" w:styleId="WW8Num23z0">
    <w:name w:val="WW8Num23z0"/>
    <w:rsid w:val="00D10BEC"/>
    <w:rPr>
      <w:rFonts w:ascii="Times New Roman" w:eastAsia="SimSun" w:hAnsi="Times New Roman" w:cs="Times New Roman"/>
      <w:sz w:val="20"/>
    </w:rPr>
  </w:style>
  <w:style w:type="character" w:customStyle="1" w:styleId="WW8Num23z1">
    <w:name w:val="WW8Num23z1"/>
    <w:rsid w:val="00D10BEC"/>
    <w:rPr>
      <w:rFonts w:ascii="Courier New" w:hAnsi="Courier New" w:cs="Courier New"/>
      <w:sz w:val="20"/>
    </w:rPr>
  </w:style>
  <w:style w:type="character" w:customStyle="1" w:styleId="WW8Num23z2">
    <w:name w:val="WW8Num23z2"/>
    <w:rsid w:val="00D10BEC"/>
    <w:rPr>
      <w:rFonts w:ascii="Wingdings" w:hAnsi="Wingdings" w:cs="Wingdings"/>
      <w:sz w:val="20"/>
    </w:rPr>
  </w:style>
  <w:style w:type="character" w:customStyle="1" w:styleId="WW8Num24z0">
    <w:name w:val="WW8Num24z0"/>
    <w:rsid w:val="00D10BEC"/>
    <w:rPr>
      <w:rFonts w:ascii="Times New Roman" w:eastAsia="SimSun" w:hAnsi="Times New Roman" w:cs="Times New Roman"/>
      <w:sz w:val="20"/>
    </w:rPr>
  </w:style>
  <w:style w:type="character" w:customStyle="1" w:styleId="WW8Num24z1">
    <w:name w:val="WW8Num24z1"/>
    <w:rsid w:val="00D10BEC"/>
    <w:rPr>
      <w:rFonts w:ascii="Courier New" w:hAnsi="Courier New" w:cs="Courier New"/>
      <w:sz w:val="20"/>
    </w:rPr>
  </w:style>
  <w:style w:type="character" w:customStyle="1" w:styleId="WW8Num24z2">
    <w:name w:val="WW8Num24z2"/>
    <w:rsid w:val="00D10BEC"/>
    <w:rPr>
      <w:rFonts w:ascii="Wingdings" w:hAnsi="Wingdings" w:cs="Wingdings"/>
      <w:sz w:val="20"/>
    </w:rPr>
  </w:style>
  <w:style w:type="character" w:customStyle="1" w:styleId="WW8Num25z0">
    <w:name w:val="WW8Num25z0"/>
    <w:rsid w:val="00D10BEC"/>
    <w:rPr>
      <w:rFonts w:hint="default"/>
      <w:b/>
    </w:rPr>
  </w:style>
  <w:style w:type="character" w:customStyle="1" w:styleId="WW8Num25z1">
    <w:name w:val="WW8Num25z1"/>
    <w:rsid w:val="00D10BEC"/>
  </w:style>
  <w:style w:type="character" w:customStyle="1" w:styleId="WW8Num25z2">
    <w:name w:val="WW8Num25z2"/>
    <w:rsid w:val="00D10BEC"/>
  </w:style>
  <w:style w:type="character" w:customStyle="1" w:styleId="WW8Num25z3">
    <w:name w:val="WW8Num25z3"/>
    <w:rsid w:val="00D10BEC"/>
  </w:style>
  <w:style w:type="character" w:customStyle="1" w:styleId="WW8Num25z4">
    <w:name w:val="WW8Num25z4"/>
    <w:rsid w:val="00D10BEC"/>
  </w:style>
  <w:style w:type="character" w:customStyle="1" w:styleId="WW8Num25z5">
    <w:name w:val="WW8Num25z5"/>
    <w:rsid w:val="00D10BEC"/>
  </w:style>
  <w:style w:type="character" w:customStyle="1" w:styleId="WW8Num25z6">
    <w:name w:val="WW8Num25z6"/>
    <w:rsid w:val="00D10BEC"/>
  </w:style>
  <w:style w:type="character" w:customStyle="1" w:styleId="WW8Num25z7">
    <w:name w:val="WW8Num25z7"/>
    <w:rsid w:val="00D10BEC"/>
  </w:style>
  <w:style w:type="character" w:customStyle="1" w:styleId="WW8Num25z8">
    <w:name w:val="WW8Num25z8"/>
    <w:rsid w:val="00D10BEC"/>
  </w:style>
  <w:style w:type="character" w:customStyle="1" w:styleId="WW8Num26z0">
    <w:name w:val="WW8Num26z0"/>
    <w:rsid w:val="00D10BEC"/>
    <w:rPr>
      <w:rFonts w:cs="Times New Roman" w:hint="default"/>
    </w:rPr>
  </w:style>
  <w:style w:type="character" w:customStyle="1" w:styleId="WW8Num26z1">
    <w:name w:val="WW8Num26z1"/>
    <w:rsid w:val="00D10BEC"/>
    <w:rPr>
      <w:rFonts w:cs="Times New Roman"/>
    </w:rPr>
  </w:style>
  <w:style w:type="character" w:customStyle="1" w:styleId="WW8Num27z0">
    <w:name w:val="WW8Num27z0"/>
    <w:rsid w:val="00D10BEC"/>
    <w:rPr>
      <w:rFonts w:ascii="Times New Roman" w:eastAsia="Times New Roman" w:hAnsi="Times New Roman" w:cs="Times New Roman" w:hint="default"/>
    </w:rPr>
  </w:style>
  <w:style w:type="character" w:customStyle="1" w:styleId="WW8Num27z1">
    <w:name w:val="WW8Num27z1"/>
    <w:rsid w:val="00D10BEC"/>
    <w:rPr>
      <w:rFonts w:ascii="Courier New" w:hAnsi="Courier New" w:cs="Courier New" w:hint="default"/>
    </w:rPr>
  </w:style>
  <w:style w:type="character" w:customStyle="1" w:styleId="WW8Num27z2">
    <w:name w:val="WW8Num27z2"/>
    <w:rsid w:val="00D10BEC"/>
    <w:rPr>
      <w:rFonts w:ascii="Wingdings" w:hAnsi="Wingdings" w:cs="Wingdings" w:hint="default"/>
    </w:rPr>
  </w:style>
  <w:style w:type="character" w:customStyle="1" w:styleId="WW8Num27z3">
    <w:name w:val="WW8Num27z3"/>
    <w:rsid w:val="00D10BEC"/>
    <w:rPr>
      <w:rFonts w:ascii="Symbol" w:hAnsi="Symbol" w:cs="Symbol" w:hint="default"/>
    </w:rPr>
  </w:style>
  <w:style w:type="character" w:customStyle="1" w:styleId="WW8Num28z0">
    <w:name w:val="WW8Num28z0"/>
    <w:rsid w:val="00D10BEC"/>
    <w:rPr>
      <w:rFonts w:cs="Times New Roman" w:hint="default"/>
    </w:rPr>
  </w:style>
  <w:style w:type="character" w:customStyle="1" w:styleId="WW8Num28z1">
    <w:name w:val="WW8Num28z1"/>
    <w:rsid w:val="00D10BEC"/>
    <w:rPr>
      <w:rFonts w:cs="Times New Roman"/>
    </w:rPr>
  </w:style>
  <w:style w:type="character" w:customStyle="1" w:styleId="WW8Num29z0">
    <w:name w:val="WW8Num29z0"/>
    <w:rsid w:val="00D10BEC"/>
    <w:rPr>
      <w:rFonts w:cs="Times New Roman"/>
    </w:rPr>
  </w:style>
  <w:style w:type="character" w:customStyle="1" w:styleId="WW8Num30z0">
    <w:name w:val="WW8Num30z0"/>
    <w:rsid w:val="00D10BEC"/>
    <w:rPr>
      <w:rFonts w:cs="Times New Roman" w:hint="default"/>
    </w:rPr>
  </w:style>
  <w:style w:type="character" w:customStyle="1" w:styleId="WW8Num30z1">
    <w:name w:val="WW8Num30z1"/>
    <w:rsid w:val="00D10BEC"/>
    <w:rPr>
      <w:rFonts w:cs="Times New Roman"/>
    </w:rPr>
  </w:style>
  <w:style w:type="character" w:customStyle="1" w:styleId="WW8Num31z0">
    <w:name w:val="WW8Num31z0"/>
    <w:rsid w:val="00D10BEC"/>
    <w:rPr>
      <w:rFonts w:cs="Times New Roman" w:hint="default"/>
    </w:rPr>
  </w:style>
  <w:style w:type="character" w:customStyle="1" w:styleId="WW8Num31z1">
    <w:name w:val="WW8Num31z1"/>
    <w:rsid w:val="00D10BEC"/>
    <w:rPr>
      <w:rFonts w:cs="Times New Roman"/>
    </w:rPr>
  </w:style>
  <w:style w:type="character" w:customStyle="1" w:styleId="WW8Num32z0">
    <w:name w:val="WW8Num32z0"/>
    <w:rsid w:val="00D10BEC"/>
    <w:rPr>
      <w:rFonts w:cs="Times New Roman"/>
    </w:rPr>
  </w:style>
  <w:style w:type="character" w:customStyle="1" w:styleId="WW8Num33z0">
    <w:name w:val="WW8Num33z0"/>
    <w:rsid w:val="00D10BEC"/>
    <w:rPr>
      <w:rFonts w:cs="Times New Roman" w:hint="default"/>
    </w:rPr>
  </w:style>
  <w:style w:type="character" w:customStyle="1" w:styleId="WW8Num33z1">
    <w:name w:val="WW8Num33z1"/>
    <w:rsid w:val="00D10BEC"/>
    <w:rPr>
      <w:rFonts w:cs="Times New Roman"/>
    </w:rPr>
  </w:style>
  <w:style w:type="character" w:customStyle="1" w:styleId="WW8Num34z0">
    <w:name w:val="WW8Num34z0"/>
    <w:rsid w:val="00D10BEC"/>
    <w:rPr>
      <w:rFonts w:ascii="Times New Roman" w:hAnsi="Times New Roman" w:cs="Times New Roman" w:hint="default"/>
    </w:rPr>
  </w:style>
  <w:style w:type="character" w:customStyle="1" w:styleId="WW8Num34z1">
    <w:name w:val="WW8Num34z1"/>
    <w:rsid w:val="00D10BEC"/>
    <w:rPr>
      <w:rFonts w:ascii="Courier New" w:hAnsi="Courier New" w:cs="Courier New" w:hint="default"/>
    </w:rPr>
  </w:style>
  <w:style w:type="character" w:customStyle="1" w:styleId="WW8Num34z2">
    <w:name w:val="WW8Num34z2"/>
    <w:rsid w:val="00D10BEC"/>
    <w:rPr>
      <w:rFonts w:ascii="Wingdings" w:hAnsi="Wingdings" w:cs="Wingdings" w:hint="default"/>
    </w:rPr>
  </w:style>
  <w:style w:type="character" w:customStyle="1" w:styleId="WW8Num34z3">
    <w:name w:val="WW8Num34z3"/>
    <w:rsid w:val="00D10BEC"/>
    <w:rPr>
      <w:rFonts w:ascii="Symbol" w:hAnsi="Symbol" w:cs="Symbol" w:hint="default"/>
    </w:rPr>
  </w:style>
  <w:style w:type="character" w:customStyle="1" w:styleId="WW8Num35z0">
    <w:name w:val="WW8Num35z0"/>
    <w:rsid w:val="00D10BEC"/>
    <w:rPr>
      <w:rFonts w:ascii="Times New Roman" w:hAnsi="Times New Roman" w:cs="Times New Roman" w:hint="default"/>
      <w:sz w:val="22"/>
    </w:rPr>
  </w:style>
  <w:style w:type="character" w:customStyle="1" w:styleId="WW8Num35z1">
    <w:name w:val="WW8Num35z1"/>
    <w:rsid w:val="00D10BEC"/>
    <w:rPr>
      <w:rFonts w:ascii="Courier New" w:hAnsi="Courier New" w:cs="Courier New" w:hint="default"/>
    </w:rPr>
  </w:style>
  <w:style w:type="character" w:customStyle="1" w:styleId="WW8Num35z2">
    <w:name w:val="WW8Num35z2"/>
    <w:rsid w:val="00D10BEC"/>
    <w:rPr>
      <w:rFonts w:ascii="Wingdings" w:hAnsi="Wingdings" w:cs="Wingdings" w:hint="default"/>
    </w:rPr>
  </w:style>
  <w:style w:type="character" w:customStyle="1" w:styleId="WW8Num35z3">
    <w:name w:val="WW8Num35z3"/>
    <w:rsid w:val="00D10BEC"/>
    <w:rPr>
      <w:rFonts w:ascii="Symbol" w:hAnsi="Symbol" w:cs="Symbol" w:hint="default"/>
    </w:rPr>
  </w:style>
  <w:style w:type="character" w:customStyle="1" w:styleId="WW8Num36z0">
    <w:name w:val="WW8Num36z0"/>
    <w:rsid w:val="00D10BEC"/>
    <w:rPr>
      <w:rFonts w:hint="default"/>
      <w:b/>
    </w:rPr>
  </w:style>
  <w:style w:type="character" w:customStyle="1" w:styleId="WW8Num36z1">
    <w:name w:val="WW8Num36z1"/>
    <w:rsid w:val="00D10BEC"/>
  </w:style>
  <w:style w:type="character" w:customStyle="1" w:styleId="WW8Num36z2">
    <w:name w:val="WW8Num36z2"/>
    <w:rsid w:val="00D10BEC"/>
  </w:style>
  <w:style w:type="character" w:customStyle="1" w:styleId="WW8Num36z3">
    <w:name w:val="WW8Num36z3"/>
    <w:rsid w:val="00D10BEC"/>
  </w:style>
  <w:style w:type="character" w:customStyle="1" w:styleId="WW8Num36z4">
    <w:name w:val="WW8Num36z4"/>
    <w:rsid w:val="00D10BEC"/>
  </w:style>
  <w:style w:type="character" w:customStyle="1" w:styleId="WW8Num36z5">
    <w:name w:val="WW8Num36z5"/>
    <w:rsid w:val="00D10BEC"/>
  </w:style>
  <w:style w:type="character" w:customStyle="1" w:styleId="WW8Num36z6">
    <w:name w:val="WW8Num36z6"/>
    <w:rsid w:val="00D10BEC"/>
  </w:style>
  <w:style w:type="character" w:customStyle="1" w:styleId="WW8Num36z7">
    <w:name w:val="WW8Num36z7"/>
    <w:rsid w:val="00D10BEC"/>
  </w:style>
  <w:style w:type="character" w:customStyle="1" w:styleId="WW8Num36z8">
    <w:name w:val="WW8Num36z8"/>
    <w:rsid w:val="00D10BEC"/>
  </w:style>
  <w:style w:type="character" w:customStyle="1" w:styleId="WW8Num37z0">
    <w:name w:val="WW8Num37z0"/>
    <w:rsid w:val="00D10BEC"/>
    <w:rPr>
      <w:rFonts w:cs="Times New Roman" w:hint="default"/>
    </w:rPr>
  </w:style>
  <w:style w:type="character" w:customStyle="1" w:styleId="WW8Num38z0">
    <w:name w:val="WW8Num38z0"/>
    <w:rsid w:val="00D10BEC"/>
    <w:rPr>
      <w:rFonts w:cs="Times New Roman"/>
    </w:rPr>
  </w:style>
  <w:style w:type="character" w:customStyle="1" w:styleId="WW8Num39z0">
    <w:name w:val="WW8Num39z0"/>
    <w:rsid w:val="00D10BEC"/>
    <w:rPr>
      <w:rFonts w:hint="default"/>
    </w:rPr>
  </w:style>
  <w:style w:type="character" w:customStyle="1" w:styleId="WW8Num40z0">
    <w:name w:val="WW8Num40z0"/>
    <w:rsid w:val="00D10BEC"/>
    <w:rPr>
      <w:rFonts w:cs="Times New Roman" w:hint="default"/>
    </w:rPr>
  </w:style>
  <w:style w:type="character" w:customStyle="1" w:styleId="WW8Num40z1">
    <w:name w:val="WW8Num40z1"/>
    <w:rsid w:val="00D10BEC"/>
    <w:rPr>
      <w:rFonts w:cs="Times New Roman"/>
    </w:rPr>
  </w:style>
  <w:style w:type="character" w:customStyle="1" w:styleId="WW8Num41z0">
    <w:name w:val="WW8Num41z0"/>
    <w:rsid w:val="00D10BEC"/>
    <w:rPr>
      <w:rFonts w:cs="Times New Roman"/>
    </w:rPr>
  </w:style>
  <w:style w:type="character" w:customStyle="1" w:styleId="WW8Num42z0">
    <w:name w:val="WW8Num42z0"/>
    <w:rsid w:val="00D10BEC"/>
    <w:rPr>
      <w:rFonts w:cs="Times New Roman" w:hint="default"/>
    </w:rPr>
  </w:style>
  <w:style w:type="character" w:customStyle="1" w:styleId="WW8Num42z2">
    <w:name w:val="WW8Num42z2"/>
    <w:rsid w:val="00D10BEC"/>
    <w:rPr>
      <w:rFonts w:cs="Times New Roman"/>
      <w:sz w:val="26"/>
    </w:rPr>
  </w:style>
  <w:style w:type="character" w:customStyle="1" w:styleId="WW8Num43z0">
    <w:name w:val="WW8Num43z0"/>
    <w:rsid w:val="00D10BEC"/>
    <w:rPr>
      <w:rFonts w:hint="default"/>
      <w:b/>
    </w:rPr>
  </w:style>
  <w:style w:type="character" w:customStyle="1" w:styleId="WW8Num43z1">
    <w:name w:val="WW8Num43z1"/>
    <w:rsid w:val="00D10BEC"/>
  </w:style>
  <w:style w:type="character" w:customStyle="1" w:styleId="WW8Num43z2">
    <w:name w:val="WW8Num43z2"/>
    <w:rsid w:val="00D10BEC"/>
  </w:style>
  <w:style w:type="character" w:customStyle="1" w:styleId="WW8Num43z3">
    <w:name w:val="WW8Num43z3"/>
    <w:rsid w:val="00D10BEC"/>
  </w:style>
  <w:style w:type="character" w:customStyle="1" w:styleId="WW8Num43z4">
    <w:name w:val="WW8Num43z4"/>
    <w:rsid w:val="00D10BEC"/>
  </w:style>
  <w:style w:type="character" w:customStyle="1" w:styleId="WW8Num43z5">
    <w:name w:val="WW8Num43z5"/>
    <w:rsid w:val="00D10BEC"/>
  </w:style>
  <w:style w:type="character" w:customStyle="1" w:styleId="WW8Num43z6">
    <w:name w:val="WW8Num43z6"/>
    <w:rsid w:val="00D10BEC"/>
  </w:style>
  <w:style w:type="character" w:customStyle="1" w:styleId="WW8Num43z7">
    <w:name w:val="WW8Num43z7"/>
    <w:rsid w:val="00D10BEC"/>
  </w:style>
  <w:style w:type="character" w:customStyle="1" w:styleId="WW8Num43z8">
    <w:name w:val="WW8Num43z8"/>
    <w:rsid w:val="00D10BEC"/>
  </w:style>
  <w:style w:type="character" w:customStyle="1" w:styleId="WW8Num44z0">
    <w:name w:val="WW8Num44z0"/>
    <w:rsid w:val="00D10BEC"/>
    <w:rPr>
      <w:rFonts w:hint="default"/>
      <w:b w:val="0"/>
    </w:rPr>
  </w:style>
  <w:style w:type="character" w:customStyle="1" w:styleId="WW8Num44z1">
    <w:name w:val="WW8Num44z1"/>
    <w:rsid w:val="00D10BEC"/>
  </w:style>
  <w:style w:type="character" w:customStyle="1" w:styleId="WW8Num44z2">
    <w:name w:val="WW8Num44z2"/>
    <w:rsid w:val="00D10BEC"/>
  </w:style>
  <w:style w:type="character" w:customStyle="1" w:styleId="WW8Num44z3">
    <w:name w:val="WW8Num44z3"/>
    <w:rsid w:val="00D10BEC"/>
  </w:style>
  <w:style w:type="character" w:customStyle="1" w:styleId="WW8Num44z4">
    <w:name w:val="WW8Num44z4"/>
    <w:rsid w:val="00D10BEC"/>
  </w:style>
  <w:style w:type="character" w:customStyle="1" w:styleId="WW8Num44z5">
    <w:name w:val="WW8Num44z5"/>
    <w:rsid w:val="00D10BEC"/>
  </w:style>
  <w:style w:type="character" w:customStyle="1" w:styleId="WW8Num44z6">
    <w:name w:val="WW8Num44z6"/>
    <w:rsid w:val="00D10BEC"/>
  </w:style>
  <w:style w:type="character" w:customStyle="1" w:styleId="WW8Num44z7">
    <w:name w:val="WW8Num44z7"/>
    <w:rsid w:val="00D10BEC"/>
  </w:style>
  <w:style w:type="character" w:customStyle="1" w:styleId="WW8Num44z8">
    <w:name w:val="WW8Num44z8"/>
    <w:rsid w:val="00D10BEC"/>
  </w:style>
  <w:style w:type="character" w:customStyle="1" w:styleId="WW8Num45z0">
    <w:name w:val="WW8Num45z0"/>
    <w:rsid w:val="00D10BEC"/>
    <w:rPr>
      <w:rFonts w:cs="Times New Roman" w:hint="default"/>
    </w:rPr>
  </w:style>
  <w:style w:type="character" w:customStyle="1" w:styleId="WW8Num45z1">
    <w:name w:val="WW8Num45z1"/>
    <w:rsid w:val="00D10BEC"/>
    <w:rPr>
      <w:rFonts w:cs="Times New Roman"/>
    </w:rPr>
  </w:style>
  <w:style w:type="character" w:customStyle="1" w:styleId="WW8Num46z0">
    <w:name w:val="WW8Num46z0"/>
    <w:rsid w:val="00D10BEC"/>
    <w:rPr>
      <w:rFonts w:cs="Times New Roman" w:hint="default"/>
    </w:rPr>
  </w:style>
  <w:style w:type="character" w:customStyle="1" w:styleId="WW8Num46z1">
    <w:name w:val="WW8Num46z1"/>
    <w:rsid w:val="00D10BEC"/>
    <w:rPr>
      <w:rFonts w:cs="Times New Roman"/>
    </w:rPr>
  </w:style>
  <w:style w:type="character" w:customStyle="1" w:styleId="WW8Num47z0">
    <w:name w:val="WW8Num47z0"/>
    <w:rsid w:val="00D10BEC"/>
    <w:rPr>
      <w:rFonts w:hint="default"/>
      <w:b/>
    </w:rPr>
  </w:style>
  <w:style w:type="character" w:customStyle="1" w:styleId="WW8Num47z1">
    <w:name w:val="WW8Num47z1"/>
    <w:rsid w:val="00D10BEC"/>
  </w:style>
  <w:style w:type="character" w:customStyle="1" w:styleId="WW8Num47z2">
    <w:name w:val="WW8Num47z2"/>
    <w:rsid w:val="00D10BEC"/>
  </w:style>
  <w:style w:type="character" w:customStyle="1" w:styleId="WW8Num47z3">
    <w:name w:val="WW8Num47z3"/>
    <w:rsid w:val="00D10BEC"/>
  </w:style>
  <w:style w:type="character" w:customStyle="1" w:styleId="WW8Num47z4">
    <w:name w:val="WW8Num47z4"/>
    <w:rsid w:val="00D10BEC"/>
  </w:style>
  <w:style w:type="character" w:customStyle="1" w:styleId="WW8Num47z5">
    <w:name w:val="WW8Num47z5"/>
    <w:rsid w:val="00D10BEC"/>
  </w:style>
  <w:style w:type="character" w:customStyle="1" w:styleId="WW8Num47z6">
    <w:name w:val="WW8Num47z6"/>
    <w:rsid w:val="00D10BEC"/>
  </w:style>
  <w:style w:type="character" w:customStyle="1" w:styleId="WW8Num47z7">
    <w:name w:val="WW8Num47z7"/>
    <w:rsid w:val="00D10BEC"/>
  </w:style>
  <w:style w:type="character" w:customStyle="1" w:styleId="WW8Num47z8">
    <w:name w:val="WW8Num47z8"/>
    <w:rsid w:val="00D10BEC"/>
  </w:style>
  <w:style w:type="character" w:customStyle="1" w:styleId="WW8Num48z0">
    <w:name w:val="WW8Num48z0"/>
    <w:rsid w:val="00D10BEC"/>
    <w:rPr>
      <w:rFonts w:hint="default"/>
    </w:rPr>
  </w:style>
  <w:style w:type="character" w:customStyle="1" w:styleId="WW8Num48z1">
    <w:name w:val="WW8Num48z1"/>
    <w:rsid w:val="00D10BEC"/>
  </w:style>
  <w:style w:type="character" w:customStyle="1" w:styleId="WW8Num48z2">
    <w:name w:val="WW8Num48z2"/>
    <w:rsid w:val="00D10BEC"/>
  </w:style>
  <w:style w:type="character" w:customStyle="1" w:styleId="WW8Num48z3">
    <w:name w:val="WW8Num48z3"/>
    <w:rsid w:val="00D10BEC"/>
  </w:style>
  <w:style w:type="character" w:customStyle="1" w:styleId="WW8Num48z4">
    <w:name w:val="WW8Num48z4"/>
    <w:rsid w:val="00D10BEC"/>
  </w:style>
  <w:style w:type="character" w:customStyle="1" w:styleId="WW8Num48z5">
    <w:name w:val="WW8Num48z5"/>
    <w:rsid w:val="00D10BEC"/>
  </w:style>
  <w:style w:type="character" w:customStyle="1" w:styleId="WW8Num48z6">
    <w:name w:val="WW8Num48z6"/>
    <w:rsid w:val="00D10BEC"/>
  </w:style>
  <w:style w:type="character" w:customStyle="1" w:styleId="WW8Num48z7">
    <w:name w:val="WW8Num48z7"/>
    <w:rsid w:val="00D10BEC"/>
  </w:style>
  <w:style w:type="character" w:customStyle="1" w:styleId="WW8Num48z8">
    <w:name w:val="WW8Num48z8"/>
    <w:rsid w:val="00D10BEC"/>
  </w:style>
  <w:style w:type="character" w:customStyle="1" w:styleId="WW8Num49z0">
    <w:name w:val="WW8Num49z0"/>
    <w:rsid w:val="00D10BEC"/>
    <w:rPr>
      <w:rFonts w:cs="Times New Roman" w:hint="default"/>
    </w:rPr>
  </w:style>
  <w:style w:type="character" w:customStyle="1" w:styleId="WW8Num49z1">
    <w:name w:val="WW8Num49z1"/>
    <w:rsid w:val="00D10BEC"/>
    <w:rPr>
      <w:rFonts w:cs="Times New Roman"/>
    </w:rPr>
  </w:style>
  <w:style w:type="character" w:customStyle="1" w:styleId="WW8Num50z0">
    <w:name w:val="WW8Num50z0"/>
    <w:rsid w:val="00D10BEC"/>
    <w:rPr>
      <w:rFonts w:ascii="Symbol" w:hAnsi="Symbol" w:cs="Symbol" w:hint="default"/>
    </w:rPr>
  </w:style>
  <w:style w:type="character" w:customStyle="1" w:styleId="WW8Num51z0">
    <w:name w:val="WW8Num51z0"/>
    <w:rsid w:val="00D10BEC"/>
    <w:rPr>
      <w:rFonts w:hint="default"/>
      <w:b/>
    </w:rPr>
  </w:style>
  <w:style w:type="character" w:customStyle="1" w:styleId="WW8Num51z1">
    <w:name w:val="WW8Num51z1"/>
    <w:rsid w:val="00D10BEC"/>
  </w:style>
  <w:style w:type="character" w:customStyle="1" w:styleId="WW8Num51z2">
    <w:name w:val="WW8Num51z2"/>
    <w:rsid w:val="00D10BEC"/>
  </w:style>
  <w:style w:type="character" w:customStyle="1" w:styleId="WW8Num51z3">
    <w:name w:val="WW8Num51z3"/>
    <w:rsid w:val="00D10BEC"/>
  </w:style>
  <w:style w:type="character" w:customStyle="1" w:styleId="WW8Num51z4">
    <w:name w:val="WW8Num51z4"/>
    <w:rsid w:val="00D10BEC"/>
  </w:style>
  <w:style w:type="character" w:customStyle="1" w:styleId="WW8Num51z5">
    <w:name w:val="WW8Num51z5"/>
    <w:rsid w:val="00D10BEC"/>
  </w:style>
  <w:style w:type="character" w:customStyle="1" w:styleId="WW8Num51z6">
    <w:name w:val="WW8Num51z6"/>
    <w:rsid w:val="00D10BEC"/>
  </w:style>
  <w:style w:type="character" w:customStyle="1" w:styleId="WW8Num51z7">
    <w:name w:val="WW8Num51z7"/>
    <w:rsid w:val="00D10BEC"/>
  </w:style>
  <w:style w:type="character" w:customStyle="1" w:styleId="WW8Num51z8">
    <w:name w:val="WW8Num51z8"/>
    <w:rsid w:val="00D10BEC"/>
  </w:style>
  <w:style w:type="character" w:customStyle="1" w:styleId="WW8Num52z0">
    <w:name w:val="WW8Num52z0"/>
    <w:rsid w:val="00D10BEC"/>
    <w:rPr>
      <w:rFonts w:ascii="Times New Roman CYR" w:hAnsi="Times New Roman CYR" w:cs="Times New Roman CYR" w:hint="default"/>
    </w:rPr>
  </w:style>
  <w:style w:type="character" w:customStyle="1" w:styleId="WW8Num52z1">
    <w:name w:val="WW8Num52z1"/>
    <w:rsid w:val="00D10BEC"/>
    <w:rPr>
      <w:rFonts w:cs="Times New Roman"/>
    </w:rPr>
  </w:style>
  <w:style w:type="character" w:customStyle="1" w:styleId="WW8Num53z0">
    <w:name w:val="WW8Num53z0"/>
    <w:rsid w:val="00D10BEC"/>
    <w:rPr>
      <w:rFonts w:cs="Times New Roman" w:hint="default"/>
    </w:rPr>
  </w:style>
  <w:style w:type="character" w:customStyle="1" w:styleId="WW8Num53z1">
    <w:name w:val="WW8Num53z1"/>
    <w:rsid w:val="00D10BEC"/>
    <w:rPr>
      <w:rFonts w:cs="Times New Roman"/>
    </w:rPr>
  </w:style>
  <w:style w:type="character" w:customStyle="1" w:styleId="33">
    <w:name w:val="Основной шрифт абзаца3"/>
    <w:rsid w:val="00D10BEC"/>
  </w:style>
  <w:style w:type="character" w:customStyle="1" w:styleId="23">
    <w:name w:val="Основной текст 2 Знак"/>
    <w:rsid w:val="00D10BEC"/>
    <w:rPr>
      <w:rFonts w:ascii="Times New Roman" w:hAnsi="Times New Roman" w:cs="Times New Roman"/>
      <w:sz w:val="20"/>
      <w:szCs w:val="20"/>
      <w:lang w:val="x-none"/>
    </w:rPr>
  </w:style>
  <w:style w:type="character" w:customStyle="1" w:styleId="HeaderChar">
    <w:name w:val="Header Char"/>
    <w:basedOn w:val="33"/>
    <w:rsid w:val="00D10BEC"/>
  </w:style>
  <w:style w:type="character" w:customStyle="1" w:styleId="af0">
    <w:name w:val="Верхний колонтитул Знак"/>
    <w:rsid w:val="00D10BEC"/>
    <w:rPr>
      <w:rFonts w:ascii="Times New Roman" w:hAnsi="Times New Roman" w:cs="Times New Roman"/>
      <w:sz w:val="20"/>
      <w:szCs w:val="20"/>
      <w:lang w:val="x-none"/>
    </w:rPr>
  </w:style>
  <w:style w:type="character" w:styleId="af1">
    <w:name w:val="page number"/>
    <w:qFormat/>
    <w:rsid w:val="00D10BEC"/>
    <w:rPr>
      <w:rFonts w:cs="Times New Roman"/>
    </w:rPr>
  </w:style>
  <w:style w:type="character" w:styleId="af2">
    <w:name w:val="Hyperlink"/>
    <w:rsid w:val="00D10BEC"/>
    <w:rPr>
      <w:rFonts w:cs="Times New Roman"/>
      <w:color w:val="0000FF"/>
      <w:u w:val="single"/>
    </w:rPr>
  </w:style>
  <w:style w:type="character" w:customStyle="1" w:styleId="FooterChar">
    <w:name w:val="Footer Char"/>
    <w:rsid w:val="00D10BEC"/>
    <w:rPr>
      <w:sz w:val="20"/>
      <w:lang w:val="en-US" w:bidi="ar-SA"/>
    </w:rPr>
  </w:style>
  <w:style w:type="character" w:customStyle="1" w:styleId="af3">
    <w:name w:val="Нижний колонтитул Знак"/>
    <w:rsid w:val="00D10BEC"/>
    <w:rPr>
      <w:rFonts w:ascii="Times New Roman" w:hAnsi="Times New Roman" w:cs="Times New Roman"/>
      <w:sz w:val="20"/>
      <w:szCs w:val="20"/>
      <w:lang w:val="x-none"/>
    </w:rPr>
  </w:style>
  <w:style w:type="character" w:customStyle="1" w:styleId="ConsNormal">
    <w:name w:val="ConsNormal Знак"/>
    <w:rsid w:val="00D10BEC"/>
    <w:rPr>
      <w:rFonts w:ascii="Arial" w:hAnsi="Arial" w:cs="Arial"/>
      <w:lang w:val="ru-RU" w:bidi="ar-SA"/>
    </w:rPr>
  </w:style>
  <w:style w:type="character" w:styleId="af4">
    <w:name w:val="FollowedHyperlink"/>
    <w:qFormat/>
    <w:rsid w:val="00D10BEC"/>
    <w:rPr>
      <w:rFonts w:cs="Times New Roman"/>
      <w:color w:val="800080"/>
      <w:u w:val="single"/>
    </w:rPr>
  </w:style>
  <w:style w:type="character" w:customStyle="1" w:styleId="24">
    <w:name w:val="Основной текст с отступом 2 Знак"/>
    <w:rsid w:val="00D10BEC"/>
    <w:rPr>
      <w:rFonts w:ascii="Times New Roman" w:hAnsi="Times New Roman" w:cs="Times New Roman"/>
      <w:sz w:val="20"/>
      <w:szCs w:val="20"/>
      <w:lang w:val="x-none"/>
    </w:rPr>
  </w:style>
  <w:style w:type="character" w:customStyle="1" w:styleId="34">
    <w:name w:val="Основной текст с отступом 3 Знак"/>
    <w:rsid w:val="00D10BEC"/>
    <w:rPr>
      <w:rFonts w:ascii="Times New Roman" w:hAnsi="Times New Roman" w:cs="Times New Roman"/>
      <w:sz w:val="16"/>
      <w:szCs w:val="16"/>
      <w:lang w:val="x-none"/>
    </w:rPr>
  </w:style>
  <w:style w:type="character" w:customStyle="1" w:styleId="ConsPlusNormal">
    <w:name w:val="ConsPlusNormal Знак"/>
    <w:rsid w:val="00D10BEC"/>
    <w:rPr>
      <w:rFonts w:ascii="Arial" w:hAnsi="Arial" w:cs="Arial"/>
      <w:lang w:val="ru-RU" w:bidi="ar-SA"/>
    </w:rPr>
  </w:style>
  <w:style w:type="character" w:customStyle="1" w:styleId="af5">
    <w:name w:val="Основной Знак"/>
    <w:rsid w:val="00D10BEC"/>
    <w:rPr>
      <w:rFonts w:ascii="Times New Roman" w:hAnsi="Times New Roman" w:cs="Times New Roman"/>
      <w:sz w:val="28"/>
      <w:lang w:val="x-none"/>
    </w:rPr>
  </w:style>
  <w:style w:type="character" w:customStyle="1" w:styleId="af6">
    <w:name w:val="Текст документа Знак"/>
    <w:rsid w:val="00D10BEC"/>
    <w:rPr>
      <w:sz w:val="28"/>
    </w:rPr>
  </w:style>
  <w:style w:type="character" w:customStyle="1" w:styleId="c">
    <w:name w:val="Текcт_документа Знак"/>
    <w:rsid w:val="00D10BEC"/>
    <w:rPr>
      <w:sz w:val="28"/>
    </w:rPr>
  </w:style>
  <w:style w:type="character" w:customStyle="1" w:styleId="14">
    <w:name w:val="Обычный 1 Знак"/>
    <w:rsid w:val="00D10BEC"/>
    <w:rPr>
      <w:sz w:val="24"/>
    </w:rPr>
  </w:style>
  <w:style w:type="character" w:customStyle="1" w:styleId="WW8Num4z1">
    <w:name w:val="WW8Num4z1"/>
    <w:rsid w:val="00D10BEC"/>
    <w:rPr>
      <w:rFonts w:ascii="OpenSymbol" w:hAnsi="OpenSymbol" w:cs="OpenSymbol"/>
    </w:rPr>
  </w:style>
  <w:style w:type="character" w:customStyle="1" w:styleId="WW8Num8z3">
    <w:name w:val="WW8Num8z3"/>
    <w:rsid w:val="00D10BEC"/>
    <w:rPr>
      <w:rFonts w:ascii="Symbol" w:hAnsi="Symbol" w:cs="Symbol"/>
    </w:rPr>
  </w:style>
  <w:style w:type="character" w:customStyle="1" w:styleId="WW8Num18z1">
    <w:name w:val="WW8Num18z1"/>
    <w:rsid w:val="00D10BEC"/>
    <w:rPr>
      <w:rFonts w:ascii="Courier New" w:hAnsi="Courier New" w:cs="Courier New"/>
      <w:sz w:val="20"/>
    </w:rPr>
  </w:style>
  <w:style w:type="character" w:customStyle="1" w:styleId="WW8Num18z2">
    <w:name w:val="WW8Num18z2"/>
    <w:rsid w:val="00D10BEC"/>
    <w:rPr>
      <w:rFonts w:ascii="Wingdings" w:hAnsi="Wingdings" w:cs="Wingdings"/>
      <w:sz w:val="20"/>
    </w:rPr>
  </w:style>
  <w:style w:type="character" w:customStyle="1" w:styleId="WW8Num19z1">
    <w:name w:val="WW8Num19z1"/>
    <w:rsid w:val="00D10BEC"/>
    <w:rPr>
      <w:rFonts w:ascii="Courier New" w:hAnsi="Courier New" w:cs="Courier New"/>
      <w:sz w:val="20"/>
    </w:rPr>
  </w:style>
  <w:style w:type="character" w:customStyle="1" w:styleId="WW8Num19z2">
    <w:name w:val="WW8Num19z2"/>
    <w:rsid w:val="00D10BEC"/>
    <w:rPr>
      <w:rFonts w:ascii="Wingdings" w:hAnsi="Wingdings" w:cs="Wingdings"/>
      <w:sz w:val="20"/>
    </w:rPr>
  </w:style>
  <w:style w:type="character" w:customStyle="1" w:styleId="WW8Num21z1">
    <w:name w:val="WW8Num21z1"/>
    <w:rsid w:val="00D10BEC"/>
    <w:rPr>
      <w:rFonts w:ascii="Courier New" w:hAnsi="Courier New" w:cs="Courier New"/>
      <w:sz w:val="20"/>
    </w:rPr>
  </w:style>
  <w:style w:type="character" w:customStyle="1" w:styleId="WW8Num21z2">
    <w:name w:val="WW8Num21z2"/>
    <w:rsid w:val="00D10BEC"/>
    <w:rPr>
      <w:rFonts w:ascii="Wingdings" w:hAnsi="Wingdings" w:cs="Wingdings"/>
      <w:sz w:val="20"/>
    </w:rPr>
  </w:style>
  <w:style w:type="character" w:customStyle="1" w:styleId="WW8Num26z2">
    <w:name w:val="WW8Num26z2"/>
    <w:rsid w:val="00D10BEC"/>
    <w:rPr>
      <w:rFonts w:ascii="Wingdings" w:hAnsi="Wingdings" w:cs="Wingdings"/>
    </w:rPr>
  </w:style>
  <w:style w:type="character" w:customStyle="1" w:styleId="WW8Num28z2">
    <w:name w:val="WW8Num28z2"/>
    <w:rsid w:val="00D10BEC"/>
    <w:rPr>
      <w:rFonts w:ascii="Wingdings" w:hAnsi="Wingdings" w:cs="Wingdings"/>
      <w:sz w:val="20"/>
    </w:rPr>
  </w:style>
  <w:style w:type="character" w:customStyle="1" w:styleId="WW8Num31z2">
    <w:name w:val="WW8Num31z2"/>
    <w:rsid w:val="00D10BEC"/>
    <w:rPr>
      <w:rFonts w:ascii="Wingdings" w:hAnsi="Wingdings" w:cs="Wingdings"/>
      <w:sz w:val="20"/>
    </w:rPr>
  </w:style>
  <w:style w:type="character" w:customStyle="1" w:styleId="WW8Num33z2">
    <w:name w:val="WW8Num33z2"/>
    <w:rsid w:val="00D10BEC"/>
    <w:rPr>
      <w:rFonts w:ascii="Wingdings" w:hAnsi="Wingdings" w:cs="Wingdings"/>
      <w:sz w:val="20"/>
    </w:rPr>
  </w:style>
  <w:style w:type="character" w:customStyle="1" w:styleId="15">
    <w:name w:val="Основной шрифт абзаца1"/>
    <w:rsid w:val="00D10BEC"/>
  </w:style>
  <w:style w:type="character" w:customStyle="1" w:styleId="af7">
    <w:name w:val="Текст Знак"/>
    <w:rsid w:val="00D10BEC"/>
    <w:rPr>
      <w:rFonts w:ascii="Courier New" w:hAnsi="Courier New" w:cs="Courier New"/>
      <w:lang w:val="ru-RU" w:bidi="ar-SA"/>
    </w:rPr>
  </w:style>
  <w:style w:type="character" w:customStyle="1" w:styleId="af8">
    <w:name w:val="Название Знак"/>
    <w:rsid w:val="00D10BEC"/>
    <w:rPr>
      <w:rFonts w:eastAsia="Times New Roman"/>
      <w:b/>
      <w:sz w:val="24"/>
      <w:lang w:val="ru-RU" w:bidi="ar-SA"/>
    </w:rPr>
  </w:style>
  <w:style w:type="character" w:customStyle="1" w:styleId="af9">
    <w:name w:val="Символ сноски"/>
    <w:qFormat/>
    <w:rsid w:val="00D10BEC"/>
    <w:rPr>
      <w:vertAlign w:val="superscript"/>
    </w:rPr>
  </w:style>
  <w:style w:type="character" w:customStyle="1" w:styleId="16">
    <w:name w:val="Знак сноски1"/>
    <w:rsid w:val="00D10BEC"/>
    <w:rPr>
      <w:vertAlign w:val="superscript"/>
    </w:rPr>
  </w:style>
  <w:style w:type="character" w:customStyle="1" w:styleId="afa">
    <w:name w:val="Символ нумерации"/>
    <w:rsid w:val="00D10BEC"/>
  </w:style>
  <w:style w:type="character" w:customStyle="1" w:styleId="afb">
    <w:name w:val="Символы концевой сноски"/>
    <w:qFormat/>
    <w:rsid w:val="00D10BEC"/>
    <w:rPr>
      <w:vertAlign w:val="superscript"/>
    </w:rPr>
  </w:style>
  <w:style w:type="character" w:customStyle="1" w:styleId="WW-">
    <w:name w:val="WW-Символы концевой сноски"/>
    <w:rsid w:val="00D10BEC"/>
  </w:style>
  <w:style w:type="character" w:customStyle="1" w:styleId="17">
    <w:name w:val="Название Знак1"/>
    <w:rsid w:val="00D10BEC"/>
    <w:rPr>
      <w:rFonts w:ascii="Times New Roman" w:eastAsia="Times New Roman" w:hAnsi="Times New Roman" w:cs="Times New Roman"/>
      <w:b/>
      <w:sz w:val="24"/>
      <w:szCs w:val="24"/>
      <w:lang w:val="x-none" w:bidi="ar-SA"/>
    </w:rPr>
  </w:style>
  <w:style w:type="character" w:customStyle="1" w:styleId="afc">
    <w:name w:val="Подзаголовок Знак"/>
    <w:rsid w:val="00D10BEC"/>
    <w:rPr>
      <w:rFonts w:ascii="Arial" w:eastAsia="Microsoft YaHei" w:hAnsi="Arial" w:cs="Mangal"/>
      <w:i/>
      <w:iCs/>
      <w:sz w:val="28"/>
      <w:szCs w:val="28"/>
      <w:lang w:val="x-none" w:bidi="ar-SA"/>
    </w:rPr>
  </w:style>
  <w:style w:type="character" w:customStyle="1" w:styleId="afd">
    <w:name w:val="Текст сноски Знак"/>
    <w:rsid w:val="00D10BEC"/>
    <w:rPr>
      <w:rFonts w:ascii="Times New Roman" w:eastAsia="Times New Roman" w:hAnsi="Times New Roman" w:cs="Times New Roman"/>
      <w:sz w:val="20"/>
      <w:szCs w:val="20"/>
      <w:lang w:val="x-none" w:bidi="ar-SA"/>
    </w:rPr>
  </w:style>
  <w:style w:type="character" w:customStyle="1" w:styleId="afe">
    <w:name w:val="Нормальный Знак"/>
    <w:rsid w:val="00D10BEC"/>
    <w:rPr>
      <w:rFonts w:ascii="Times New Roman" w:hAnsi="Times New Roman" w:cs="Times New Roman"/>
      <w:sz w:val="28"/>
      <w:lang w:val="x-none"/>
    </w:rPr>
  </w:style>
  <w:style w:type="character" w:customStyle="1" w:styleId="BodyText2">
    <w:name w:val="Body Text 2 Знак"/>
    <w:rsid w:val="00D10BEC"/>
    <w:rPr>
      <w:rFonts w:ascii="Times New Roman" w:eastAsia="SimSun" w:hAnsi="Times New Roman" w:cs="Times New Roman"/>
      <w:kern w:val="2"/>
      <w:sz w:val="24"/>
      <w:lang w:val="x-none" w:bidi="hi-IN"/>
    </w:rPr>
  </w:style>
  <w:style w:type="character" w:customStyle="1" w:styleId="1TimesNewRoman12">
    <w:name w:val="Стиль Заголовок 1 + Times New Roman 12 пт не полужирный Знак Знак"/>
    <w:rsid w:val="00D10BEC"/>
    <w:rPr>
      <w:rFonts w:ascii="Arial" w:hAnsi="Arial" w:cs="Arial"/>
      <w:b/>
      <w:kern w:val="2"/>
      <w:sz w:val="24"/>
      <w:lang w:val="ru-RU"/>
    </w:rPr>
  </w:style>
  <w:style w:type="character" w:customStyle="1" w:styleId="1TimesNewRoman120">
    <w:name w:val="Стиль Заголовок 1 + Times New Roman 12 пт Знак"/>
    <w:rsid w:val="00D10BEC"/>
    <w:rPr>
      <w:rFonts w:ascii="Times New Roman" w:hAnsi="Times New Roman" w:cs="Times New Roman"/>
      <w:b/>
      <w:kern w:val="2"/>
      <w:sz w:val="20"/>
      <w:lang w:val="x-none"/>
    </w:rPr>
  </w:style>
  <w:style w:type="character" w:customStyle="1" w:styleId="35">
    <w:name w:val="Основной текст 3 Знак"/>
    <w:rsid w:val="00D10BEC"/>
    <w:rPr>
      <w:rFonts w:ascii="Times New Roman" w:hAnsi="Times New Roman" w:cs="Times New Roman"/>
      <w:sz w:val="16"/>
      <w:szCs w:val="16"/>
      <w:lang w:val="x-none"/>
    </w:rPr>
  </w:style>
  <w:style w:type="character" w:customStyle="1" w:styleId="18">
    <w:name w:val="Текст Знак1"/>
    <w:rsid w:val="00D10BEC"/>
    <w:rPr>
      <w:rFonts w:ascii="MS Sans Serif" w:hAnsi="MS Sans Serif" w:cs="Times New Roman"/>
      <w:sz w:val="24"/>
      <w:szCs w:val="24"/>
      <w:lang w:val="x-none"/>
    </w:rPr>
  </w:style>
  <w:style w:type="character" w:customStyle="1" w:styleId="aff">
    <w:name w:val="Подпись Знак"/>
    <w:rsid w:val="00D10BEC"/>
    <w:rPr>
      <w:rFonts w:ascii="Times New Roman" w:hAnsi="Times New Roman" w:cs="Times New Roman"/>
      <w:bCs/>
      <w:sz w:val="24"/>
      <w:szCs w:val="24"/>
      <w:lang w:val="x-none"/>
    </w:rPr>
  </w:style>
  <w:style w:type="character" w:customStyle="1" w:styleId="aff0">
    <w:name w:val="Текст таблицы Знак"/>
    <w:rsid w:val="00D10BEC"/>
    <w:rPr>
      <w:rFonts w:ascii="Times New Roman" w:hAnsi="Times New Roman" w:cs="Times New Roman"/>
      <w:color w:val="000000"/>
      <w:sz w:val="20"/>
      <w:lang w:val="x-none"/>
    </w:rPr>
  </w:style>
  <w:style w:type="character" w:styleId="aff1">
    <w:name w:val="Emphasis"/>
    <w:qFormat/>
    <w:rsid w:val="00D10BEC"/>
    <w:rPr>
      <w:i/>
    </w:rPr>
  </w:style>
  <w:style w:type="character" w:styleId="aff2">
    <w:name w:val="Strong"/>
    <w:qFormat/>
    <w:rsid w:val="00D10BEC"/>
    <w:rPr>
      <w:b/>
    </w:rPr>
  </w:style>
  <w:style w:type="character" w:customStyle="1" w:styleId="aff3">
    <w:name w:val="Заголовок колонки Знак Знак"/>
    <w:rsid w:val="00D10BEC"/>
    <w:rPr>
      <w:rFonts w:ascii="Times New Roman" w:hAnsi="Times New Roman" w:cs="Times New Roman"/>
      <w:b/>
      <w:sz w:val="24"/>
      <w:lang w:val="x-none"/>
    </w:rPr>
  </w:style>
  <w:style w:type="character" w:customStyle="1" w:styleId="aff4">
    <w:name w:val="Текст примечания Знак"/>
    <w:rsid w:val="00D10BEC"/>
    <w:rPr>
      <w:rFonts w:ascii="Times New Roman" w:hAnsi="Times New Roman" w:cs="Times New Roman"/>
      <w:sz w:val="20"/>
      <w:szCs w:val="20"/>
      <w:lang w:val="x-none"/>
    </w:rPr>
  </w:style>
  <w:style w:type="character" w:customStyle="1" w:styleId="1TimesNewRoman121">
    <w:name w:val="Стиль Заголовок 1 + Times New Roman 12 пт не полужирный Знак"/>
    <w:rsid w:val="00D10BEC"/>
    <w:rPr>
      <w:rFonts w:ascii="Times New Roman" w:hAnsi="Times New Roman" w:cs="Times New Roman"/>
      <w:b/>
      <w:kern w:val="2"/>
      <w:sz w:val="20"/>
      <w:lang w:val="x-none"/>
    </w:rPr>
  </w:style>
  <w:style w:type="character" w:customStyle="1" w:styleId="aff5">
    <w:name w:val="Дата Знак"/>
    <w:rsid w:val="00D10BEC"/>
    <w:rPr>
      <w:rFonts w:ascii="Times New Roman" w:hAnsi="Times New Roman" w:cs="Times New Roman"/>
      <w:sz w:val="20"/>
      <w:szCs w:val="20"/>
      <w:lang w:val="x-none"/>
    </w:rPr>
  </w:style>
  <w:style w:type="character" w:customStyle="1" w:styleId="Bold">
    <w:name w:val="Bold"/>
    <w:rsid w:val="00D10BEC"/>
    <w:rPr>
      <w:rFonts w:ascii="Times New Roman" w:hAnsi="Times New Roman" w:cs="Times New Roman"/>
      <w:b/>
      <w:lang w:val="ru-RU"/>
    </w:rPr>
  </w:style>
  <w:style w:type="character" w:customStyle="1" w:styleId="aff6">
    <w:name w:val="Тема примечания Знак"/>
    <w:rsid w:val="00D10BEC"/>
    <w:rPr>
      <w:rFonts w:ascii="Times New Roman" w:hAnsi="Times New Roman" w:cs="Times New Roman"/>
      <w:b/>
      <w:bCs/>
      <w:sz w:val="20"/>
      <w:szCs w:val="20"/>
      <w:lang w:val="x-none"/>
    </w:rPr>
  </w:style>
  <w:style w:type="character" w:customStyle="1" w:styleId="1TimesNewRoman122">
    <w:name w:val="Стиль Заголовок 1 + Times New Roman 12 пт Знак Знак"/>
    <w:rsid w:val="00D10BEC"/>
    <w:rPr>
      <w:rFonts w:ascii="Arial" w:hAnsi="Arial" w:cs="Arial"/>
      <w:b/>
      <w:kern w:val="2"/>
      <w:sz w:val="24"/>
      <w:lang w:val="ru-RU"/>
    </w:rPr>
  </w:style>
  <w:style w:type="character" w:customStyle="1" w:styleId="aff7">
    <w:name w:val="Надстрочный"/>
    <w:rsid w:val="00D10BEC"/>
    <w:rPr>
      <w:i/>
      <w:vertAlign w:val="superscript"/>
    </w:rPr>
  </w:style>
  <w:style w:type="character" w:customStyle="1" w:styleId="19">
    <w:name w:val="Основной текст Знак1"/>
    <w:rsid w:val="00D10BEC"/>
    <w:rPr>
      <w:sz w:val="24"/>
    </w:rPr>
  </w:style>
  <w:style w:type="character" w:customStyle="1" w:styleId="1a">
    <w:name w:val="Текст сноски Знак1"/>
    <w:rsid w:val="00D10BEC"/>
    <w:rPr>
      <w:lang w:val="ru-RU"/>
    </w:rPr>
  </w:style>
  <w:style w:type="character" w:customStyle="1" w:styleId="aff8">
    <w:name w:val="Обычный (веб) Знак"/>
    <w:rsid w:val="00D10BEC"/>
    <w:rPr>
      <w:rFonts w:ascii="Times New Roman" w:hAnsi="Times New Roman" w:cs="Times New Roman"/>
      <w:sz w:val="24"/>
      <w:lang w:val="x-none"/>
    </w:rPr>
  </w:style>
  <w:style w:type="character" w:customStyle="1" w:styleId="1b">
    <w:name w:val="Знак примечания1"/>
    <w:rsid w:val="00D10BEC"/>
    <w:rPr>
      <w:rFonts w:cs="Times New Roman"/>
      <w:sz w:val="16"/>
      <w:szCs w:val="16"/>
    </w:rPr>
  </w:style>
  <w:style w:type="character" w:customStyle="1" w:styleId="ListLabel52">
    <w:name w:val="ListLabel 52"/>
    <w:rsid w:val="00D10BEC"/>
    <w:rPr>
      <w:b/>
    </w:rPr>
  </w:style>
  <w:style w:type="character" w:customStyle="1" w:styleId="ListLabel53">
    <w:name w:val="ListLabel 53"/>
    <w:rsid w:val="00D10BEC"/>
    <w:rPr>
      <w:b/>
      <w:sz w:val="24"/>
    </w:rPr>
  </w:style>
  <w:style w:type="character" w:customStyle="1" w:styleId="ListLabel54">
    <w:name w:val="ListLabel 54"/>
    <w:rsid w:val="00D10BEC"/>
    <w:rPr>
      <w:b w:val="0"/>
      <w:sz w:val="24"/>
    </w:rPr>
  </w:style>
  <w:style w:type="character" w:customStyle="1" w:styleId="ListLabel55">
    <w:name w:val="ListLabel 55"/>
    <w:rsid w:val="00D10BEC"/>
    <w:rPr>
      <w:b w:val="0"/>
    </w:rPr>
  </w:style>
  <w:style w:type="character" w:customStyle="1" w:styleId="ListLabel56">
    <w:name w:val="ListLabel 56"/>
    <w:rsid w:val="00D10BEC"/>
    <w:rPr>
      <w:b w:val="0"/>
    </w:rPr>
  </w:style>
  <w:style w:type="character" w:customStyle="1" w:styleId="ListLabel57">
    <w:name w:val="ListLabel 57"/>
    <w:rsid w:val="00D10BEC"/>
    <w:rPr>
      <w:b w:val="0"/>
    </w:rPr>
  </w:style>
  <w:style w:type="character" w:customStyle="1" w:styleId="ListLabel58">
    <w:name w:val="ListLabel 58"/>
    <w:rsid w:val="00D10BEC"/>
    <w:rPr>
      <w:b w:val="0"/>
    </w:rPr>
  </w:style>
  <w:style w:type="character" w:customStyle="1" w:styleId="ListLabel59">
    <w:name w:val="ListLabel 59"/>
    <w:rsid w:val="00D10BEC"/>
    <w:rPr>
      <w:b w:val="0"/>
    </w:rPr>
  </w:style>
  <w:style w:type="character" w:customStyle="1" w:styleId="ListLabel60">
    <w:name w:val="ListLabel 60"/>
    <w:rsid w:val="00D10BEC"/>
    <w:rPr>
      <w:b w:val="0"/>
    </w:rPr>
  </w:style>
  <w:style w:type="character" w:customStyle="1" w:styleId="FontStyle22">
    <w:name w:val="Font Style22"/>
    <w:rsid w:val="00D10BEC"/>
    <w:rPr>
      <w:rFonts w:ascii="Times New Roman" w:hAnsi="Times New Roman" w:cs="Times New Roman"/>
      <w:b/>
      <w:bCs/>
      <w:sz w:val="22"/>
      <w:szCs w:val="22"/>
    </w:rPr>
  </w:style>
  <w:style w:type="character" w:customStyle="1" w:styleId="aff9">
    <w:name w:val="Основной текст_"/>
    <w:basedOn w:val="33"/>
    <w:rsid w:val="00D10BEC"/>
    <w:rPr>
      <w:shd w:val="clear" w:color="auto" w:fill="FFFFFF"/>
    </w:rPr>
  </w:style>
  <w:style w:type="character" w:customStyle="1" w:styleId="1c">
    <w:name w:val="Основной текст1"/>
    <w:basedOn w:val="aff9"/>
    <w:qFormat/>
    <w:rsid w:val="00D10BEC"/>
    <w:rPr>
      <w:rFonts w:ascii="Times New Roman" w:eastAsia="Times New Roman" w:hAnsi="Times New Roman" w:cs="Times New Roman"/>
      <w:b w:val="0"/>
      <w:bCs w:val="0"/>
      <w:i w:val="0"/>
      <w:iCs w:val="0"/>
      <w:caps w:val="0"/>
      <w:smallCaps w:val="0"/>
      <w:strike w:val="0"/>
      <w:dstrike w:val="0"/>
      <w:color w:val="000000"/>
      <w:spacing w:val="0"/>
      <w:w w:val="100"/>
      <w:position w:val="0"/>
      <w:sz w:val="24"/>
      <w:u w:val="none"/>
      <w:shd w:val="clear" w:color="auto" w:fill="FFFFFF"/>
      <w:vertAlign w:val="baseline"/>
      <w:lang w:val="ru-RU"/>
    </w:rPr>
  </w:style>
  <w:style w:type="character" w:customStyle="1" w:styleId="311pt">
    <w:name w:val="Основной текст (3) + 11 pt;Не полужирный"/>
    <w:basedOn w:val="33"/>
    <w:rsid w:val="00D10BE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rPr>
  </w:style>
  <w:style w:type="character" w:customStyle="1" w:styleId="311pt0">
    <w:name w:val="Основной текст (3) + 11 pt"/>
    <w:basedOn w:val="33"/>
    <w:rsid w:val="00D10BE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rPr>
  </w:style>
  <w:style w:type="character" w:customStyle="1" w:styleId="affa">
    <w:name w:val="Основной текст + Полужирный"/>
    <w:rsid w:val="00D10BEC"/>
    <w:rPr>
      <w:b/>
      <w:bCs/>
      <w:sz w:val="25"/>
      <w:szCs w:val="25"/>
      <w:lang w:bidi="ar-SA"/>
    </w:rPr>
  </w:style>
  <w:style w:type="character" w:customStyle="1" w:styleId="25">
    <w:name w:val="Основной текст (2)_"/>
    <w:basedOn w:val="33"/>
    <w:rsid w:val="00D10BEC"/>
    <w:rPr>
      <w:b/>
      <w:bCs/>
      <w:sz w:val="23"/>
      <w:szCs w:val="23"/>
      <w:shd w:val="clear" w:color="auto" w:fill="FFFFFF"/>
    </w:rPr>
  </w:style>
  <w:style w:type="character" w:customStyle="1" w:styleId="26">
    <w:name w:val="Основной шрифт абзаца2"/>
    <w:rsid w:val="00D10BEC"/>
  </w:style>
  <w:style w:type="character" w:customStyle="1" w:styleId="ListLabel65">
    <w:name w:val="ListLabel 65"/>
    <w:rsid w:val="00D10BEC"/>
    <w:rPr>
      <w:rFonts w:eastAsia="Calibri"/>
      <w:color w:val="0000FF"/>
      <w:sz w:val="24"/>
      <w:szCs w:val="24"/>
      <w:lang w:eastAsia="en-US"/>
    </w:rPr>
  </w:style>
  <w:style w:type="character" w:customStyle="1" w:styleId="affb">
    <w:name w:val="Цветовое выделение для Текст"/>
    <w:rsid w:val="00D10BEC"/>
    <w:rPr>
      <w:sz w:val="24"/>
    </w:rPr>
  </w:style>
  <w:style w:type="character" w:customStyle="1" w:styleId="ListLabel64">
    <w:name w:val="ListLabel 64"/>
    <w:rsid w:val="00D10BEC"/>
    <w:rPr>
      <w:rFonts w:ascii="Times New Roman" w:hAnsi="Times New Roman" w:cs="Times New Roman"/>
      <w:sz w:val="24"/>
      <w:szCs w:val="24"/>
    </w:rPr>
  </w:style>
  <w:style w:type="character" w:customStyle="1" w:styleId="ListLabel84">
    <w:name w:val="ListLabel 84"/>
    <w:rsid w:val="00D10BEC"/>
    <w:rPr>
      <w:rFonts w:ascii="Times New Roman" w:hAnsi="Times New Roman" w:cs="Times New Roman"/>
      <w:sz w:val="24"/>
      <w:szCs w:val="24"/>
    </w:rPr>
  </w:style>
  <w:style w:type="character" w:customStyle="1" w:styleId="ListLabel44">
    <w:name w:val="ListLabel 44"/>
    <w:rsid w:val="00D10BEC"/>
    <w:rPr>
      <w:rFonts w:ascii="Times New Roman" w:hAnsi="Times New Roman" w:cs="Times New Roman"/>
      <w:color w:val="0000FF"/>
      <w:sz w:val="24"/>
      <w:szCs w:val="24"/>
    </w:rPr>
  </w:style>
  <w:style w:type="character" w:customStyle="1" w:styleId="ListLabel82">
    <w:name w:val="ListLabel 82"/>
    <w:rsid w:val="00D10BEC"/>
    <w:rPr>
      <w:rFonts w:ascii="Times New Roman" w:hAnsi="Times New Roman" w:cs="Times New Roman"/>
      <w:color w:val="0000FF"/>
      <w:sz w:val="24"/>
      <w:szCs w:val="24"/>
    </w:rPr>
  </w:style>
  <w:style w:type="paragraph" w:customStyle="1" w:styleId="affc">
    <w:name w:val="Заголовок"/>
    <w:basedOn w:val="a0"/>
    <w:next w:val="aa"/>
    <w:qFormat/>
    <w:rsid w:val="00D10BEC"/>
    <w:pPr>
      <w:keepNext/>
      <w:suppressAutoHyphens/>
      <w:spacing w:before="240" w:after="120"/>
    </w:pPr>
    <w:rPr>
      <w:rFonts w:ascii="Arial" w:eastAsia="Microsoft YaHei" w:hAnsi="Arial" w:cs="Mangal"/>
      <w:sz w:val="28"/>
      <w:szCs w:val="28"/>
      <w:lang w:eastAsia="zh-CN"/>
    </w:rPr>
  </w:style>
  <w:style w:type="character" w:customStyle="1" w:styleId="27">
    <w:name w:val="Основной текст Знак2"/>
    <w:basedOn w:val="a1"/>
    <w:rsid w:val="00D10BEC"/>
    <w:rPr>
      <w:b/>
      <w:bCs/>
      <w:sz w:val="24"/>
      <w:szCs w:val="24"/>
      <w:lang w:eastAsia="zh-CN"/>
    </w:rPr>
  </w:style>
  <w:style w:type="paragraph" w:styleId="affd">
    <w:name w:val="List"/>
    <w:basedOn w:val="aa"/>
    <w:rsid w:val="00D10BEC"/>
    <w:pPr>
      <w:spacing w:after="120"/>
    </w:pPr>
    <w:rPr>
      <w:rFonts w:cs="Mangal"/>
      <w:sz w:val="24"/>
      <w:szCs w:val="24"/>
      <w:lang w:eastAsia="zh-CN"/>
    </w:rPr>
  </w:style>
  <w:style w:type="paragraph" w:styleId="affe">
    <w:name w:val="caption"/>
    <w:basedOn w:val="a0"/>
    <w:next w:val="afff"/>
    <w:qFormat/>
    <w:rsid w:val="00D10BEC"/>
    <w:pPr>
      <w:widowControl w:val="0"/>
      <w:suppressAutoHyphens/>
      <w:spacing w:before="120" w:line="360" w:lineRule="atLeast"/>
      <w:jc w:val="center"/>
      <w:textAlignment w:val="baseline"/>
    </w:pPr>
    <w:rPr>
      <w:b/>
      <w:sz w:val="40"/>
      <w:lang w:eastAsia="zh-CN"/>
    </w:rPr>
  </w:style>
  <w:style w:type="paragraph" w:customStyle="1" w:styleId="28">
    <w:name w:val="Указатель2"/>
    <w:basedOn w:val="a0"/>
    <w:rsid w:val="00D10BEC"/>
    <w:pPr>
      <w:suppressLineNumbers/>
      <w:suppressAutoHyphens/>
    </w:pPr>
    <w:rPr>
      <w:rFonts w:cs="Mangal"/>
      <w:sz w:val="20"/>
      <w:szCs w:val="20"/>
      <w:lang w:eastAsia="zh-CN"/>
    </w:rPr>
  </w:style>
  <w:style w:type="paragraph" w:customStyle="1" w:styleId="1d">
    <w:name w:val="Название объекта1"/>
    <w:basedOn w:val="a0"/>
    <w:next w:val="a0"/>
    <w:rsid w:val="00D10BEC"/>
    <w:pPr>
      <w:suppressAutoHyphens/>
      <w:spacing w:before="120"/>
      <w:jc w:val="center"/>
    </w:pPr>
    <w:rPr>
      <w:sz w:val="36"/>
      <w:szCs w:val="20"/>
      <w:lang w:eastAsia="zh-CN"/>
    </w:rPr>
  </w:style>
  <w:style w:type="paragraph" w:customStyle="1" w:styleId="220">
    <w:name w:val="Основной текст 22"/>
    <w:basedOn w:val="a0"/>
    <w:rsid w:val="00D10BEC"/>
    <w:pPr>
      <w:suppressAutoHyphens/>
      <w:spacing w:before="60"/>
      <w:jc w:val="both"/>
    </w:pPr>
    <w:rPr>
      <w:szCs w:val="20"/>
      <w:lang w:eastAsia="zh-CN"/>
    </w:rPr>
  </w:style>
  <w:style w:type="paragraph" w:styleId="afff0">
    <w:name w:val="header"/>
    <w:basedOn w:val="a0"/>
    <w:link w:val="1e"/>
    <w:rsid w:val="00D10BEC"/>
    <w:pPr>
      <w:tabs>
        <w:tab w:val="center" w:pos="4677"/>
        <w:tab w:val="right" w:pos="9355"/>
      </w:tabs>
      <w:suppressAutoHyphens/>
    </w:pPr>
    <w:rPr>
      <w:sz w:val="20"/>
      <w:szCs w:val="20"/>
      <w:lang w:eastAsia="zh-CN"/>
    </w:rPr>
  </w:style>
  <w:style w:type="character" w:customStyle="1" w:styleId="1e">
    <w:name w:val="Верхний колонтитул Знак1"/>
    <w:basedOn w:val="a1"/>
    <w:link w:val="afff0"/>
    <w:rsid w:val="00D10BEC"/>
    <w:rPr>
      <w:lang w:eastAsia="zh-CN"/>
    </w:rPr>
  </w:style>
  <w:style w:type="paragraph" w:customStyle="1" w:styleId="ConsNormal0">
    <w:name w:val="ConsNormal"/>
    <w:qFormat/>
    <w:rsid w:val="00D10BEC"/>
    <w:pPr>
      <w:suppressAutoHyphens/>
      <w:autoSpaceDE w:val="0"/>
      <w:ind w:right="19772" w:firstLine="720"/>
    </w:pPr>
    <w:rPr>
      <w:rFonts w:ascii="Arial" w:hAnsi="Arial" w:cs="Arial"/>
      <w:lang w:eastAsia="zh-CN"/>
    </w:rPr>
  </w:style>
  <w:style w:type="character" w:customStyle="1" w:styleId="1f">
    <w:name w:val="Основной текст с отступом Знак1"/>
    <w:basedOn w:val="a1"/>
    <w:rsid w:val="00D10BEC"/>
    <w:rPr>
      <w:lang w:eastAsia="zh-CN"/>
    </w:rPr>
  </w:style>
  <w:style w:type="paragraph" w:styleId="afff1">
    <w:name w:val="footer"/>
    <w:basedOn w:val="a0"/>
    <w:link w:val="1f0"/>
    <w:rsid w:val="00D10BEC"/>
    <w:pPr>
      <w:tabs>
        <w:tab w:val="center" w:pos="4677"/>
        <w:tab w:val="right" w:pos="9355"/>
      </w:tabs>
      <w:suppressAutoHyphens/>
    </w:pPr>
    <w:rPr>
      <w:sz w:val="20"/>
      <w:szCs w:val="20"/>
      <w:lang w:eastAsia="zh-CN"/>
    </w:rPr>
  </w:style>
  <w:style w:type="character" w:customStyle="1" w:styleId="1f0">
    <w:name w:val="Нижний колонтитул Знак1"/>
    <w:basedOn w:val="a1"/>
    <w:link w:val="afff1"/>
    <w:rsid w:val="00D10BEC"/>
    <w:rPr>
      <w:lang w:eastAsia="zh-CN"/>
    </w:rPr>
  </w:style>
  <w:style w:type="paragraph" w:customStyle="1" w:styleId="ConsPlusNormal0">
    <w:name w:val="ConsPlusNormal"/>
    <w:qFormat/>
    <w:rsid w:val="00D10BEC"/>
    <w:pPr>
      <w:suppressAutoHyphens/>
      <w:autoSpaceDE w:val="0"/>
      <w:ind w:firstLine="720"/>
    </w:pPr>
    <w:rPr>
      <w:rFonts w:ascii="Arial" w:hAnsi="Arial" w:cs="Arial"/>
      <w:lang w:eastAsia="zh-CN"/>
    </w:rPr>
  </w:style>
  <w:style w:type="paragraph" w:customStyle="1" w:styleId="ConsCell">
    <w:name w:val="ConsCell"/>
    <w:rsid w:val="00D10BEC"/>
    <w:pPr>
      <w:widowControl w:val="0"/>
      <w:suppressAutoHyphens/>
      <w:autoSpaceDE w:val="0"/>
    </w:pPr>
    <w:rPr>
      <w:rFonts w:ascii="Arial" w:hAnsi="Arial" w:cs="Arial"/>
      <w:sz w:val="22"/>
      <w:szCs w:val="22"/>
      <w:lang w:eastAsia="zh-CN"/>
    </w:rPr>
  </w:style>
  <w:style w:type="paragraph" w:customStyle="1" w:styleId="02statia2">
    <w:name w:val="02statia2"/>
    <w:basedOn w:val="a0"/>
    <w:rsid w:val="00D10BEC"/>
    <w:pPr>
      <w:suppressAutoHyphens/>
      <w:spacing w:before="120" w:after="240" w:line="320" w:lineRule="atLeast"/>
      <w:ind w:left="2020" w:hanging="880"/>
      <w:jc w:val="both"/>
    </w:pPr>
    <w:rPr>
      <w:rFonts w:ascii="GaramondNarrowC" w:hAnsi="GaramondNarrowC" w:cs="GaramondNarrowC"/>
      <w:color w:val="000000"/>
      <w:sz w:val="21"/>
      <w:szCs w:val="21"/>
      <w:lang w:eastAsia="zh-CN"/>
    </w:rPr>
  </w:style>
  <w:style w:type="paragraph" w:styleId="afff2">
    <w:name w:val="No Spacing"/>
    <w:qFormat/>
    <w:rsid w:val="00D10BEC"/>
    <w:pPr>
      <w:suppressAutoHyphens/>
    </w:pPr>
    <w:rPr>
      <w:rFonts w:ascii="Calibri" w:hAnsi="Calibri"/>
      <w:sz w:val="22"/>
      <w:szCs w:val="22"/>
      <w:lang w:eastAsia="zh-CN"/>
    </w:rPr>
  </w:style>
  <w:style w:type="paragraph" w:styleId="afff3">
    <w:name w:val="toa heading"/>
    <w:basedOn w:val="11"/>
    <w:next w:val="a0"/>
    <w:rsid w:val="00D10BEC"/>
    <w:pPr>
      <w:suppressAutoHyphens/>
      <w:spacing w:line="276" w:lineRule="auto"/>
    </w:pPr>
    <w:rPr>
      <w:rFonts w:ascii="Cambria" w:eastAsia="Times New Roman" w:hAnsi="Cambria" w:cs="Cambria"/>
      <w:color w:val="365F91"/>
      <w:lang w:eastAsia="zh-CN"/>
    </w:rPr>
  </w:style>
  <w:style w:type="paragraph" w:styleId="1f1">
    <w:name w:val="toc 1"/>
    <w:basedOn w:val="a0"/>
    <w:next w:val="a0"/>
    <w:uiPriority w:val="39"/>
    <w:rsid w:val="00D10BEC"/>
    <w:pPr>
      <w:suppressAutoHyphens/>
      <w:spacing w:after="100"/>
    </w:pPr>
    <w:rPr>
      <w:sz w:val="20"/>
      <w:szCs w:val="20"/>
      <w:lang w:eastAsia="zh-CN"/>
    </w:rPr>
  </w:style>
  <w:style w:type="paragraph" w:styleId="29">
    <w:name w:val="toc 2"/>
    <w:basedOn w:val="a0"/>
    <w:next w:val="a0"/>
    <w:uiPriority w:val="39"/>
    <w:rsid w:val="00D10BEC"/>
    <w:pPr>
      <w:suppressAutoHyphens/>
      <w:spacing w:after="100"/>
      <w:ind w:left="200"/>
    </w:pPr>
    <w:rPr>
      <w:sz w:val="20"/>
      <w:szCs w:val="20"/>
      <w:lang w:eastAsia="zh-CN"/>
    </w:rPr>
  </w:style>
  <w:style w:type="paragraph" w:styleId="36">
    <w:name w:val="toc 3"/>
    <w:basedOn w:val="a0"/>
    <w:next w:val="a0"/>
    <w:uiPriority w:val="39"/>
    <w:rsid w:val="00D10BEC"/>
    <w:pPr>
      <w:suppressAutoHyphens/>
      <w:spacing w:after="100"/>
      <w:ind w:left="400"/>
    </w:pPr>
    <w:rPr>
      <w:sz w:val="20"/>
      <w:szCs w:val="20"/>
      <w:lang w:eastAsia="zh-CN"/>
    </w:rPr>
  </w:style>
  <w:style w:type="character" w:customStyle="1" w:styleId="1f2">
    <w:name w:val="Текст выноски Знак1"/>
    <w:basedOn w:val="a1"/>
    <w:rsid w:val="00D10BEC"/>
    <w:rPr>
      <w:rFonts w:ascii="Tahoma" w:hAnsi="Tahoma" w:cs="Tahoma"/>
      <w:sz w:val="16"/>
      <w:szCs w:val="16"/>
      <w:lang w:eastAsia="zh-CN"/>
    </w:rPr>
  </w:style>
  <w:style w:type="paragraph" w:customStyle="1" w:styleId="ConsPlusNonformat">
    <w:name w:val="ConsPlusNonformat"/>
    <w:qFormat/>
    <w:rsid w:val="00D10BEC"/>
    <w:pPr>
      <w:widowControl w:val="0"/>
      <w:suppressAutoHyphens/>
      <w:autoSpaceDE w:val="0"/>
    </w:pPr>
    <w:rPr>
      <w:rFonts w:ascii="Courier New" w:hAnsi="Courier New" w:cs="Courier New"/>
      <w:lang w:eastAsia="zh-CN"/>
    </w:rPr>
  </w:style>
  <w:style w:type="paragraph" w:customStyle="1" w:styleId="ConsPlusCell">
    <w:name w:val="ConsPlusCell"/>
    <w:qFormat/>
    <w:rsid w:val="00D10BEC"/>
    <w:pPr>
      <w:widowControl w:val="0"/>
      <w:suppressAutoHyphens/>
      <w:autoSpaceDE w:val="0"/>
    </w:pPr>
    <w:rPr>
      <w:rFonts w:ascii="Calibri" w:hAnsi="Calibri" w:cs="Calibri"/>
      <w:sz w:val="22"/>
      <w:szCs w:val="22"/>
      <w:lang w:eastAsia="zh-CN"/>
    </w:rPr>
  </w:style>
  <w:style w:type="paragraph" w:customStyle="1" w:styleId="afff4">
    <w:name w:val="Знак"/>
    <w:basedOn w:val="a0"/>
    <w:qFormat/>
    <w:rsid w:val="00D10BEC"/>
    <w:pPr>
      <w:suppressAutoHyphens/>
      <w:spacing w:after="160" w:line="240" w:lineRule="exact"/>
    </w:pPr>
    <w:rPr>
      <w:rFonts w:ascii="Verdana" w:hAnsi="Verdana" w:cs="Verdana"/>
      <w:sz w:val="20"/>
      <w:szCs w:val="20"/>
      <w:lang w:val="en-US" w:eastAsia="zh-CN"/>
    </w:rPr>
  </w:style>
  <w:style w:type="paragraph" w:customStyle="1" w:styleId="221">
    <w:name w:val="Основной текст с отступом 22"/>
    <w:basedOn w:val="a0"/>
    <w:qFormat/>
    <w:rsid w:val="00D10BEC"/>
    <w:pPr>
      <w:suppressAutoHyphens/>
      <w:spacing w:after="120" w:line="480" w:lineRule="auto"/>
      <w:ind w:left="283"/>
    </w:pPr>
    <w:rPr>
      <w:sz w:val="20"/>
      <w:szCs w:val="20"/>
      <w:lang w:eastAsia="zh-CN"/>
    </w:rPr>
  </w:style>
  <w:style w:type="paragraph" w:customStyle="1" w:styleId="330">
    <w:name w:val="Основной текст с отступом 33"/>
    <w:basedOn w:val="a0"/>
    <w:rsid w:val="00D10BEC"/>
    <w:pPr>
      <w:suppressAutoHyphens/>
      <w:spacing w:after="120"/>
      <w:ind w:left="283"/>
    </w:pPr>
    <w:rPr>
      <w:sz w:val="16"/>
      <w:szCs w:val="16"/>
      <w:lang w:eastAsia="zh-CN"/>
    </w:rPr>
  </w:style>
  <w:style w:type="paragraph" w:customStyle="1" w:styleId="37">
    <w:name w:val="Знак3"/>
    <w:basedOn w:val="a0"/>
    <w:rsid w:val="00D10BEC"/>
    <w:pPr>
      <w:suppressAutoHyphens/>
      <w:spacing w:after="160" w:line="240" w:lineRule="exact"/>
    </w:pPr>
    <w:rPr>
      <w:rFonts w:ascii="Verdana" w:hAnsi="Verdana" w:cs="Verdana"/>
      <w:sz w:val="20"/>
      <w:szCs w:val="20"/>
      <w:lang w:val="en-US" w:eastAsia="zh-CN"/>
    </w:rPr>
  </w:style>
  <w:style w:type="paragraph" w:customStyle="1" w:styleId="2a">
    <w:name w:val="Знак2"/>
    <w:basedOn w:val="a0"/>
    <w:rsid w:val="00D10BEC"/>
    <w:pPr>
      <w:suppressAutoHyphens/>
      <w:spacing w:after="160" w:line="240" w:lineRule="exact"/>
    </w:pPr>
    <w:rPr>
      <w:rFonts w:ascii="Verdana" w:hAnsi="Verdana" w:cs="Verdana"/>
      <w:sz w:val="20"/>
      <w:szCs w:val="20"/>
      <w:lang w:val="en-US" w:eastAsia="zh-CN"/>
    </w:rPr>
  </w:style>
  <w:style w:type="paragraph" w:customStyle="1" w:styleId="Style4">
    <w:name w:val="Style4"/>
    <w:basedOn w:val="a0"/>
    <w:rsid w:val="00D10BEC"/>
    <w:pPr>
      <w:widowControl w:val="0"/>
      <w:suppressAutoHyphens/>
      <w:autoSpaceDE w:val="0"/>
      <w:spacing w:line="328" w:lineRule="exact"/>
      <w:jc w:val="both"/>
    </w:pPr>
    <w:rPr>
      <w:lang w:eastAsia="zh-CN"/>
    </w:rPr>
  </w:style>
  <w:style w:type="paragraph" w:customStyle="1" w:styleId="afff5">
    <w:name w:val="Заголовки"/>
    <w:basedOn w:val="a0"/>
    <w:rsid w:val="00D10BEC"/>
    <w:pPr>
      <w:widowControl w:val="0"/>
      <w:tabs>
        <w:tab w:val="left" w:pos="-2340"/>
        <w:tab w:val="left" w:pos="-2160"/>
        <w:tab w:val="left" w:pos="-1980"/>
      </w:tabs>
      <w:suppressAutoHyphens/>
      <w:autoSpaceDE w:val="0"/>
      <w:spacing w:before="120" w:after="240"/>
      <w:jc w:val="center"/>
    </w:pPr>
    <w:rPr>
      <w:sz w:val="28"/>
      <w:szCs w:val="20"/>
      <w:lang w:eastAsia="zh-CN"/>
    </w:rPr>
  </w:style>
  <w:style w:type="paragraph" w:customStyle="1" w:styleId="afff6">
    <w:name w:val="Норм. текст"/>
    <w:basedOn w:val="a0"/>
    <w:rsid w:val="00D10BEC"/>
    <w:pPr>
      <w:widowControl w:val="0"/>
      <w:tabs>
        <w:tab w:val="left" w:pos="-2340"/>
        <w:tab w:val="left" w:pos="-2160"/>
        <w:tab w:val="left" w:pos="-1980"/>
      </w:tabs>
      <w:suppressAutoHyphens/>
      <w:autoSpaceDE w:val="0"/>
      <w:spacing w:before="120"/>
      <w:ind w:firstLine="709"/>
      <w:jc w:val="both"/>
    </w:pPr>
    <w:rPr>
      <w:sz w:val="28"/>
      <w:szCs w:val="20"/>
      <w:lang w:eastAsia="zh-CN"/>
    </w:rPr>
  </w:style>
  <w:style w:type="paragraph" w:customStyle="1" w:styleId="a">
    <w:name w:val="Нормальный список"/>
    <w:basedOn w:val="a0"/>
    <w:rsid w:val="00D10BEC"/>
    <w:pPr>
      <w:widowControl w:val="0"/>
      <w:numPr>
        <w:numId w:val="10"/>
      </w:numPr>
      <w:tabs>
        <w:tab w:val="left" w:pos="1134"/>
      </w:tabs>
      <w:suppressAutoHyphens/>
      <w:spacing w:before="60" w:after="60"/>
      <w:ind w:left="0" w:firstLine="743"/>
      <w:jc w:val="both"/>
    </w:pPr>
    <w:rPr>
      <w:sz w:val="28"/>
      <w:szCs w:val="28"/>
      <w:lang w:eastAsia="zh-CN"/>
    </w:rPr>
  </w:style>
  <w:style w:type="paragraph" w:customStyle="1" w:styleId="140">
    <w:name w:val="Текст в таблице 14"/>
    <w:basedOn w:val="a0"/>
    <w:rsid w:val="00D10BEC"/>
    <w:pPr>
      <w:keepLines/>
      <w:suppressAutoHyphens/>
      <w:ind w:left="69" w:right="103"/>
      <w:jc w:val="center"/>
    </w:pPr>
    <w:rPr>
      <w:sz w:val="28"/>
      <w:szCs w:val="20"/>
    </w:rPr>
  </w:style>
  <w:style w:type="paragraph" w:customStyle="1" w:styleId="afff7">
    <w:name w:val="Текст в таблице"/>
    <w:basedOn w:val="afff6"/>
    <w:rsid w:val="00D10BEC"/>
    <w:pPr>
      <w:widowControl/>
      <w:ind w:firstLine="0"/>
      <w:contextualSpacing/>
      <w:jc w:val="left"/>
    </w:pPr>
    <w:rPr>
      <w:lang w:eastAsia="ru-RU"/>
    </w:rPr>
  </w:style>
  <w:style w:type="paragraph" w:customStyle="1" w:styleId="ConsPlusTitle">
    <w:name w:val="ConsPlusTitle"/>
    <w:qFormat/>
    <w:rsid w:val="00D10BEC"/>
    <w:pPr>
      <w:widowControl w:val="0"/>
      <w:suppressAutoHyphens/>
      <w:autoSpaceDE w:val="0"/>
    </w:pPr>
    <w:rPr>
      <w:b/>
      <w:bCs/>
      <w:sz w:val="24"/>
      <w:szCs w:val="24"/>
      <w:lang w:eastAsia="zh-CN"/>
    </w:rPr>
  </w:style>
  <w:style w:type="paragraph" w:styleId="afff8">
    <w:name w:val="Normal (Web)"/>
    <w:basedOn w:val="a0"/>
    <w:qFormat/>
    <w:rsid w:val="00D10BEC"/>
    <w:pPr>
      <w:suppressAutoHyphens/>
      <w:spacing w:before="280" w:after="280"/>
    </w:pPr>
    <w:rPr>
      <w:szCs w:val="20"/>
      <w:lang w:val="x-none" w:eastAsia="zh-CN"/>
    </w:rPr>
  </w:style>
  <w:style w:type="paragraph" w:customStyle="1" w:styleId="afff9">
    <w:name w:val="Основной"/>
    <w:basedOn w:val="a0"/>
    <w:rsid w:val="00D10BEC"/>
    <w:pPr>
      <w:suppressAutoHyphens/>
      <w:ind w:firstLine="709"/>
      <w:jc w:val="both"/>
    </w:pPr>
    <w:rPr>
      <w:sz w:val="28"/>
      <w:szCs w:val="20"/>
      <w:lang w:val="x-none" w:eastAsia="zh-CN"/>
    </w:rPr>
  </w:style>
  <w:style w:type="paragraph" w:customStyle="1" w:styleId="tab">
    <w:name w:val="Текст(м) с tab"/>
    <w:basedOn w:val="a0"/>
    <w:rsid w:val="00D10BEC"/>
    <w:pPr>
      <w:widowControl w:val="0"/>
      <w:tabs>
        <w:tab w:val="right" w:leader="underscore" w:pos="6350"/>
      </w:tabs>
      <w:suppressAutoHyphens/>
      <w:ind w:firstLine="454"/>
      <w:jc w:val="both"/>
    </w:pPr>
    <w:rPr>
      <w:rFonts w:ascii="Journal" w:hAnsi="Journal" w:cs="Journal"/>
      <w:sz w:val="18"/>
      <w:szCs w:val="20"/>
      <w:lang w:eastAsia="zh-CN"/>
    </w:rPr>
  </w:style>
  <w:style w:type="paragraph" w:customStyle="1" w:styleId="afffa">
    <w:name w:val="Текст_таблицы"/>
    <w:basedOn w:val="a0"/>
    <w:rsid w:val="00D10BEC"/>
    <w:pPr>
      <w:suppressAutoHyphens/>
      <w:spacing w:line="360" w:lineRule="auto"/>
    </w:pPr>
    <w:rPr>
      <w:sz w:val="28"/>
      <w:szCs w:val="20"/>
      <w:lang w:eastAsia="zh-CN"/>
    </w:rPr>
  </w:style>
  <w:style w:type="paragraph" w:customStyle="1" w:styleId="afffb">
    <w:name w:val="Текст документа"/>
    <w:basedOn w:val="afff9"/>
    <w:rsid w:val="00D10BEC"/>
    <w:pPr>
      <w:widowControl w:val="0"/>
      <w:spacing w:line="360" w:lineRule="auto"/>
      <w:ind w:left="284" w:right="170" w:firstLine="567"/>
    </w:pPr>
    <w:rPr>
      <w:rFonts w:ascii="Calibri" w:hAnsi="Calibri" w:cs="Calibri"/>
    </w:rPr>
  </w:style>
  <w:style w:type="paragraph" w:customStyle="1" w:styleId="c0">
    <w:name w:val="Текcт_документа"/>
    <w:basedOn w:val="afffb"/>
    <w:rsid w:val="00D10BEC"/>
  </w:style>
  <w:style w:type="paragraph" w:customStyle="1" w:styleId="1f3">
    <w:name w:val="Обычный 1"/>
    <w:basedOn w:val="a0"/>
    <w:rsid w:val="00D10BEC"/>
    <w:pPr>
      <w:suppressAutoHyphens/>
      <w:spacing w:before="60" w:after="60" w:line="360" w:lineRule="auto"/>
      <w:ind w:firstLine="709"/>
      <w:jc w:val="both"/>
    </w:pPr>
    <w:rPr>
      <w:rFonts w:ascii="Calibri" w:hAnsi="Calibri" w:cs="Calibri"/>
      <w:szCs w:val="20"/>
      <w:lang w:val="x-none" w:eastAsia="zh-CN"/>
    </w:rPr>
  </w:style>
  <w:style w:type="paragraph" w:customStyle="1" w:styleId="1f4">
    <w:name w:val="Название1"/>
    <w:basedOn w:val="a0"/>
    <w:rsid w:val="00D10BEC"/>
    <w:pPr>
      <w:suppressLineNumbers/>
      <w:suppressAutoHyphens/>
      <w:spacing w:before="120" w:after="120"/>
    </w:pPr>
    <w:rPr>
      <w:rFonts w:cs="Mangal"/>
      <w:i/>
      <w:iCs/>
      <w:lang w:eastAsia="zh-CN"/>
    </w:rPr>
  </w:style>
  <w:style w:type="paragraph" w:customStyle="1" w:styleId="1f5">
    <w:name w:val="Указатель1"/>
    <w:basedOn w:val="a0"/>
    <w:rsid w:val="00D10BEC"/>
    <w:pPr>
      <w:suppressLineNumbers/>
      <w:suppressAutoHyphens/>
    </w:pPr>
    <w:rPr>
      <w:rFonts w:cs="Mangal"/>
      <w:lang w:eastAsia="zh-CN"/>
    </w:rPr>
  </w:style>
  <w:style w:type="paragraph" w:customStyle="1" w:styleId="1f6">
    <w:name w:val="Текст1"/>
    <w:basedOn w:val="a0"/>
    <w:rsid w:val="00D10BEC"/>
    <w:pPr>
      <w:suppressAutoHyphens/>
    </w:pPr>
    <w:rPr>
      <w:rFonts w:ascii="Courier New" w:hAnsi="Courier New" w:cs="Courier New"/>
      <w:sz w:val="20"/>
      <w:szCs w:val="20"/>
      <w:lang w:eastAsia="zh-CN"/>
    </w:rPr>
  </w:style>
  <w:style w:type="paragraph" w:styleId="afff">
    <w:name w:val="Subtitle"/>
    <w:basedOn w:val="affc"/>
    <w:next w:val="aa"/>
    <w:link w:val="1f7"/>
    <w:uiPriority w:val="11"/>
    <w:qFormat/>
    <w:rsid w:val="00D10BEC"/>
    <w:pPr>
      <w:jc w:val="center"/>
    </w:pPr>
    <w:rPr>
      <w:i/>
      <w:iCs/>
    </w:rPr>
  </w:style>
  <w:style w:type="character" w:customStyle="1" w:styleId="1f7">
    <w:name w:val="Подзаголовок Знак1"/>
    <w:basedOn w:val="a1"/>
    <w:link w:val="afff"/>
    <w:rsid w:val="00D10BEC"/>
    <w:rPr>
      <w:rFonts w:ascii="Arial" w:eastAsia="Microsoft YaHei" w:hAnsi="Arial" w:cs="Mangal"/>
      <w:i/>
      <w:iCs/>
      <w:sz w:val="28"/>
      <w:szCs w:val="28"/>
      <w:lang w:eastAsia="zh-CN"/>
    </w:rPr>
  </w:style>
  <w:style w:type="paragraph" w:customStyle="1" w:styleId="10">
    <w:name w:val="Маркированный список1"/>
    <w:basedOn w:val="a0"/>
    <w:rsid w:val="00D10BEC"/>
    <w:pPr>
      <w:widowControl w:val="0"/>
      <w:numPr>
        <w:numId w:val="4"/>
      </w:numPr>
      <w:suppressAutoHyphens/>
      <w:jc w:val="both"/>
    </w:pPr>
    <w:rPr>
      <w:rFonts w:eastAsia="SimSun" w:cs="Mangal"/>
      <w:kern w:val="2"/>
      <w:lang w:eastAsia="zh-CN" w:bidi="hi-IN"/>
    </w:rPr>
  </w:style>
  <w:style w:type="paragraph" w:customStyle="1" w:styleId="211">
    <w:name w:val="Основной текст 21"/>
    <w:basedOn w:val="a0"/>
    <w:qFormat/>
    <w:rsid w:val="00D10BEC"/>
    <w:pPr>
      <w:widowControl w:val="0"/>
      <w:suppressAutoHyphens/>
      <w:spacing w:after="120" w:line="480" w:lineRule="auto"/>
    </w:pPr>
    <w:rPr>
      <w:rFonts w:eastAsia="SimSun"/>
      <w:kern w:val="2"/>
      <w:szCs w:val="20"/>
      <w:lang w:val="x-none" w:eastAsia="zh-CN" w:bidi="hi-IN"/>
    </w:rPr>
  </w:style>
  <w:style w:type="paragraph" w:styleId="afffc">
    <w:name w:val="footnote text"/>
    <w:basedOn w:val="a0"/>
    <w:link w:val="2b"/>
    <w:rsid w:val="00D10BEC"/>
    <w:pPr>
      <w:suppressLineNumbers/>
      <w:suppressAutoHyphens/>
      <w:ind w:left="283" w:hanging="283"/>
    </w:pPr>
    <w:rPr>
      <w:sz w:val="20"/>
      <w:szCs w:val="20"/>
      <w:lang w:eastAsia="zh-CN"/>
    </w:rPr>
  </w:style>
  <w:style w:type="character" w:customStyle="1" w:styleId="2b">
    <w:name w:val="Текст сноски Знак2"/>
    <w:basedOn w:val="a1"/>
    <w:link w:val="afffc"/>
    <w:rsid w:val="00D10BEC"/>
    <w:rPr>
      <w:lang w:eastAsia="zh-CN"/>
    </w:rPr>
  </w:style>
  <w:style w:type="paragraph" w:customStyle="1" w:styleId="afffd">
    <w:name w:val="Нормальный"/>
    <w:basedOn w:val="a0"/>
    <w:rsid w:val="00D10BEC"/>
    <w:pPr>
      <w:suppressAutoHyphens/>
      <w:spacing w:line="360" w:lineRule="auto"/>
      <w:ind w:firstLine="720"/>
      <w:jc w:val="both"/>
    </w:pPr>
    <w:rPr>
      <w:sz w:val="28"/>
      <w:szCs w:val="20"/>
      <w:lang w:val="x-none" w:eastAsia="zh-CN"/>
    </w:rPr>
  </w:style>
  <w:style w:type="paragraph" w:customStyle="1" w:styleId="afffe">
    <w:name w:val="Перечисление"/>
    <w:basedOn w:val="a0"/>
    <w:rsid w:val="00D10BEC"/>
    <w:pPr>
      <w:tabs>
        <w:tab w:val="left" w:pos="0"/>
      </w:tabs>
      <w:suppressAutoHyphens/>
      <w:spacing w:after="120" w:line="360" w:lineRule="auto"/>
      <w:ind w:left="720" w:hanging="360"/>
      <w:jc w:val="both"/>
    </w:pPr>
    <w:rPr>
      <w:rFonts w:eastAsia="Arial Unicode MS"/>
      <w:lang w:eastAsia="zh-CN"/>
    </w:rPr>
  </w:style>
  <w:style w:type="paragraph" w:customStyle="1" w:styleId="affff">
    <w:name w:val="Основной абзац"/>
    <w:basedOn w:val="a0"/>
    <w:rsid w:val="00D10BEC"/>
    <w:pPr>
      <w:suppressAutoHyphens/>
      <w:spacing w:line="360" w:lineRule="auto"/>
      <w:ind w:firstLine="851"/>
      <w:jc w:val="both"/>
    </w:pPr>
    <w:rPr>
      <w:lang w:eastAsia="zh-CN"/>
    </w:rPr>
  </w:style>
  <w:style w:type="paragraph" w:styleId="41">
    <w:name w:val="toc 4"/>
    <w:basedOn w:val="a0"/>
    <w:next w:val="a0"/>
    <w:uiPriority w:val="39"/>
    <w:rsid w:val="00D10BEC"/>
    <w:pPr>
      <w:tabs>
        <w:tab w:val="right" w:pos="9540"/>
      </w:tabs>
      <w:suppressAutoHyphens/>
      <w:overflowPunct w:val="0"/>
      <w:autoSpaceDE w:val="0"/>
      <w:jc w:val="both"/>
      <w:textAlignment w:val="baseline"/>
    </w:pPr>
    <w:rPr>
      <w:sz w:val="20"/>
      <w:szCs w:val="20"/>
      <w:lang w:eastAsia="zh-CN"/>
    </w:rPr>
  </w:style>
  <w:style w:type="paragraph" w:customStyle="1" w:styleId="1f8">
    <w:name w:val="Знак Знак Знак Знак Знак Знак Знак Знак Знак Знак Знак Знак Знак Знак Знак1 Знак Знак Знак Знак Знак Знак Знак"/>
    <w:basedOn w:val="a0"/>
    <w:rsid w:val="00D10BEC"/>
    <w:pPr>
      <w:suppressAutoHyphens/>
      <w:spacing w:after="160" w:line="240" w:lineRule="exact"/>
    </w:pPr>
    <w:rPr>
      <w:rFonts w:ascii="Verdana" w:hAnsi="Verdana" w:cs="Verdana"/>
      <w:lang w:val="en-US" w:eastAsia="zh-CN"/>
    </w:rPr>
  </w:style>
  <w:style w:type="paragraph" w:customStyle="1" w:styleId="1TimesNewRoman123">
    <w:name w:val="Стиль Заголовок 1 + Times New Roman 12 пт"/>
    <w:basedOn w:val="11"/>
    <w:rsid w:val="00D10BEC"/>
    <w:pPr>
      <w:keepLines w:val="0"/>
      <w:suppressAutoHyphens/>
      <w:overflowPunct w:val="0"/>
      <w:autoSpaceDE w:val="0"/>
      <w:spacing w:before="240" w:after="60"/>
      <w:jc w:val="center"/>
      <w:textAlignment w:val="baseline"/>
    </w:pPr>
    <w:rPr>
      <w:rFonts w:ascii="Times New Roman" w:eastAsia="Times New Roman" w:hAnsi="Times New Roman" w:cs="Times New Roman"/>
      <w:bCs w:val="0"/>
      <w:color w:val="auto"/>
      <w:kern w:val="2"/>
      <w:sz w:val="20"/>
      <w:szCs w:val="20"/>
      <w:lang w:val="x-none" w:eastAsia="zh-CN"/>
    </w:rPr>
  </w:style>
  <w:style w:type="paragraph" w:customStyle="1" w:styleId="2c">
    <w:name w:val="2"/>
    <w:basedOn w:val="a0"/>
    <w:rsid w:val="00D10BEC"/>
    <w:pPr>
      <w:suppressAutoHyphens/>
      <w:spacing w:after="160" w:line="240" w:lineRule="exact"/>
      <w:jc w:val="both"/>
    </w:pPr>
    <w:rPr>
      <w:rFonts w:ascii="Verdana" w:hAnsi="Verdana" w:cs="Verdana"/>
      <w:sz w:val="22"/>
      <w:szCs w:val="20"/>
      <w:lang w:val="en-US" w:eastAsia="zh-CN"/>
    </w:rPr>
  </w:style>
  <w:style w:type="paragraph" w:customStyle="1" w:styleId="310">
    <w:name w:val="Основной текст 31"/>
    <w:basedOn w:val="a0"/>
    <w:rsid w:val="00D10BEC"/>
    <w:pPr>
      <w:suppressAutoHyphens/>
      <w:jc w:val="both"/>
    </w:pPr>
    <w:rPr>
      <w:szCs w:val="20"/>
      <w:lang w:eastAsia="zh-CN"/>
    </w:rPr>
  </w:style>
  <w:style w:type="paragraph" w:customStyle="1" w:styleId="xl24">
    <w:name w:val="xl24"/>
    <w:basedOn w:val="a0"/>
    <w:rsid w:val="00D10BEC"/>
    <w:pPr>
      <w:suppressAutoHyphens/>
      <w:spacing w:before="280" w:after="280"/>
      <w:jc w:val="center"/>
      <w:textAlignment w:val="center"/>
    </w:pPr>
    <w:rPr>
      <w:rFonts w:ascii="Times New Roman CYR" w:eastAsia="Arial Unicode MS" w:hAnsi="Times New Roman CYR" w:cs="Times New Roman CYR"/>
      <w:lang w:eastAsia="zh-CN"/>
    </w:rPr>
  </w:style>
  <w:style w:type="paragraph" w:customStyle="1" w:styleId="331">
    <w:name w:val="Основной текст 33"/>
    <w:basedOn w:val="a0"/>
    <w:rsid w:val="00D10BEC"/>
    <w:pPr>
      <w:suppressAutoHyphens/>
      <w:spacing w:after="120"/>
      <w:jc w:val="both"/>
    </w:pPr>
    <w:rPr>
      <w:sz w:val="16"/>
      <w:szCs w:val="16"/>
      <w:lang w:eastAsia="zh-CN"/>
    </w:rPr>
  </w:style>
  <w:style w:type="paragraph" w:customStyle="1" w:styleId="1f9">
    <w:name w:val="Обычный1"/>
    <w:rsid w:val="00D10BEC"/>
    <w:pPr>
      <w:suppressAutoHyphens/>
      <w:jc w:val="both"/>
    </w:pPr>
    <w:rPr>
      <w:rFonts w:ascii="Arial" w:hAnsi="Arial" w:cs="Arial"/>
      <w:sz w:val="28"/>
      <w:lang w:eastAsia="zh-CN"/>
    </w:rPr>
  </w:style>
  <w:style w:type="paragraph" w:customStyle="1" w:styleId="FR1">
    <w:name w:val="FR1"/>
    <w:next w:val="1KGK9"/>
    <w:rsid w:val="00D10BEC"/>
    <w:pPr>
      <w:suppressAutoHyphens/>
      <w:autoSpaceDE w:val="0"/>
      <w:jc w:val="both"/>
    </w:pPr>
    <w:rPr>
      <w:rFonts w:ascii="MS Sans Serif" w:hAnsi="MS Sans Serif" w:cs="MS Sans Serif"/>
      <w:szCs w:val="24"/>
      <w:lang w:eastAsia="zh-CN"/>
    </w:rPr>
  </w:style>
  <w:style w:type="paragraph" w:customStyle="1" w:styleId="1KGK9">
    <w:name w:val="1KG=K9"/>
    <w:rsid w:val="00D10BEC"/>
    <w:pPr>
      <w:suppressAutoHyphens/>
      <w:autoSpaceDE w:val="0"/>
    </w:pPr>
    <w:rPr>
      <w:rFonts w:ascii="MS Sans Serif" w:hAnsi="MS Sans Serif" w:cs="MS Sans Serif"/>
      <w:szCs w:val="24"/>
      <w:lang w:eastAsia="zh-CN"/>
    </w:rPr>
  </w:style>
  <w:style w:type="paragraph" w:customStyle="1" w:styleId="2d">
    <w:name w:val="Текст2"/>
    <w:basedOn w:val="a0"/>
    <w:next w:val="1KGK9"/>
    <w:rsid w:val="00D10BEC"/>
    <w:pPr>
      <w:suppressAutoHyphens/>
      <w:autoSpaceDE w:val="0"/>
      <w:jc w:val="both"/>
    </w:pPr>
    <w:rPr>
      <w:rFonts w:ascii="MS Sans Serif" w:hAnsi="MS Sans Serif" w:cs="MS Sans Serif"/>
      <w:sz w:val="20"/>
      <w:lang w:eastAsia="zh-CN"/>
    </w:rPr>
  </w:style>
  <w:style w:type="paragraph" w:customStyle="1" w:styleId="Head62">
    <w:name w:val="Head 6.2"/>
    <w:rsid w:val="00D10BEC"/>
    <w:pPr>
      <w:suppressAutoHyphens/>
      <w:autoSpaceDE w:val="0"/>
    </w:pPr>
    <w:rPr>
      <w:rFonts w:ascii="MS Sans Serif" w:hAnsi="MS Sans Serif" w:cs="MS Sans Serif"/>
      <w:b/>
      <w:bCs/>
      <w:szCs w:val="24"/>
      <w:lang w:eastAsia="zh-CN"/>
    </w:rPr>
  </w:style>
  <w:style w:type="paragraph" w:customStyle="1" w:styleId="Head92">
    <w:name w:val="Head 9.2"/>
    <w:basedOn w:val="Head62"/>
    <w:next w:val="1KGK9"/>
    <w:rsid w:val="00D10BEC"/>
  </w:style>
  <w:style w:type="paragraph" w:customStyle="1" w:styleId="0720851J5B0">
    <w:name w:val="0720=85 &gt;1J5:B0"/>
    <w:basedOn w:val="1KGK9"/>
    <w:next w:val="1KGK9"/>
    <w:rsid w:val="00D10BEC"/>
  </w:style>
  <w:style w:type="paragraph" w:styleId="21">
    <w:name w:val="List Number 2"/>
    <w:basedOn w:val="a0"/>
    <w:rsid w:val="00D10BEC"/>
    <w:pPr>
      <w:numPr>
        <w:numId w:val="11"/>
      </w:numPr>
      <w:suppressAutoHyphens/>
      <w:spacing w:after="60"/>
      <w:jc w:val="both"/>
    </w:pPr>
    <w:rPr>
      <w:lang w:eastAsia="zh-CN"/>
    </w:rPr>
  </w:style>
  <w:style w:type="paragraph" w:customStyle="1" w:styleId="2e">
    <w:name w:val="Стиль2"/>
    <w:basedOn w:val="21"/>
    <w:rsid w:val="00D10BEC"/>
    <w:pPr>
      <w:keepNext/>
      <w:keepLines/>
      <w:widowControl w:val="0"/>
      <w:numPr>
        <w:numId w:val="0"/>
      </w:numPr>
      <w:suppressLineNumbers/>
      <w:tabs>
        <w:tab w:val="left" w:pos="360"/>
      </w:tabs>
    </w:pPr>
    <w:rPr>
      <w:b/>
      <w:szCs w:val="20"/>
    </w:rPr>
  </w:style>
  <w:style w:type="paragraph" w:customStyle="1" w:styleId="Iauiue">
    <w:name w:val="Iau?iue"/>
    <w:rsid w:val="00D10BEC"/>
    <w:pPr>
      <w:suppressAutoHyphens/>
    </w:pPr>
    <w:rPr>
      <w:lang w:val="en-US" w:eastAsia="zh-CN"/>
    </w:rPr>
  </w:style>
  <w:style w:type="paragraph" w:customStyle="1" w:styleId="affff0">
    <w:name w:val="Обычный.Нормальный абзац"/>
    <w:rsid w:val="00D10BEC"/>
    <w:pPr>
      <w:widowControl w:val="0"/>
      <w:suppressAutoHyphens/>
      <w:ind w:firstLine="709"/>
      <w:jc w:val="both"/>
    </w:pPr>
    <w:rPr>
      <w:sz w:val="24"/>
      <w:szCs w:val="24"/>
      <w:lang w:eastAsia="zh-CN"/>
    </w:rPr>
  </w:style>
  <w:style w:type="paragraph" w:customStyle="1" w:styleId="210">
    <w:name w:val="Заголовок 21"/>
    <w:basedOn w:val="1f9"/>
    <w:next w:val="1f9"/>
    <w:rsid w:val="00D10BEC"/>
    <w:pPr>
      <w:keepNext/>
      <w:numPr>
        <w:numId w:val="5"/>
      </w:numPr>
      <w:spacing w:before="240" w:after="60"/>
      <w:jc w:val="left"/>
    </w:pPr>
    <w:rPr>
      <w:rFonts w:ascii="Times New Roman" w:hAnsi="Times New Roman" w:cs="Times New Roman"/>
      <w:b/>
      <w:sz w:val="24"/>
      <w:lang w:val="en-US"/>
    </w:rPr>
  </w:style>
  <w:style w:type="paragraph" w:customStyle="1" w:styleId="311">
    <w:name w:val="Заголовок 31"/>
    <w:basedOn w:val="1f9"/>
    <w:next w:val="1f9"/>
    <w:rsid w:val="00D10BEC"/>
    <w:pPr>
      <w:keepNext/>
      <w:spacing w:before="240" w:after="60"/>
      <w:ind w:left="1140" w:hanging="435"/>
      <w:jc w:val="left"/>
    </w:pPr>
    <w:rPr>
      <w:rFonts w:ascii="Times New Roman" w:hAnsi="Times New Roman" w:cs="Times New Roman"/>
      <w:b/>
      <w:sz w:val="24"/>
      <w:lang w:val="en-US"/>
    </w:rPr>
  </w:style>
  <w:style w:type="paragraph" w:customStyle="1" w:styleId="410">
    <w:name w:val="Заголовок 41"/>
    <w:basedOn w:val="1f9"/>
    <w:next w:val="1f9"/>
    <w:rsid w:val="00D10BEC"/>
    <w:pPr>
      <w:keepNext/>
      <w:ind w:left="1140" w:hanging="435"/>
    </w:pPr>
    <w:rPr>
      <w:rFonts w:ascii="Times New Roman" w:hAnsi="Times New Roman" w:cs="Times New Roman"/>
      <w:b/>
      <w:sz w:val="24"/>
    </w:rPr>
  </w:style>
  <w:style w:type="paragraph" w:customStyle="1" w:styleId="71">
    <w:name w:val="Заголовок 71"/>
    <w:basedOn w:val="1f9"/>
    <w:next w:val="1f9"/>
    <w:rsid w:val="00D10BEC"/>
    <w:pPr>
      <w:spacing w:before="240" w:after="60"/>
      <w:ind w:left="1140" w:hanging="435"/>
      <w:jc w:val="left"/>
    </w:pPr>
    <w:rPr>
      <w:sz w:val="20"/>
      <w:lang w:val="en-US"/>
    </w:rPr>
  </w:style>
  <w:style w:type="paragraph" w:customStyle="1" w:styleId="81">
    <w:name w:val="Заголовок 81"/>
    <w:basedOn w:val="1f9"/>
    <w:next w:val="1f9"/>
    <w:rsid w:val="00D10BEC"/>
    <w:pPr>
      <w:spacing w:before="240" w:after="60"/>
      <w:ind w:left="1140" w:hanging="435"/>
      <w:jc w:val="left"/>
    </w:pPr>
    <w:rPr>
      <w:i/>
      <w:sz w:val="20"/>
      <w:lang w:val="en-US"/>
    </w:rPr>
  </w:style>
  <w:style w:type="paragraph" w:customStyle="1" w:styleId="91">
    <w:name w:val="Заголовок 91"/>
    <w:basedOn w:val="1f9"/>
    <w:next w:val="1f9"/>
    <w:rsid w:val="00D10BEC"/>
    <w:pPr>
      <w:spacing w:before="240" w:after="60"/>
      <w:ind w:left="1140" w:hanging="435"/>
      <w:jc w:val="left"/>
    </w:pPr>
    <w:rPr>
      <w:b/>
      <w:i/>
      <w:sz w:val="18"/>
      <w:lang w:val="en-US"/>
    </w:rPr>
  </w:style>
  <w:style w:type="paragraph" w:customStyle="1" w:styleId="1">
    <w:name w:val="Нумерованный список1"/>
    <w:basedOn w:val="a0"/>
    <w:rsid w:val="00D10BEC"/>
    <w:pPr>
      <w:widowControl w:val="0"/>
      <w:numPr>
        <w:numId w:val="3"/>
      </w:numPr>
      <w:suppressAutoHyphens/>
      <w:overflowPunct w:val="0"/>
      <w:autoSpaceDE w:val="0"/>
      <w:jc w:val="both"/>
      <w:textAlignment w:val="baseline"/>
    </w:pPr>
    <w:rPr>
      <w:szCs w:val="20"/>
      <w:lang w:eastAsia="zh-CN"/>
    </w:rPr>
  </w:style>
  <w:style w:type="paragraph" w:customStyle="1" w:styleId="affff1">
    <w:name w:val="Приложение"/>
    <w:basedOn w:val="a0"/>
    <w:rsid w:val="00D10BEC"/>
    <w:pPr>
      <w:pageBreakBefore/>
      <w:widowControl w:val="0"/>
      <w:suppressAutoHyphens/>
      <w:overflowPunct w:val="0"/>
      <w:autoSpaceDE w:val="0"/>
      <w:ind w:firstLine="567"/>
      <w:jc w:val="right"/>
      <w:textAlignment w:val="baseline"/>
    </w:pPr>
    <w:rPr>
      <w:bCs/>
      <w:lang w:eastAsia="zh-CN"/>
    </w:rPr>
  </w:style>
  <w:style w:type="paragraph" w:styleId="affff2">
    <w:name w:val="Signature"/>
    <w:basedOn w:val="affff1"/>
    <w:link w:val="1fa"/>
    <w:rsid w:val="00D10BEC"/>
    <w:pPr>
      <w:pageBreakBefore w:val="0"/>
      <w:ind w:firstLine="0"/>
    </w:pPr>
  </w:style>
  <w:style w:type="character" w:customStyle="1" w:styleId="1fa">
    <w:name w:val="Подпись Знак1"/>
    <w:basedOn w:val="a1"/>
    <w:link w:val="affff2"/>
    <w:rsid w:val="00D10BEC"/>
    <w:rPr>
      <w:bCs/>
      <w:sz w:val="24"/>
      <w:szCs w:val="24"/>
      <w:lang w:eastAsia="zh-CN"/>
    </w:rPr>
  </w:style>
  <w:style w:type="paragraph" w:customStyle="1" w:styleId="caaieiaie2">
    <w:name w:val="caaieiaie 2"/>
    <w:basedOn w:val="a0"/>
    <w:next w:val="a0"/>
    <w:rsid w:val="00D10BEC"/>
    <w:pPr>
      <w:keepNext/>
      <w:widowControl w:val="0"/>
      <w:suppressAutoHyphens/>
      <w:ind w:right="175"/>
    </w:pPr>
    <w:rPr>
      <w:rFonts w:ascii="Arial" w:hAnsi="Arial" w:cs="Arial"/>
      <w:b/>
      <w:i/>
      <w:szCs w:val="20"/>
      <w:lang w:val="en-AU" w:eastAsia="zh-CN"/>
    </w:rPr>
  </w:style>
  <w:style w:type="paragraph" w:customStyle="1" w:styleId="PPBHeading3">
    <w:name w:val="PPB_Heading 3"/>
    <w:basedOn w:val="31"/>
    <w:rsid w:val="00D10BEC"/>
    <w:pPr>
      <w:suppressAutoHyphens/>
      <w:overflowPunct w:val="0"/>
      <w:autoSpaceDE w:val="0"/>
      <w:spacing w:before="80" w:after="80"/>
      <w:jc w:val="center"/>
      <w:textAlignment w:val="baseline"/>
    </w:pPr>
    <w:rPr>
      <w:rFonts w:ascii="Times New Roman" w:eastAsia="Times New Roman" w:hAnsi="Times New Roman" w:cs="Times New Roman"/>
      <w:bCs w:val="0"/>
      <w:smallCaps/>
      <w:color w:val="auto"/>
      <w:szCs w:val="20"/>
      <w:lang w:eastAsia="zh-CN"/>
    </w:rPr>
  </w:style>
  <w:style w:type="paragraph" w:customStyle="1" w:styleId="BodyText21">
    <w:name w:val="Body Text 21"/>
    <w:basedOn w:val="a0"/>
    <w:rsid w:val="00D10BEC"/>
    <w:pPr>
      <w:suppressAutoHyphens/>
      <w:overflowPunct w:val="0"/>
      <w:autoSpaceDE w:val="0"/>
      <w:jc w:val="center"/>
      <w:textAlignment w:val="baseline"/>
    </w:pPr>
    <w:rPr>
      <w:rFonts w:ascii="Arial" w:hAnsi="Arial" w:cs="Arial"/>
      <w:b/>
      <w:sz w:val="28"/>
      <w:szCs w:val="20"/>
      <w:lang w:eastAsia="zh-CN"/>
    </w:rPr>
  </w:style>
  <w:style w:type="paragraph" w:customStyle="1" w:styleId="affff3">
    <w:name w:val="Текст таблицы"/>
    <w:basedOn w:val="a0"/>
    <w:rsid w:val="00D10BEC"/>
    <w:pPr>
      <w:widowControl w:val="0"/>
      <w:tabs>
        <w:tab w:val="left" w:pos="459"/>
      </w:tabs>
      <w:suppressAutoHyphens/>
      <w:spacing w:before="60" w:after="60" w:line="288" w:lineRule="auto"/>
      <w:ind w:left="34" w:right="165"/>
      <w:jc w:val="both"/>
    </w:pPr>
    <w:rPr>
      <w:color w:val="000000"/>
      <w:sz w:val="20"/>
      <w:szCs w:val="20"/>
      <w:lang w:val="x-none" w:eastAsia="zh-CN"/>
    </w:rPr>
  </w:style>
  <w:style w:type="paragraph" w:customStyle="1" w:styleId="affff4">
    <w:name w:val="Заголовок колонки"/>
    <w:basedOn w:val="a0"/>
    <w:rsid w:val="00D10BEC"/>
    <w:pPr>
      <w:widowControl w:val="0"/>
      <w:suppressAutoHyphens/>
      <w:jc w:val="center"/>
    </w:pPr>
    <w:rPr>
      <w:b/>
      <w:lang w:eastAsia="zh-CN"/>
    </w:rPr>
  </w:style>
  <w:style w:type="paragraph" w:customStyle="1" w:styleId="affff5">
    <w:name w:val="Заголовок колонки Знак"/>
    <w:basedOn w:val="a0"/>
    <w:rsid w:val="00D10BEC"/>
    <w:pPr>
      <w:widowControl w:val="0"/>
      <w:suppressAutoHyphens/>
      <w:jc w:val="center"/>
    </w:pPr>
    <w:rPr>
      <w:b/>
      <w:szCs w:val="20"/>
      <w:lang w:val="x-none" w:eastAsia="zh-CN"/>
    </w:rPr>
  </w:style>
  <w:style w:type="paragraph" w:customStyle="1" w:styleId="caaieiaie1">
    <w:name w:val="caaieiaie 1"/>
    <w:basedOn w:val="a0"/>
    <w:next w:val="a0"/>
    <w:rsid w:val="00D10BEC"/>
    <w:pPr>
      <w:keepNext/>
      <w:widowControl w:val="0"/>
      <w:suppressAutoHyphens/>
      <w:jc w:val="both"/>
    </w:pPr>
    <w:rPr>
      <w:szCs w:val="20"/>
      <w:lang w:eastAsia="zh-CN"/>
    </w:rPr>
  </w:style>
  <w:style w:type="paragraph" w:customStyle="1" w:styleId="Table">
    <w:name w:val="Table"/>
    <w:basedOn w:val="a0"/>
    <w:rsid w:val="00D10BEC"/>
    <w:pPr>
      <w:suppressAutoHyphens/>
      <w:spacing w:after="120" w:line="264" w:lineRule="auto"/>
      <w:jc w:val="both"/>
    </w:pPr>
    <w:rPr>
      <w:rFonts w:ascii="Arial" w:hAnsi="Arial" w:cs="Arial"/>
      <w:sz w:val="20"/>
      <w:szCs w:val="20"/>
      <w:lang w:eastAsia="zh-CN"/>
    </w:rPr>
  </w:style>
  <w:style w:type="paragraph" w:customStyle="1" w:styleId="affff6">
    <w:name w:val="Таблица центр.текст"/>
    <w:basedOn w:val="a0"/>
    <w:rsid w:val="00D10BEC"/>
    <w:pPr>
      <w:widowControl w:val="0"/>
      <w:suppressAutoHyphens/>
      <w:spacing w:before="60" w:after="60"/>
      <w:ind w:left="-57" w:right="-57"/>
      <w:jc w:val="center"/>
    </w:pPr>
    <w:rPr>
      <w:sz w:val="20"/>
      <w:szCs w:val="22"/>
      <w:lang w:val="uk-UA" w:eastAsia="zh-CN"/>
    </w:rPr>
  </w:style>
  <w:style w:type="paragraph" w:customStyle="1" w:styleId="caaieiaie3">
    <w:name w:val="caaieiaie 3"/>
    <w:basedOn w:val="a0"/>
    <w:rsid w:val="00D10BEC"/>
    <w:pPr>
      <w:keepNext/>
      <w:suppressAutoHyphens/>
      <w:overflowPunct w:val="0"/>
      <w:autoSpaceDE w:val="0"/>
      <w:spacing w:before="60"/>
      <w:jc w:val="right"/>
      <w:textAlignment w:val="baseline"/>
    </w:pPr>
    <w:rPr>
      <w:rFonts w:ascii="UkrainianPragmatica" w:hAnsi="UkrainianPragmatica" w:cs="UkrainianPragmatica"/>
      <w:b/>
      <w:bCs/>
      <w:sz w:val="22"/>
      <w:szCs w:val="22"/>
      <w:lang w:eastAsia="zh-CN"/>
    </w:rPr>
  </w:style>
  <w:style w:type="paragraph" w:customStyle="1" w:styleId="indent2">
    <w:name w:val="indent2"/>
    <w:basedOn w:val="a0"/>
    <w:rsid w:val="00D10BEC"/>
    <w:pPr>
      <w:suppressAutoHyphens/>
      <w:spacing w:before="48"/>
      <w:ind w:left="1886" w:hanging="763"/>
    </w:pPr>
    <w:rPr>
      <w:rFonts w:ascii="Arial" w:hAnsi="Arial" w:cs="Arial"/>
      <w:sz w:val="22"/>
      <w:szCs w:val="20"/>
      <w:lang w:val="en-GB" w:eastAsia="zh-CN"/>
    </w:rPr>
  </w:style>
  <w:style w:type="paragraph" w:customStyle="1" w:styleId="1fb">
    <w:name w:val="Текст примечания1"/>
    <w:basedOn w:val="a0"/>
    <w:rsid w:val="00D10BEC"/>
    <w:pPr>
      <w:suppressAutoHyphens/>
      <w:spacing w:before="120" w:after="120"/>
      <w:ind w:firstLine="567"/>
    </w:pPr>
    <w:rPr>
      <w:sz w:val="20"/>
      <w:szCs w:val="20"/>
      <w:lang w:eastAsia="zh-CN"/>
    </w:rPr>
  </w:style>
  <w:style w:type="paragraph" w:customStyle="1" w:styleId="1Level1h1l1">
    <w:name w:val="Заголовок 1.Level 1.h1.l1"/>
    <w:basedOn w:val="a0"/>
    <w:next w:val="a0"/>
    <w:rsid w:val="00D10BEC"/>
    <w:pPr>
      <w:keepNext/>
      <w:keepLines/>
      <w:suppressAutoHyphens/>
      <w:spacing w:line="240" w:lineRule="atLeast"/>
    </w:pPr>
    <w:rPr>
      <w:b/>
      <w:szCs w:val="20"/>
      <w:lang w:val="en-GB" w:eastAsia="zh-CN"/>
    </w:rPr>
  </w:style>
  <w:style w:type="paragraph" w:customStyle="1" w:styleId="2H2">
    <w:name w:val="Заголовок 2.H2"/>
    <w:basedOn w:val="a0"/>
    <w:next w:val="a0"/>
    <w:rsid w:val="00D10BEC"/>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szCs w:val="20"/>
      <w:lang w:val="en-GB" w:eastAsia="zh-CN"/>
    </w:rPr>
  </w:style>
  <w:style w:type="paragraph" w:customStyle="1" w:styleId="DefinitionBody">
    <w:name w:val="DefinitionBody"/>
    <w:basedOn w:val="a0"/>
    <w:rsid w:val="00D10BEC"/>
    <w:pPr>
      <w:suppressAutoHyphens/>
      <w:jc w:val="both"/>
    </w:pPr>
    <w:rPr>
      <w:rFonts w:ascii="Arial" w:hAnsi="Arial" w:cs="Arial"/>
      <w:sz w:val="22"/>
      <w:szCs w:val="20"/>
      <w:lang w:eastAsia="zh-CN"/>
    </w:rPr>
  </w:style>
  <w:style w:type="paragraph" w:customStyle="1" w:styleId="1TimesNewRoman124">
    <w:name w:val="Стиль Заголовок 1 + Times New Roman 12 пт не полужирный"/>
    <w:basedOn w:val="11"/>
    <w:rsid w:val="00D10BEC"/>
    <w:pPr>
      <w:keepLines w:val="0"/>
      <w:suppressAutoHyphens/>
      <w:overflowPunct w:val="0"/>
      <w:autoSpaceDE w:val="0"/>
      <w:spacing w:before="240" w:after="60"/>
      <w:jc w:val="center"/>
      <w:textAlignment w:val="baseline"/>
    </w:pPr>
    <w:rPr>
      <w:rFonts w:ascii="Times New Roman" w:eastAsia="Times New Roman" w:hAnsi="Times New Roman" w:cs="Times New Roman"/>
      <w:bCs w:val="0"/>
      <w:color w:val="auto"/>
      <w:kern w:val="2"/>
      <w:sz w:val="20"/>
      <w:szCs w:val="20"/>
      <w:lang w:val="x-none" w:eastAsia="zh-CN"/>
    </w:rPr>
  </w:style>
  <w:style w:type="paragraph" w:customStyle="1" w:styleId="Normal1">
    <w:name w:val="Normal1"/>
    <w:rsid w:val="00D10BEC"/>
    <w:pPr>
      <w:suppressAutoHyphens/>
      <w:jc w:val="both"/>
    </w:pPr>
    <w:rPr>
      <w:rFonts w:ascii="Arial" w:hAnsi="Arial" w:cs="Arial"/>
      <w:sz w:val="28"/>
      <w:lang w:eastAsia="zh-CN"/>
    </w:rPr>
  </w:style>
  <w:style w:type="paragraph" w:customStyle="1" w:styleId="1fc">
    <w:name w:val="Дата1"/>
    <w:basedOn w:val="a0"/>
    <w:next w:val="a0"/>
    <w:rsid w:val="00D10BEC"/>
    <w:pPr>
      <w:suppressAutoHyphens/>
      <w:spacing w:after="60"/>
      <w:jc w:val="both"/>
    </w:pPr>
    <w:rPr>
      <w:szCs w:val="20"/>
      <w:lang w:eastAsia="zh-CN"/>
    </w:rPr>
  </w:style>
  <w:style w:type="paragraph" w:customStyle="1" w:styleId="affff7">
    <w:name w:val="Заголовок раздела"/>
    <w:basedOn w:val="a0"/>
    <w:rsid w:val="00D10BEC"/>
    <w:pPr>
      <w:pageBreakBefore/>
      <w:widowControl w:val="0"/>
      <w:suppressAutoHyphens/>
      <w:overflowPunct w:val="0"/>
      <w:autoSpaceDE w:val="0"/>
      <w:spacing w:after="240"/>
      <w:jc w:val="center"/>
      <w:textAlignment w:val="baseline"/>
    </w:pPr>
    <w:rPr>
      <w:rFonts w:ascii="Arial" w:hAnsi="Arial" w:cs="Arial"/>
      <w:b/>
      <w:caps/>
      <w:lang w:eastAsia="zh-CN"/>
    </w:rPr>
  </w:style>
  <w:style w:type="paragraph" w:customStyle="1" w:styleId="2f">
    <w:name w:val="Маркированный список2"/>
    <w:basedOn w:val="a0"/>
    <w:rsid w:val="00D10BEC"/>
    <w:pPr>
      <w:suppressAutoHyphens/>
      <w:overflowPunct w:val="0"/>
      <w:autoSpaceDE w:val="0"/>
      <w:ind w:left="283" w:hanging="283"/>
      <w:textAlignment w:val="baseline"/>
    </w:pPr>
    <w:rPr>
      <w:sz w:val="20"/>
      <w:szCs w:val="20"/>
      <w:lang w:eastAsia="zh-CN"/>
    </w:rPr>
  </w:style>
  <w:style w:type="paragraph" w:customStyle="1" w:styleId="-">
    <w:name w:val="- Текст таблицы"/>
    <w:basedOn w:val="a0"/>
    <w:rsid w:val="00D10BEC"/>
    <w:pPr>
      <w:numPr>
        <w:numId w:val="7"/>
      </w:numPr>
      <w:suppressAutoHyphens/>
      <w:spacing w:before="60"/>
    </w:pPr>
    <w:rPr>
      <w:rFonts w:ascii="Arial" w:hAnsi="Arial" w:cs="Arial"/>
      <w:spacing w:val="-5"/>
      <w:szCs w:val="20"/>
      <w:lang w:eastAsia="zh-CN"/>
    </w:rPr>
  </w:style>
  <w:style w:type="paragraph" w:customStyle="1" w:styleId="Iniiaiieoaeno">
    <w:name w:val="Iniiaiie oaeno"/>
    <w:basedOn w:val="a0"/>
    <w:rsid w:val="00D10BEC"/>
    <w:pPr>
      <w:suppressAutoHyphens/>
      <w:overflowPunct w:val="0"/>
      <w:autoSpaceDE w:val="0"/>
      <w:jc w:val="center"/>
    </w:pPr>
    <w:rPr>
      <w:sz w:val="32"/>
      <w:szCs w:val="20"/>
      <w:lang w:eastAsia="zh-CN"/>
    </w:rPr>
  </w:style>
  <w:style w:type="paragraph" w:customStyle="1" w:styleId="1fd">
    <w:name w:val="Цитата1"/>
    <w:basedOn w:val="a0"/>
    <w:rsid w:val="00D10BEC"/>
    <w:pPr>
      <w:shd w:val="clear" w:color="auto" w:fill="FFFFFF"/>
      <w:suppressAutoHyphens/>
      <w:spacing w:before="274" w:line="274" w:lineRule="exact"/>
      <w:ind w:left="5" w:right="34"/>
      <w:jc w:val="both"/>
    </w:pPr>
    <w:rPr>
      <w:b/>
      <w:bCs/>
      <w:color w:val="000000"/>
      <w:w w:val="86"/>
      <w:sz w:val="26"/>
      <w:szCs w:val="26"/>
      <w:lang w:eastAsia="zh-CN"/>
    </w:rPr>
  </w:style>
  <w:style w:type="paragraph" w:customStyle="1" w:styleId="FR2">
    <w:name w:val="FR2"/>
    <w:rsid w:val="00D10BEC"/>
    <w:pPr>
      <w:widowControl w:val="0"/>
      <w:suppressAutoHyphens/>
      <w:jc w:val="both"/>
    </w:pPr>
    <w:rPr>
      <w:sz w:val="22"/>
      <w:lang w:eastAsia="zh-CN"/>
    </w:rPr>
  </w:style>
  <w:style w:type="paragraph" w:customStyle="1" w:styleId="TableCellC">
    <w:name w:val="Table Cell C"/>
    <w:basedOn w:val="a0"/>
    <w:rsid w:val="00D10BEC"/>
    <w:pPr>
      <w:suppressAutoHyphens/>
      <w:jc w:val="center"/>
    </w:pPr>
    <w:rPr>
      <w:rFonts w:cs="Courier New"/>
      <w:sz w:val="22"/>
      <w:lang w:eastAsia="zh-CN"/>
    </w:rPr>
  </w:style>
  <w:style w:type="paragraph" w:customStyle="1" w:styleId="TableCellL">
    <w:name w:val="Table Cell L"/>
    <w:basedOn w:val="a0"/>
    <w:rsid w:val="00D10BEC"/>
    <w:pPr>
      <w:suppressAutoHyphens/>
    </w:pPr>
    <w:rPr>
      <w:rFonts w:cs="Courier New"/>
      <w:sz w:val="22"/>
      <w:lang w:eastAsia="zh-CN"/>
    </w:rPr>
  </w:style>
  <w:style w:type="paragraph" w:customStyle="1" w:styleId="212">
    <w:name w:val="Основной текст с отступом 21"/>
    <w:basedOn w:val="a0"/>
    <w:rsid w:val="00D10BEC"/>
    <w:pPr>
      <w:suppressAutoHyphens/>
      <w:overflowPunct w:val="0"/>
      <w:autoSpaceDE w:val="0"/>
      <w:ind w:firstLine="851"/>
      <w:jc w:val="both"/>
      <w:textAlignment w:val="baseline"/>
    </w:pPr>
    <w:rPr>
      <w:szCs w:val="20"/>
      <w:lang w:eastAsia="zh-CN"/>
    </w:rPr>
  </w:style>
  <w:style w:type="paragraph" w:customStyle="1" w:styleId="affff8">
    <w:name w:val="Знак Знак Знак Знак Знак Знак Знак Знак Знак Знак Знак Знак Знак Знак Знак Знак Знак Знак Знак"/>
    <w:basedOn w:val="a0"/>
    <w:rsid w:val="00D10BEC"/>
    <w:pPr>
      <w:suppressAutoHyphens/>
      <w:spacing w:after="160" w:line="240" w:lineRule="exact"/>
      <w:jc w:val="both"/>
    </w:pPr>
    <w:rPr>
      <w:rFonts w:ascii="Verdana" w:hAnsi="Verdana" w:cs="Verdana"/>
      <w:sz w:val="22"/>
      <w:szCs w:val="20"/>
      <w:lang w:val="en-US" w:eastAsia="zh-CN"/>
    </w:rPr>
  </w:style>
  <w:style w:type="paragraph" w:customStyle="1" w:styleId="1fe">
    <w:name w:val="Знак Знак Знак1 Знак"/>
    <w:basedOn w:val="a0"/>
    <w:rsid w:val="00D10BEC"/>
    <w:pPr>
      <w:suppressAutoHyphens/>
      <w:spacing w:after="160" w:line="240" w:lineRule="exact"/>
    </w:pPr>
    <w:rPr>
      <w:rFonts w:ascii="Verdana" w:hAnsi="Verdana" w:cs="Verdana"/>
      <w:lang w:val="en-US" w:eastAsia="zh-CN"/>
    </w:rPr>
  </w:style>
  <w:style w:type="paragraph" w:customStyle="1" w:styleId="consplusnormal1">
    <w:name w:val="consplusnormal"/>
    <w:basedOn w:val="a0"/>
    <w:rsid w:val="00D10BEC"/>
    <w:pPr>
      <w:suppressAutoHyphens/>
      <w:autoSpaceDE w:val="0"/>
      <w:ind w:firstLine="720"/>
    </w:pPr>
    <w:rPr>
      <w:rFonts w:ascii="Arial" w:hAnsi="Arial" w:cs="Arial"/>
      <w:sz w:val="20"/>
      <w:szCs w:val="20"/>
      <w:lang w:eastAsia="zh-CN"/>
    </w:rPr>
  </w:style>
  <w:style w:type="paragraph" w:customStyle="1" w:styleId="consplusnonformat0">
    <w:name w:val="consplusnonformat"/>
    <w:basedOn w:val="a0"/>
    <w:rsid w:val="00D10BEC"/>
    <w:pPr>
      <w:suppressAutoHyphens/>
      <w:autoSpaceDE w:val="0"/>
    </w:pPr>
    <w:rPr>
      <w:rFonts w:ascii="Courier New" w:hAnsi="Courier New" w:cs="Courier New"/>
      <w:sz w:val="20"/>
      <w:szCs w:val="20"/>
      <w:lang w:eastAsia="zh-CN"/>
    </w:rPr>
  </w:style>
  <w:style w:type="paragraph" w:customStyle="1" w:styleId="1ff">
    <w:name w:val="Знак1"/>
    <w:basedOn w:val="a0"/>
    <w:rsid w:val="00D10BEC"/>
    <w:pPr>
      <w:suppressAutoHyphens/>
      <w:spacing w:after="160" w:line="240" w:lineRule="exact"/>
    </w:pPr>
    <w:rPr>
      <w:rFonts w:ascii="Verdana" w:hAnsi="Verdana" w:cs="Verdana"/>
      <w:lang w:val="en-US" w:eastAsia="zh-CN"/>
    </w:rPr>
  </w:style>
  <w:style w:type="paragraph" w:customStyle="1" w:styleId="312">
    <w:name w:val="Основной текст с отступом 31"/>
    <w:basedOn w:val="a0"/>
    <w:qFormat/>
    <w:rsid w:val="00D10BEC"/>
    <w:pPr>
      <w:suppressAutoHyphens/>
      <w:overflowPunct w:val="0"/>
      <w:autoSpaceDE w:val="0"/>
      <w:spacing w:line="288" w:lineRule="auto"/>
      <w:ind w:firstLine="567"/>
      <w:jc w:val="both"/>
      <w:textAlignment w:val="baseline"/>
    </w:pPr>
    <w:rPr>
      <w:sz w:val="28"/>
      <w:szCs w:val="20"/>
      <w:lang w:eastAsia="zh-CN"/>
    </w:rPr>
  </w:style>
  <w:style w:type="paragraph" w:customStyle="1" w:styleId="2f0">
    <w:name w:val="заголовок 2"/>
    <w:basedOn w:val="a0"/>
    <w:next w:val="a0"/>
    <w:rsid w:val="00D10BEC"/>
    <w:pPr>
      <w:keepNext/>
      <w:suppressAutoHyphens/>
      <w:overflowPunct w:val="0"/>
      <w:autoSpaceDE w:val="0"/>
      <w:spacing w:line="360" w:lineRule="auto"/>
      <w:jc w:val="center"/>
      <w:textAlignment w:val="baseline"/>
    </w:pPr>
    <w:rPr>
      <w:b/>
      <w:sz w:val="20"/>
      <w:szCs w:val="20"/>
      <w:lang w:eastAsia="zh-CN"/>
    </w:rPr>
  </w:style>
  <w:style w:type="paragraph" w:customStyle="1" w:styleId="normalred">
    <w:name w:val="normalred"/>
    <w:basedOn w:val="a0"/>
    <w:rsid w:val="00D10BEC"/>
    <w:pPr>
      <w:suppressAutoHyphens/>
      <w:spacing w:line="360" w:lineRule="exact"/>
      <w:ind w:firstLine="709"/>
      <w:jc w:val="both"/>
    </w:pPr>
    <w:rPr>
      <w:rFonts w:ascii="Antiqua" w:hAnsi="Antiqua" w:cs="Antiqua"/>
      <w:szCs w:val="20"/>
      <w:lang w:eastAsia="zh-CN"/>
    </w:rPr>
  </w:style>
  <w:style w:type="paragraph" w:customStyle="1" w:styleId="consplusnonformat00">
    <w:name w:val="consplusnonformat0"/>
    <w:basedOn w:val="a0"/>
    <w:rsid w:val="00D10BEC"/>
    <w:pPr>
      <w:suppressAutoHyphens/>
      <w:autoSpaceDE w:val="0"/>
    </w:pPr>
    <w:rPr>
      <w:rFonts w:ascii="Courier New" w:hAnsi="Courier New" w:cs="Courier New"/>
      <w:sz w:val="20"/>
      <w:szCs w:val="20"/>
      <w:lang w:eastAsia="zh-CN"/>
    </w:rPr>
  </w:style>
  <w:style w:type="paragraph" w:styleId="affff9">
    <w:name w:val="annotation text"/>
    <w:basedOn w:val="a0"/>
    <w:link w:val="1ff0"/>
    <w:unhideWhenUsed/>
    <w:qFormat/>
    <w:rsid w:val="00D10BEC"/>
    <w:pPr>
      <w:suppressAutoHyphens/>
    </w:pPr>
    <w:rPr>
      <w:sz w:val="20"/>
      <w:szCs w:val="20"/>
      <w:lang w:eastAsia="zh-CN"/>
    </w:rPr>
  </w:style>
  <w:style w:type="character" w:customStyle="1" w:styleId="1ff0">
    <w:name w:val="Текст примечания Знак1"/>
    <w:basedOn w:val="a1"/>
    <w:link w:val="affff9"/>
    <w:uiPriority w:val="99"/>
    <w:rsid w:val="00D10BEC"/>
    <w:rPr>
      <w:lang w:eastAsia="zh-CN"/>
    </w:rPr>
  </w:style>
  <w:style w:type="paragraph" w:styleId="affffa">
    <w:name w:val="annotation subject"/>
    <w:basedOn w:val="1fb"/>
    <w:next w:val="1fb"/>
    <w:link w:val="1ff1"/>
    <w:qFormat/>
    <w:rsid w:val="00D10BEC"/>
    <w:pPr>
      <w:spacing w:before="0" w:after="60"/>
      <w:ind w:firstLine="0"/>
      <w:jc w:val="both"/>
    </w:pPr>
    <w:rPr>
      <w:b/>
      <w:bCs/>
    </w:rPr>
  </w:style>
  <w:style w:type="character" w:customStyle="1" w:styleId="1ff1">
    <w:name w:val="Тема примечания Знак1"/>
    <w:basedOn w:val="1ff0"/>
    <w:link w:val="affffa"/>
    <w:rsid w:val="00D10BEC"/>
    <w:rPr>
      <w:b/>
      <w:bCs/>
      <w:lang w:eastAsia="zh-CN"/>
    </w:rPr>
  </w:style>
  <w:style w:type="paragraph" w:customStyle="1" w:styleId="20">
    <w:name w:val="Нум.список 2"/>
    <w:basedOn w:val="a0"/>
    <w:next w:val="a0"/>
    <w:rsid w:val="00D10BEC"/>
    <w:pPr>
      <w:numPr>
        <w:numId w:val="8"/>
      </w:numPr>
      <w:tabs>
        <w:tab w:val="left" w:pos="576"/>
      </w:tabs>
      <w:suppressAutoHyphens/>
      <w:spacing w:before="360"/>
      <w:ind w:left="576" w:hanging="576"/>
      <w:jc w:val="both"/>
    </w:pPr>
    <w:rPr>
      <w:b/>
      <w:lang w:eastAsia="zh-CN"/>
    </w:rPr>
  </w:style>
  <w:style w:type="paragraph" w:customStyle="1" w:styleId="38">
    <w:name w:val="Нум.список 3"/>
    <w:basedOn w:val="a0"/>
    <w:rsid w:val="00D10BEC"/>
    <w:pPr>
      <w:tabs>
        <w:tab w:val="num" w:pos="0"/>
        <w:tab w:val="left" w:pos="720"/>
        <w:tab w:val="left" w:pos="1559"/>
      </w:tabs>
      <w:suppressAutoHyphens/>
      <w:spacing w:before="120" w:after="40"/>
      <w:ind w:left="720" w:hanging="720"/>
      <w:jc w:val="both"/>
    </w:pPr>
    <w:rPr>
      <w:lang w:eastAsia="zh-CN"/>
    </w:rPr>
  </w:style>
  <w:style w:type="paragraph" w:customStyle="1" w:styleId="42">
    <w:name w:val="Нум.список 4"/>
    <w:basedOn w:val="a0"/>
    <w:rsid w:val="00D10BEC"/>
    <w:pPr>
      <w:tabs>
        <w:tab w:val="num" w:pos="0"/>
        <w:tab w:val="left" w:pos="1701"/>
      </w:tabs>
      <w:suppressAutoHyphens/>
      <w:spacing w:before="80" w:after="40"/>
      <w:ind w:left="1701" w:hanging="992"/>
      <w:jc w:val="both"/>
    </w:pPr>
    <w:rPr>
      <w:lang w:val="en-US" w:eastAsia="zh-CN"/>
    </w:rPr>
  </w:style>
  <w:style w:type="paragraph" w:customStyle="1" w:styleId="0">
    <w:name w:val="Обычный Слева: 0 мм"/>
    <w:basedOn w:val="a0"/>
    <w:rsid w:val="00D10BEC"/>
    <w:pPr>
      <w:widowControl w:val="0"/>
      <w:tabs>
        <w:tab w:val="num" w:pos="0"/>
      </w:tabs>
      <w:suppressAutoHyphens/>
      <w:kinsoku w:val="0"/>
      <w:overflowPunct w:val="0"/>
      <w:autoSpaceDE w:val="0"/>
      <w:spacing w:line="360" w:lineRule="auto"/>
      <w:jc w:val="both"/>
    </w:pPr>
    <w:rPr>
      <w:szCs w:val="20"/>
      <w:lang w:eastAsia="zh-CN"/>
    </w:rPr>
  </w:style>
  <w:style w:type="paragraph" w:customStyle="1" w:styleId="3">
    <w:name w:val="Стиль3"/>
    <w:basedOn w:val="221"/>
    <w:rsid w:val="00D10BEC"/>
    <w:pPr>
      <w:widowControl w:val="0"/>
      <w:numPr>
        <w:numId w:val="6"/>
      </w:numPr>
      <w:tabs>
        <w:tab w:val="left" w:pos="360"/>
      </w:tabs>
      <w:spacing w:after="0" w:line="240" w:lineRule="auto"/>
      <w:ind w:left="283"/>
      <w:jc w:val="both"/>
      <w:textAlignment w:val="baseline"/>
    </w:pPr>
    <w:rPr>
      <w:sz w:val="24"/>
    </w:rPr>
  </w:style>
  <w:style w:type="paragraph" w:customStyle="1" w:styleId="Normal3">
    <w:name w:val="Normal3"/>
    <w:rsid w:val="00D10BEC"/>
    <w:pPr>
      <w:suppressAutoHyphens/>
      <w:jc w:val="both"/>
    </w:pPr>
    <w:rPr>
      <w:rFonts w:ascii="Arial" w:hAnsi="Arial" w:cs="Arial"/>
      <w:sz w:val="28"/>
      <w:lang w:eastAsia="zh-CN"/>
    </w:rPr>
  </w:style>
  <w:style w:type="paragraph" w:styleId="30">
    <w:name w:val="List Bullet 3"/>
    <w:basedOn w:val="a0"/>
    <w:rsid w:val="00D10BEC"/>
    <w:pPr>
      <w:numPr>
        <w:numId w:val="2"/>
      </w:numPr>
      <w:suppressAutoHyphens/>
      <w:spacing w:after="60"/>
      <w:contextualSpacing/>
      <w:jc w:val="both"/>
    </w:pPr>
    <w:rPr>
      <w:lang w:eastAsia="zh-CN"/>
    </w:rPr>
  </w:style>
  <w:style w:type="paragraph" w:customStyle="1" w:styleId="affffb">
    <w:name w:val="Знак Знак Знак Знак Знак"/>
    <w:basedOn w:val="a0"/>
    <w:rsid w:val="00D10BEC"/>
    <w:pPr>
      <w:suppressAutoHyphens/>
      <w:spacing w:after="160" w:line="240" w:lineRule="exact"/>
      <w:jc w:val="both"/>
    </w:pPr>
    <w:rPr>
      <w:rFonts w:ascii="Verdana" w:hAnsi="Verdana" w:cs="Verdana"/>
      <w:sz w:val="22"/>
      <w:szCs w:val="20"/>
      <w:lang w:val="en-US" w:eastAsia="zh-CN"/>
    </w:rPr>
  </w:style>
  <w:style w:type="paragraph" w:customStyle="1" w:styleId="msonormalcxspmiddle">
    <w:name w:val="msonormalcxspmiddle"/>
    <w:basedOn w:val="a0"/>
    <w:rsid w:val="00D10BEC"/>
    <w:pPr>
      <w:suppressAutoHyphens/>
      <w:spacing w:before="280" w:after="280"/>
    </w:pPr>
    <w:rPr>
      <w:lang w:eastAsia="zh-CN"/>
    </w:rPr>
  </w:style>
  <w:style w:type="paragraph" w:customStyle="1" w:styleId="affffc">
    <w:name w:val="Текст ЭР (см. также)"/>
    <w:basedOn w:val="a0"/>
    <w:next w:val="a0"/>
    <w:rsid w:val="00D10BEC"/>
    <w:pPr>
      <w:suppressAutoHyphens/>
      <w:autoSpaceDE w:val="0"/>
      <w:spacing w:before="200"/>
    </w:pPr>
    <w:rPr>
      <w:rFonts w:ascii="Arial" w:hAnsi="Arial" w:cs="Arial"/>
      <w:sz w:val="22"/>
      <w:szCs w:val="22"/>
      <w:lang w:eastAsia="zh-CN"/>
    </w:rPr>
  </w:style>
  <w:style w:type="paragraph" w:customStyle="1" w:styleId="affffd">
    <w:name w:val="Центрированный (таблица)"/>
    <w:basedOn w:val="a0"/>
    <w:next w:val="a0"/>
    <w:rsid w:val="00D10BEC"/>
    <w:pPr>
      <w:suppressAutoHyphens/>
      <w:autoSpaceDE w:val="0"/>
      <w:jc w:val="center"/>
    </w:pPr>
    <w:rPr>
      <w:rFonts w:ascii="Arial" w:hAnsi="Arial" w:cs="Arial"/>
      <w:lang w:eastAsia="zh-CN"/>
    </w:rPr>
  </w:style>
  <w:style w:type="paragraph" w:customStyle="1" w:styleId="320">
    <w:name w:val="Основной текст с отступом 32"/>
    <w:basedOn w:val="a0"/>
    <w:rsid w:val="00D10BEC"/>
    <w:pPr>
      <w:suppressAutoHyphens/>
      <w:overflowPunct w:val="0"/>
      <w:autoSpaceDE w:val="0"/>
      <w:spacing w:line="288" w:lineRule="auto"/>
      <w:ind w:firstLine="567"/>
      <w:jc w:val="both"/>
      <w:textAlignment w:val="baseline"/>
    </w:pPr>
    <w:rPr>
      <w:sz w:val="28"/>
      <w:szCs w:val="20"/>
      <w:lang w:eastAsia="zh-CN"/>
    </w:rPr>
  </w:style>
  <w:style w:type="paragraph" w:customStyle="1" w:styleId="321">
    <w:name w:val="Основной текст 32"/>
    <w:basedOn w:val="a0"/>
    <w:rsid w:val="00D10BEC"/>
    <w:pPr>
      <w:suppressAutoHyphens/>
      <w:jc w:val="both"/>
    </w:pPr>
    <w:rPr>
      <w:szCs w:val="20"/>
      <w:lang w:eastAsia="zh-CN"/>
    </w:rPr>
  </w:style>
  <w:style w:type="paragraph" w:customStyle="1" w:styleId="230">
    <w:name w:val="Основной текст 23"/>
    <w:basedOn w:val="a0"/>
    <w:rsid w:val="00D10BEC"/>
    <w:pPr>
      <w:suppressAutoHyphens/>
      <w:overflowPunct w:val="0"/>
      <w:autoSpaceDE w:val="0"/>
      <w:jc w:val="center"/>
      <w:textAlignment w:val="baseline"/>
    </w:pPr>
    <w:rPr>
      <w:rFonts w:ascii="Arial" w:hAnsi="Arial" w:cs="Arial"/>
      <w:b/>
      <w:sz w:val="28"/>
      <w:szCs w:val="20"/>
      <w:lang w:eastAsia="zh-CN"/>
    </w:rPr>
  </w:style>
  <w:style w:type="paragraph" w:customStyle="1" w:styleId="2f1">
    <w:name w:val="Обычный2"/>
    <w:rsid w:val="00D10BEC"/>
    <w:pPr>
      <w:suppressAutoHyphens/>
      <w:jc w:val="both"/>
    </w:pPr>
    <w:rPr>
      <w:rFonts w:ascii="Arial" w:hAnsi="Arial" w:cs="Arial"/>
      <w:sz w:val="28"/>
      <w:lang w:eastAsia="zh-CN"/>
    </w:rPr>
  </w:style>
  <w:style w:type="paragraph" w:customStyle="1" w:styleId="Maintext22">
    <w:name w:val="Main text 2.2"/>
    <w:basedOn w:val="a0"/>
    <w:rsid w:val="00D10BEC"/>
    <w:pPr>
      <w:suppressAutoHyphens/>
    </w:pPr>
    <w:rPr>
      <w:rFonts w:cs="Calibri"/>
      <w:szCs w:val="20"/>
      <w:lang w:val="en-US" w:eastAsia="zh-CN"/>
    </w:rPr>
  </w:style>
  <w:style w:type="paragraph" w:customStyle="1" w:styleId="Bullets">
    <w:name w:val="Bullets"/>
    <w:basedOn w:val="aa"/>
    <w:rsid w:val="00D10BEC"/>
    <w:pPr>
      <w:numPr>
        <w:numId w:val="12"/>
      </w:numPr>
      <w:tabs>
        <w:tab w:val="left" w:pos="2268"/>
      </w:tabs>
      <w:spacing w:after="120"/>
      <w:jc w:val="both"/>
    </w:pPr>
    <w:rPr>
      <w:rFonts w:ascii="Arial" w:hAnsi="Arial" w:cs="Arial"/>
      <w:sz w:val="20"/>
      <w:lang w:eastAsia="zh-CN"/>
    </w:rPr>
  </w:style>
  <w:style w:type="paragraph" w:customStyle="1" w:styleId="affffe">
    <w:name w:val="обычный"/>
    <w:basedOn w:val="a0"/>
    <w:rsid w:val="00D10BEC"/>
    <w:pPr>
      <w:suppressAutoHyphens/>
    </w:pPr>
    <w:rPr>
      <w:color w:val="000000"/>
      <w:sz w:val="20"/>
      <w:szCs w:val="20"/>
      <w:lang w:eastAsia="zh-CN"/>
    </w:rPr>
  </w:style>
  <w:style w:type="paragraph" w:customStyle="1" w:styleId="afffff">
    <w:name w:val="Строка ссылки"/>
    <w:basedOn w:val="aa"/>
    <w:rsid w:val="00D10BEC"/>
    <w:pPr>
      <w:widowControl w:val="0"/>
      <w:autoSpaceDE w:val="0"/>
      <w:spacing w:before="240"/>
    </w:pPr>
    <w:rPr>
      <w:b/>
      <w:bCs/>
      <w:sz w:val="24"/>
      <w:szCs w:val="24"/>
      <w:lang w:eastAsia="zh-CN"/>
    </w:rPr>
  </w:style>
  <w:style w:type="paragraph" w:customStyle="1" w:styleId="afffff0">
    <w:name w:val="Содержимое таблицы"/>
    <w:basedOn w:val="a0"/>
    <w:qFormat/>
    <w:rsid w:val="00D10BEC"/>
    <w:pPr>
      <w:suppressLineNumbers/>
      <w:suppressAutoHyphens/>
    </w:pPr>
    <w:rPr>
      <w:sz w:val="20"/>
      <w:szCs w:val="20"/>
      <w:lang w:eastAsia="zh-CN"/>
    </w:rPr>
  </w:style>
  <w:style w:type="paragraph" w:customStyle="1" w:styleId="afffff1">
    <w:name w:val="Заголовок таблицы"/>
    <w:basedOn w:val="afffff0"/>
    <w:qFormat/>
    <w:rsid w:val="00D10BEC"/>
    <w:pPr>
      <w:jc w:val="center"/>
    </w:pPr>
    <w:rPr>
      <w:b/>
      <w:bCs/>
    </w:rPr>
  </w:style>
  <w:style w:type="paragraph" w:customStyle="1" w:styleId="afffff2">
    <w:name w:val="Содержимое врезки"/>
    <w:basedOn w:val="a0"/>
    <w:rsid w:val="00D10BEC"/>
    <w:pPr>
      <w:suppressAutoHyphens/>
    </w:pPr>
    <w:rPr>
      <w:sz w:val="20"/>
      <w:szCs w:val="20"/>
      <w:lang w:eastAsia="zh-CN"/>
    </w:rPr>
  </w:style>
  <w:style w:type="paragraph" w:customStyle="1" w:styleId="2f2">
    <w:name w:val="Абзац списка2"/>
    <w:basedOn w:val="a0"/>
    <w:rsid w:val="00D10BEC"/>
    <w:pPr>
      <w:suppressAutoHyphens/>
      <w:ind w:left="720"/>
      <w:contextualSpacing/>
    </w:pPr>
    <w:rPr>
      <w:sz w:val="20"/>
      <w:szCs w:val="20"/>
      <w:lang w:eastAsia="zh-CN"/>
    </w:rPr>
  </w:style>
  <w:style w:type="paragraph" w:customStyle="1" w:styleId="231">
    <w:name w:val="Основной текст с отступом 23"/>
    <w:basedOn w:val="a0"/>
    <w:rsid w:val="00D10BEC"/>
    <w:pPr>
      <w:suppressAutoHyphens/>
      <w:ind w:firstLine="720"/>
      <w:jc w:val="both"/>
    </w:pPr>
    <w:rPr>
      <w:sz w:val="28"/>
      <w:szCs w:val="28"/>
      <w:lang w:eastAsia="zh-CN"/>
    </w:rPr>
  </w:style>
  <w:style w:type="paragraph" w:customStyle="1" w:styleId="1ff2">
    <w:name w:val="Без интервала1"/>
    <w:rsid w:val="00D10BEC"/>
    <w:pPr>
      <w:suppressAutoHyphens/>
    </w:pPr>
    <w:rPr>
      <w:rFonts w:ascii="Calibri" w:hAnsi="Calibri" w:cs="Calibri"/>
      <w:sz w:val="22"/>
      <w:szCs w:val="22"/>
      <w:lang w:eastAsia="zh-CN"/>
    </w:rPr>
  </w:style>
  <w:style w:type="paragraph" w:customStyle="1" w:styleId="1ff3">
    <w:name w:val="Обычный (веб)1"/>
    <w:basedOn w:val="a0"/>
    <w:rsid w:val="00D10BEC"/>
    <w:pPr>
      <w:suppressAutoHyphens/>
      <w:spacing w:before="28" w:after="28" w:line="276" w:lineRule="auto"/>
    </w:pPr>
    <w:rPr>
      <w:rFonts w:ascii="Calibri" w:eastAsia="Arial Unicode MS" w:hAnsi="Calibri" w:cs="font86"/>
      <w:kern w:val="2"/>
      <w:sz w:val="22"/>
      <w:szCs w:val="22"/>
      <w:lang w:eastAsia="zh-CN"/>
    </w:rPr>
  </w:style>
  <w:style w:type="paragraph" w:customStyle="1" w:styleId="TextNormal">
    <w:name w:val="Text Normal"/>
    <w:basedOn w:val="a0"/>
    <w:rsid w:val="00D10BEC"/>
    <w:pPr>
      <w:widowControl w:val="0"/>
      <w:tabs>
        <w:tab w:val="left" w:pos="0"/>
      </w:tabs>
      <w:suppressAutoHyphens/>
      <w:spacing w:after="120" w:line="276" w:lineRule="auto"/>
      <w:ind w:left="850" w:right="-1" w:hanging="283"/>
    </w:pPr>
    <w:rPr>
      <w:rFonts w:ascii="Arial" w:eastAsia="Arial Unicode MS" w:hAnsi="Arial" w:cs="Arial"/>
      <w:kern w:val="2"/>
      <w:sz w:val="22"/>
      <w:szCs w:val="22"/>
      <w:lang w:eastAsia="zh-CN"/>
    </w:rPr>
  </w:style>
  <w:style w:type="paragraph" w:customStyle="1" w:styleId="WW-0">
    <w:name w:val="WW-Заголовок"/>
    <w:basedOn w:val="a0"/>
    <w:next w:val="aa"/>
    <w:rsid w:val="00D10BEC"/>
    <w:pPr>
      <w:keepNext/>
      <w:suppressAutoHyphens/>
      <w:spacing w:before="240" w:after="120" w:line="276" w:lineRule="auto"/>
    </w:pPr>
    <w:rPr>
      <w:rFonts w:ascii="Arial" w:eastAsia="Arial Unicode MS" w:hAnsi="Arial" w:cs="Mangal"/>
      <w:kern w:val="2"/>
      <w:sz w:val="28"/>
      <w:szCs w:val="28"/>
      <w:lang w:eastAsia="zh-CN"/>
    </w:rPr>
  </w:style>
  <w:style w:type="paragraph" w:customStyle="1" w:styleId="39">
    <w:name w:val="Основной текст3"/>
    <w:basedOn w:val="a0"/>
    <w:rsid w:val="00D10BEC"/>
    <w:pPr>
      <w:widowControl w:val="0"/>
      <w:shd w:val="clear" w:color="auto" w:fill="FFFFFF"/>
      <w:suppressAutoHyphens/>
      <w:spacing w:before="240" w:after="240" w:line="0" w:lineRule="atLeast"/>
    </w:pPr>
    <w:rPr>
      <w:sz w:val="20"/>
      <w:szCs w:val="20"/>
      <w:lang w:eastAsia="zh-CN"/>
    </w:rPr>
  </w:style>
  <w:style w:type="paragraph" w:customStyle="1" w:styleId="HTML1">
    <w:name w:val="Стандартный HTML1"/>
    <w:basedOn w:val="a0"/>
    <w:rsid w:val="00D10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paragraph" w:styleId="HTML">
    <w:name w:val="HTML Preformatted"/>
    <w:basedOn w:val="a0"/>
    <w:link w:val="HTML0"/>
    <w:qFormat/>
    <w:rsid w:val="00D10BEC"/>
    <w:pPr>
      <w:suppressAutoHyphens/>
      <w:spacing w:after="60"/>
      <w:jc w:val="both"/>
    </w:pPr>
    <w:rPr>
      <w:rFonts w:ascii="Courier New" w:hAnsi="Courier New" w:cs="Courier New"/>
      <w:sz w:val="20"/>
      <w:szCs w:val="20"/>
      <w:lang w:val="x-none" w:eastAsia="zh-CN"/>
    </w:rPr>
  </w:style>
  <w:style w:type="character" w:customStyle="1" w:styleId="HTML0">
    <w:name w:val="Стандартный HTML Знак"/>
    <w:basedOn w:val="a1"/>
    <w:link w:val="HTML"/>
    <w:rsid w:val="00D10BEC"/>
    <w:rPr>
      <w:rFonts w:ascii="Courier New" w:hAnsi="Courier New" w:cs="Courier New"/>
      <w:lang w:val="x-none" w:eastAsia="zh-CN"/>
    </w:rPr>
  </w:style>
  <w:style w:type="paragraph" w:customStyle="1" w:styleId="Standard">
    <w:name w:val="Standard"/>
    <w:rsid w:val="00D10BEC"/>
    <w:pPr>
      <w:widowControl w:val="0"/>
      <w:suppressAutoHyphens/>
      <w:textAlignment w:val="baseline"/>
    </w:pPr>
    <w:rPr>
      <w:rFonts w:eastAsia="Lucida Sans Unicode"/>
      <w:color w:val="00000A"/>
      <w:kern w:val="2"/>
      <w:sz w:val="24"/>
      <w:szCs w:val="24"/>
      <w:lang w:eastAsia="hi-IN" w:bidi="hi-IN"/>
    </w:rPr>
  </w:style>
  <w:style w:type="paragraph" w:customStyle="1" w:styleId="Standarduser">
    <w:name w:val="Standard (user)"/>
    <w:rsid w:val="00D10BEC"/>
    <w:pPr>
      <w:widowControl w:val="0"/>
      <w:suppressAutoHyphens/>
      <w:textAlignment w:val="baseline"/>
    </w:pPr>
    <w:rPr>
      <w:rFonts w:eastAsia="Lucida Sans Unicode"/>
      <w:color w:val="00000A"/>
      <w:kern w:val="2"/>
      <w:sz w:val="24"/>
      <w:szCs w:val="24"/>
      <w:lang w:eastAsia="zh-CN" w:bidi="hi-IN"/>
    </w:rPr>
  </w:style>
  <w:style w:type="paragraph" w:customStyle="1" w:styleId="TableContentsuser">
    <w:name w:val="Table Contents (user)"/>
    <w:basedOn w:val="Standarduser"/>
    <w:rsid w:val="00D10BEC"/>
    <w:pPr>
      <w:widowControl/>
    </w:pPr>
    <w:rPr>
      <w:rFonts w:ascii="Liberation Serif" w:eastAsia="SimSun" w:hAnsi="Liberation Serif" w:cs="Mangal"/>
      <w:color w:val="000000"/>
    </w:rPr>
  </w:style>
  <w:style w:type="paragraph" w:customStyle="1" w:styleId="TableContents">
    <w:name w:val="Table Contents"/>
    <w:basedOn w:val="Standard"/>
    <w:rsid w:val="00D10BEC"/>
  </w:style>
  <w:style w:type="paragraph" w:customStyle="1" w:styleId="2f3">
    <w:name w:val="Обычный (веб)2"/>
    <w:basedOn w:val="a0"/>
    <w:rsid w:val="00D10BEC"/>
    <w:pPr>
      <w:suppressAutoHyphens/>
      <w:spacing w:before="200" w:after="200"/>
      <w:ind w:left="200" w:right="200"/>
    </w:pPr>
    <w:rPr>
      <w:sz w:val="20"/>
      <w:szCs w:val="20"/>
      <w:lang w:eastAsia="zh-CN"/>
    </w:rPr>
  </w:style>
  <w:style w:type="character" w:customStyle="1" w:styleId="FontStyle17">
    <w:name w:val="Font Style17"/>
    <w:rsid w:val="001153A0"/>
    <w:rPr>
      <w:rFonts w:ascii="Times New Roman" w:hAnsi="Times New Roman" w:cs="Times New Roman"/>
      <w:sz w:val="26"/>
      <w:szCs w:val="26"/>
    </w:rPr>
  </w:style>
  <w:style w:type="paragraph" w:customStyle="1" w:styleId="Style6">
    <w:name w:val="Style6"/>
    <w:basedOn w:val="a0"/>
    <w:rsid w:val="001153A0"/>
    <w:pPr>
      <w:widowControl w:val="0"/>
      <w:suppressAutoHyphens/>
      <w:autoSpaceDE w:val="0"/>
      <w:spacing w:line="319" w:lineRule="exact"/>
      <w:ind w:firstLine="564"/>
      <w:jc w:val="both"/>
    </w:pPr>
    <w:rPr>
      <w:rFonts w:cs="Calibri"/>
      <w:lang w:eastAsia="ar-SA"/>
    </w:rPr>
  </w:style>
  <w:style w:type="character" w:customStyle="1" w:styleId="92">
    <w:name w:val="Основной шрифт абзаца9"/>
    <w:rsid w:val="00A57960"/>
  </w:style>
  <w:style w:type="character" w:customStyle="1" w:styleId="82">
    <w:name w:val="Основной шрифт абзаца8"/>
    <w:rsid w:val="00A57960"/>
  </w:style>
  <w:style w:type="character" w:customStyle="1" w:styleId="7">
    <w:name w:val="Основной шрифт абзаца7"/>
    <w:rsid w:val="00A57960"/>
  </w:style>
  <w:style w:type="character" w:customStyle="1" w:styleId="61">
    <w:name w:val="Основной шрифт абзаца6"/>
    <w:rsid w:val="00A57960"/>
  </w:style>
  <w:style w:type="character" w:customStyle="1" w:styleId="51">
    <w:name w:val="Основной шрифт абзаца5"/>
    <w:rsid w:val="00A57960"/>
  </w:style>
  <w:style w:type="character" w:customStyle="1" w:styleId="43">
    <w:name w:val="Основной шрифт абзаца4"/>
    <w:rsid w:val="00A57960"/>
  </w:style>
  <w:style w:type="character" w:customStyle="1" w:styleId="Internetlink">
    <w:name w:val="Internet link"/>
    <w:rsid w:val="00A57960"/>
    <w:rPr>
      <w:color w:val="000080"/>
      <w:u w:val="single"/>
    </w:rPr>
  </w:style>
  <w:style w:type="character" w:customStyle="1" w:styleId="afffff3">
    <w:name w:val="Гипертекстовая ссылка"/>
    <w:qFormat/>
    <w:rsid w:val="00A57960"/>
    <w:rPr>
      <w:color w:val="106BBE"/>
    </w:rPr>
  </w:style>
  <w:style w:type="character" w:customStyle="1" w:styleId="afffff4">
    <w:name w:val="Маркеры списка"/>
    <w:rsid w:val="00A57960"/>
    <w:rPr>
      <w:rFonts w:ascii="OpenSymbol" w:eastAsia="OpenSymbol" w:hAnsi="OpenSymbol" w:cs="OpenSymbol"/>
    </w:rPr>
  </w:style>
  <w:style w:type="paragraph" w:customStyle="1" w:styleId="93">
    <w:name w:val="Указатель9"/>
    <w:basedOn w:val="a0"/>
    <w:rsid w:val="00A57960"/>
    <w:pPr>
      <w:suppressLineNumbers/>
      <w:suppressAutoHyphens/>
    </w:pPr>
    <w:rPr>
      <w:rFonts w:cs="Mangal"/>
      <w:sz w:val="20"/>
      <w:szCs w:val="20"/>
      <w:lang w:eastAsia="zh-CN"/>
    </w:rPr>
  </w:style>
  <w:style w:type="paragraph" w:customStyle="1" w:styleId="62">
    <w:name w:val="Заголовок6"/>
    <w:basedOn w:val="a0"/>
    <w:next w:val="aa"/>
    <w:rsid w:val="00A57960"/>
    <w:pPr>
      <w:keepNext/>
      <w:suppressAutoHyphens/>
      <w:spacing w:before="240" w:after="120"/>
    </w:pPr>
    <w:rPr>
      <w:rFonts w:ascii="Liberation Sans" w:eastAsia="Microsoft YaHei" w:hAnsi="Liberation Sans" w:cs="Mangal"/>
      <w:sz w:val="28"/>
      <w:szCs w:val="28"/>
      <w:lang w:eastAsia="zh-CN"/>
    </w:rPr>
  </w:style>
  <w:style w:type="paragraph" w:customStyle="1" w:styleId="94">
    <w:name w:val="Название объекта9"/>
    <w:basedOn w:val="a0"/>
    <w:rsid w:val="00A57960"/>
    <w:pPr>
      <w:suppressLineNumbers/>
      <w:suppressAutoHyphens/>
      <w:spacing w:before="120" w:after="120"/>
    </w:pPr>
    <w:rPr>
      <w:rFonts w:cs="Mangal"/>
      <w:i/>
      <w:iCs/>
      <w:lang w:eastAsia="zh-CN"/>
    </w:rPr>
  </w:style>
  <w:style w:type="paragraph" w:customStyle="1" w:styleId="83">
    <w:name w:val="Указатель8"/>
    <w:basedOn w:val="a0"/>
    <w:rsid w:val="00A57960"/>
    <w:pPr>
      <w:suppressLineNumbers/>
      <w:suppressAutoHyphens/>
    </w:pPr>
    <w:rPr>
      <w:rFonts w:cs="Mangal"/>
      <w:sz w:val="20"/>
      <w:szCs w:val="20"/>
      <w:lang w:eastAsia="zh-CN"/>
    </w:rPr>
  </w:style>
  <w:style w:type="paragraph" w:customStyle="1" w:styleId="1ff4">
    <w:name w:val="Заголовок1"/>
    <w:basedOn w:val="a0"/>
    <w:next w:val="aa"/>
    <w:rsid w:val="00A57960"/>
    <w:pPr>
      <w:keepNext/>
      <w:suppressAutoHyphens/>
      <w:spacing w:before="240" w:after="120"/>
    </w:pPr>
    <w:rPr>
      <w:rFonts w:ascii="Arial" w:eastAsia="Microsoft YaHei" w:hAnsi="Arial" w:cs="Mangal"/>
      <w:sz w:val="28"/>
      <w:szCs w:val="28"/>
      <w:lang w:eastAsia="zh-CN"/>
    </w:rPr>
  </w:style>
  <w:style w:type="paragraph" w:customStyle="1" w:styleId="84">
    <w:name w:val="Название объекта8"/>
    <w:basedOn w:val="a0"/>
    <w:next w:val="afff"/>
    <w:rsid w:val="00A57960"/>
    <w:pPr>
      <w:widowControl w:val="0"/>
      <w:suppressAutoHyphens/>
      <w:spacing w:before="120" w:line="360" w:lineRule="atLeast"/>
      <w:jc w:val="center"/>
      <w:textAlignment w:val="baseline"/>
    </w:pPr>
    <w:rPr>
      <w:b/>
      <w:sz w:val="40"/>
      <w:lang w:eastAsia="zh-CN"/>
    </w:rPr>
  </w:style>
  <w:style w:type="paragraph" w:customStyle="1" w:styleId="1ff5">
    <w:name w:val="Заголовок таблицы ссылок1"/>
    <w:basedOn w:val="11"/>
    <w:next w:val="a0"/>
    <w:rsid w:val="00A57960"/>
    <w:pPr>
      <w:suppressAutoHyphens/>
      <w:spacing w:line="276" w:lineRule="auto"/>
    </w:pPr>
    <w:rPr>
      <w:rFonts w:ascii="Cambria" w:eastAsia="Times New Roman" w:hAnsi="Cambria" w:cs="Cambria"/>
      <w:color w:val="365F91"/>
      <w:lang w:eastAsia="zh-CN"/>
    </w:rPr>
  </w:style>
  <w:style w:type="paragraph" w:customStyle="1" w:styleId="3a">
    <w:name w:val="Абзац списка3"/>
    <w:basedOn w:val="a0"/>
    <w:rsid w:val="00A57960"/>
    <w:pPr>
      <w:suppressAutoHyphens/>
      <w:ind w:left="720"/>
      <w:contextualSpacing/>
    </w:pPr>
    <w:rPr>
      <w:sz w:val="20"/>
      <w:szCs w:val="20"/>
      <w:lang w:eastAsia="zh-CN"/>
    </w:rPr>
  </w:style>
  <w:style w:type="paragraph" w:customStyle="1" w:styleId="240">
    <w:name w:val="Основной текст с отступом 24"/>
    <w:basedOn w:val="a0"/>
    <w:rsid w:val="00A57960"/>
    <w:pPr>
      <w:suppressAutoHyphens/>
      <w:ind w:firstLine="720"/>
      <w:jc w:val="both"/>
    </w:pPr>
    <w:rPr>
      <w:sz w:val="28"/>
      <w:szCs w:val="28"/>
      <w:lang w:eastAsia="zh-CN"/>
    </w:rPr>
  </w:style>
  <w:style w:type="paragraph" w:customStyle="1" w:styleId="HTML2">
    <w:name w:val="Стандартный HTML2"/>
    <w:basedOn w:val="a0"/>
    <w:rsid w:val="00A57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paragraph" w:customStyle="1" w:styleId="3b">
    <w:name w:val="Обычный (веб)3"/>
    <w:basedOn w:val="a0"/>
    <w:rsid w:val="00A57960"/>
    <w:pPr>
      <w:suppressAutoHyphens/>
      <w:spacing w:before="200" w:after="200"/>
      <w:ind w:left="200" w:right="200"/>
    </w:pPr>
    <w:rPr>
      <w:sz w:val="20"/>
      <w:szCs w:val="20"/>
      <w:lang w:eastAsia="zh-CN"/>
    </w:rPr>
  </w:style>
  <w:style w:type="paragraph" w:customStyle="1" w:styleId="52">
    <w:name w:val="Заголовок5"/>
    <w:basedOn w:val="a0"/>
    <w:next w:val="aa"/>
    <w:rsid w:val="00A57960"/>
    <w:pPr>
      <w:keepNext/>
      <w:suppressAutoHyphens/>
      <w:spacing w:before="240" w:after="120"/>
      <w:textAlignment w:val="baseline"/>
    </w:pPr>
    <w:rPr>
      <w:rFonts w:ascii="Liberation Sans" w:eastAsia="Microsoft YaHei" w:hAnsi="Liberation Sans" w:cs="Mangal"/>
      <w:kern w:val="2"/>
      <w:sz w:val="28"/>
      <w:szCs w:val="28"/>
      <w:lang w:eastAsia="zh-CN" w:bidi="hi-IN"/>
    </w:rPr>
  </w:style>
  <w:style w:type="paragraph" w:customStyle="1" w:styleId="70">
    <w:name w:val="Указатель7"/>
    <w:basedOn w:val="a0"/>
    <w:rsid w:val="00A57960"/>
    <w:pPr>
      <w:suppressLineNumbers/>
      <w:suppressAutoHyphens/>
      <w:textAlignment w:val="baseline"/>
    </w:pPr>
    <w:rPr>
      <w:rFonts w:ascii="Liberation Serif" w:eastAsia="SimSun" w:hAnsi="Liberation Serif" w:cs="Mangal"/>
      <w:kern w:val="2"/>
      <w:lang w:eastAsia="zh-CN" w:bidi="hi-IN"/>
    </w:rPr>
  </w:style>
  <w:style w:type="paragraph" w:customStyle="1" w:styleId="Textbody">
    <w:name w:val="Text body"/>
    <w:basedOn w:val="Standard"/>
    <w:rsid w:val="00A57960"/>
    <w:pPr>
      <w:widowControl/>
      <w:spacing w:after="140" w:line="288" w:lineRule="auto"/>
    </w:pPr>
    <w:rPr>
      <w:rFonts w:ascii="Liberation Serif" w:eastAsia="SimSun" w:hAnsi="Liberation Serif" w:cs="Mangal"/>
      <w:color w:val="auto"/>
      <w:lang w:eastAsia="zh-CN"/>
    </w:rPr>
  </w:style>
  <w:style w:type="paragraph" w:customStyle="1" w:styleId="44">
    <w:name w:val="Заголовок4"/>
    <w:basedOn w:val="a0"/>
    <w:next w:val="aa"/>
    <w:rsid w:val="00A57960"/>
    <w:pPr>
      <w:keepNext/>
      <w:suppressAutoHyphens/>
      <w:spacing w:before="240" w:after="120"/>
      <w:textAlignment w:val="baseline"/>
    </w:pPr>
    <w:rPr>
      <w:rFonts w:ascii="Arial" w:eastAsia="Microsoft YaHei" w:hAnsi="Arial" w:cs="Mangal"/>
      <w:kern w:val="2"/>
      <w:sz w:val="28"/>
      <w:szCs w:val="28"/>
      <w:lang w:eastAsia="zh-CN" w:bidi="hi-IN"/>
    </w:rPr>
  </w:style>
  <w:style w:type="paragraph" w:customStyle="1" w:styleId="72">
    <w:name w:val="Название объекта7"/>
    <w:basedOn w:val="a0"/>
    <w:rsid w:val="00A57960"/>
    <w:pPr>
      <w:suppressLineNumbers/>
      <w:suppressAutoHyphens/>
      <w:spacing w:before="120" w:after="120"/>
      <w:textAlignment w:val="baseline"/>
    </w:pPr>
    <w:rPr>
      <w:rFonts w:ascii="Liberation Serif" w:eastAsia="SimSun" w:hAnsi="Liberation Serif" w:cs="Mangal"/>
      <w:i/>
      <w:iCs/>
      <w:kern w:val="2"/>
      <w:lang w:eastAsia="zh-CN" w:bidi="hi-IN"/>
    </w:rPr>
  </w:style>
  <w:style w:type="paragraph" w:customStyle="1" w:styleId="63">
    <w:name w:val="Указатель6"/>
    <w:basedOn w:val="a0"/>
    <w:rsid w:val="00A57960"/>
    <w:pPr>
      <w:suppressLineNumbers/>
      <w:suppressAutoHyphens/>
      <w:textAlignment w:val="baseline"/>
    </w:pPr>
    <w:rPr>
      <w:rFonts w:ascii="Liberation Serif" w:eastAsia="SimSun" w:hAnsi="Liberation Serif" w:cs="Mangal"/>
      <w:kern w:val="2"/>
      <w:lang w:eastAsia="zh-CN" w:bidi="hi-IN"/>
    </w:rPr>
  </w:style>
  <w:style w:type="paragraph" w:customStyle="1" w:styleId="64">
    <w:name w:val="Название объекта6"/>
    <w:basedOn w:val="a0"/>
    <w:rsid w:val="00A57960"/>
    <w:pPr>
      <w:suppressLineNumbers/>
      <w:suppressAutoHyphens/>
      <w:spacing w:before="120" w:after="120"/>
      <w:textAlignment w:val="baseline"/>
    </w:pPr>
    <w:rPr>
      <w:rFonts w:ascii="Liberation Serif" w:eastAsia="SimSun" w:hAnsi="Liberation Serif" w:cs="Mangal"/>
      <w:i/>
      <w:iCs/>
      <w:kern w:val="2"/>
      <w:lang w:eastAsia="zh-CN" w:bidi="hi-IN"/>
    </w:rPr>
  </w:style>
  <w:style w:type="paragraph" w:customStyle="1" w:styleId="53">
    <w:name w:val="Указатель5"/>
    <w:basedOn w:val="a0"/>
    <w:rsid w:val="00A57960"/>
    <w:pPr>
      <w:suppressLineNumbers/>
      <w:suppressAutoHyphens/>
      <w:textAlignment w:val="baseline"/>
    </w:pPr>
    <w:rPr>
      <w:rFonts w:ascii="Liberation Serif" w:eastAsia="SimSun" w:hAnsi="Liberation Serif" w:cs="Mangal"/>
      <w:kern w:val="2"/>
      <w:lang w:eastAsia="zh-CN" w:bidi="hi-IN"/>
    </w:rPr>
  </w:style>
  <w:style w:type="paragraph" w:customStyle="1" w:styleId="54">
    <w:name w:val="Название объекта5"/>
    <w:basedOn w:val="a0"/>
    <w:rsid w:val="00A57960"/>
    <w:pPr>
      <w:suppressLineNumbers/>
      <w:suppressAutoHyphens/>
      <w:spacing w:before="120" w:after="120"/>
      <w:textAlignment w:val="baseline"/>
    </w:pPr>
    <w:rPr>
      <w:rFonts w:eastAsia="SimSun" w:cs="Mangal"/>
      <w:i/>
      <w:iCs/>
      <w:kern w:val="2"/>
      <w:lang w:eastAsia="zh-CN" w:bidi="hi-IN"/>
    </w:rPr>
  </w:style>
  <w:style w:type="paragraph" w:customStyle="1" w:styleId="45">
    <w:name w:val="Указатель4"/>
    <w:basedOn w:val="a0"/>
    <w:rsid w:val="00A57960"/>
    <w:pPr>
      <w:suppressLineNumbers/>
      <w:suppressAutoHyphens/>
      <w:textAlignment w:val="baseline"/>
    </w:pPr>
    <w:rPr>
      <w:rFonts w:eastAsia="SimSun" w:cs="Mangal"/>
      <w:kern w:val="2"/>
      <w:lang w:eastAsia="zh-CN" w:bidi="hi-IN"/>
    </w:rPr>
  </w:style>
  <w:style w:type="paragraph" w:customStyle="1" w:styleId="3c">
    <w:name w:val="Заголовок3"/>
    <w:basedOn w:val="a0"/>
    <w:next w:val="aa"/>
    <w:rsid w:val="00A57960"/>
    <w:pPr>
      <w:keepNext/>
      <w:suppressAutoHyphens/>
      <w:spacing w:before="240" w:after="120"/>
      <w:textAlignment w:val="baseline"/>
    </w:pPr>
    <w:rPr>
      <w:rFonts w:ascii="Liberation Sans" w:eastAsia="Microsoft YaHei" w:hAnsi="Liberation Sans" w:cs="Mangal"/>
      <w:kern w:val="2"/>
      <w:sz w:val="28"/>
      <w:szCs w:val="28"/>
      <w:lang w:eastAsia="zh-CN" w:bidi="hi-IN"/>
    </w:rPr>
  </w:style>
  <w:style w:type="paragraph" w:customStyle="1" w:styleId="46">
    <w:name w:val="Название объекта4"/>
    <w:basedOn w:val="a0"/>
    <w:rsid w:val="00A57960"/>
    <w:pPr>
      <w:suppressLineNumbers/>
      <w:suppressAutoHyphens/>
      <w:spacing w:before="120" w:after="120"/>
      <w:textAlignment w:val="baseline"/>
    </w:pPr>
    <w:rPr>
      <w:rFonts w:ascii="Liberation Serif" w:eastAsia="SimSun" w:hAnsi="Liberation Serif" w:cs="Mangal"/>
      <w:i/>
      <w:iCs/>
      <w:kern w:val="2"/>
      <w:lang w:eastAsia="zh-CN" w:bidi="hi-IN"/>
    </w:rPr>
  </w:style>
  <w:style w:type="paragraph" w:customStyle="1" w:styleId="3d">
    <w:name w:val="Указатель3"/>
    <w:basedOn w:val="a0"/>
    <w:rsid w:val="00A57960"/>
    <w:pPr>
      <w:suppressLineNumbers/>
      <w:suppressAutoHyphens/>
      <w:textAlignment w:val="baseline"/>
    </w:pPr>
    <w:rPr>
      <w:rFonts w:ascii="Liberation Serif" w:eastAsia="SimSun" w:hAnsi="Liberation Serif" w:cs="Mangal"/>
      <w:kern w:val="2"/>
      <w:lang w:eastAsia="zh-CN" w:bidi="hi-IN"/>
    </w:rPr>
  </w:style>
  <w:style w:type="paragraph" w:customStyle="1" w:styleId="Heading">
    <w:name w:val="Heading"/>
    <w:basedOn w:val="Standard"/>
    <w:next w:val="Textbody"/>
    <w:rsid w:val="00A57960"/>
    <w:pPr>
      <w:keepNext/>
      <w:widowControl/>
      <w:spacing w:before="240" w:after="120"/>
    </w:pPr>
    <w:rPr>
      <w:rFonts w:ascii="Liberation Sans" w:eastAsia="Microsoft YaHei" w:hAnsi="Liberation Sans" w:cs="Liberation Sans"/>
      <w:color w:val="auto"/>
      <w:sz w:val="28"/>
      <w:szCs w:val="28"/>
      <w:lang w:eastAsia="zh-CN"/>
    </w:rPr>
  </w:style>
  <w:style w:type="paragraph" w:customStyle="1" w:styleId="3e">
    <w:name w:val="Название объекта3"/>
    <w:basedOn w:val="Standard"/>
    <w:rsid w:val="00A57960"/>
    <w:pPr>
      <w:widowControl/>
      <w:suppressLineNumbers/>
      <w:spacing w:before="120" w:after="120"/>
    </w:pPr>
    <w:rPr>
      <w:rFonts w:ascii="Liberation Serif" w:eastAsia="SimSun" w:hAnsi="Liberation Serif" w:cs="Mangal"/>
      <w:i/>
      <w:iCs/>
      <w:color w:val="auto"/>
      <w:lang w:eastAsia="zh-CN"/>
    </w:rPr>
  </w:style>
  <w:style w:type="paragraph" w:customStyle="1" w:styleId="Index">
    <w:name w:val="Index"/>
    <w:basedOn w:val="Standard"/>
    <w:rsid w:val="00A57960"/>
    <w:pPr>
      <w:widowControl/>
      <w:suppressLineNumbers/>
    </w:pPr>
    <w:rPr>
      <w:rFonts w:ascii="Liberation Serif" w:eastAsia="SimSun" w:hAnsi="Liberation Serif" w:cs="Mangal"/>
      <w:color w:val="auto"/>
      <w:lang w:eastAsia="zh-CN"/>
    </w:rPr>
  </w:style>
  <w:style w:type="paragraph" w:customStyle="1" w:styleId="TableHeading">
    <w:name w:val="Table Heading"/>
    <w:basedOn w:val="TableContents"/>
    <w:rsid w:val="00A57960"/>
    <w:pPr>
      <w:widowControl/>
    </w:pPr>
    <w:rPr>
      <w:rFonts w:ascii="Liberation Serif" w:eastAsia="SimSun" w:hAnsi="Liberation Serif" w:cs="Mangal"/>
      <w:color w:val="auto"/>
      <w:lang w:eastAsia="zh-CN"/>
    </w:rPr>
  </w:style>
  <w:style w:type="paragraph" w:customStyle="1" w:styleId="s1">
    <w:name w:val="s_1"/>
    <w:basedOn w:val="a0"/>
    <w:rsid w:val="00A57960"/>
    <w:pPr>
      <w:spacing w:before="280" w:after="280"/>
    </w:pPr>
    <w:rPr>
      <w:kern w:val="2"/>
      <w:lang w:eastAsia="zh-CN"/>
    </w:rPr>
  </w:style>
  <w:style w:type="paragraph" w:customStyle="1" w:styleId="2f4">
    <w:name w:val="Заголовок2"/>
    <w:basedOn w:val="a0"/>
    <w:next w:val="aa"/>
    <w:rsid w:val="00A57960"/>
    <w:pPr>
      <w:keepNext/>
      <w:suppressAutoHyphens/>
      <w:spacing w:before="240" w:after="120"/>
      <w:textAlignment w:val="baseline"/>
    </w:pPr>
    <w:rPr>
      <w:rFonts w:ascii="Liberation Sans" w:eastAsia="Microsoft YaHei" w:hAnsi="Liberation Sans" w:cs="Liberation Sans"/>
      <w:kern w:val="2"/>
      <w:sz w:val="28"/>
      <w:szCs w:val="28"/>
      <w:lang w:eastAsia="zh-CN" w:bidi="hi-IN"/>
    </w:rPr>
  </w:style>
  <w:style w:type="paragraph" w:customStyle="1" w:styleId="2f5">
    <w:name w:val="Название объекта2"/>
    <w:basedOn w:val="a0"/>
    <w:rsid w:val="00A57960"/>
    <w:pPr>
      <w:suppressLineNumbers/>
      <w:suppressAutoHyphens/>
      <w:spacing w:before="120" w:after="120"/>
      <w:textAlignment w:val="baseline"/>
    </w:pPr>
    <w:rPr>
      <w:rFonts w:ascii="Liberation Serif" w:eastAsia="SimSun" w:hAnsi="Liberation Serif" w:cs="Mangal"/>
      <w:i/>
      <w:iCs/>
      <w:kern w:val="2"/>
      <w:lang w:eastAsia="zh-CN" w:bidi="hi-IN"/>
    </w:rPr>
  </w:style>
  <w:style w:type="paragraph" w:customStyle="1" w:styleId="47">
    <w:name w:val="Абзац списка4"/>
    <w:basedOn w:val="a0"/>
    <w:rsid w:val="006968FB"/>
    <w:pPr>
      <w:suppressAutoHyphens/>
      <w:ind w:left="720"/>
      <w:contextualSpacing/>
    </w:pPr>
    <w:rPr>
      <w:kern w:val="1"/>
      <w:sz w:val="20"/>
      <w:szCs w:val="20"/>
    </w:rPr>
  </w:style>
  <w:style w:type="paragraph" w:customStyle="1" w:styleId="48">
    <w:name w:val="Обычный (веб)4"/>
    <w:basedOn w:val="a0"/>
    <w:qFormat/>
    <w:rsid w:val="00191C87"/>
    <w:pPr>
      <w:suppressAutoHyphens/>
      <w:spacing w:before="280" w:after="280"/>
    </w:pPr>
    <w:rPr>
      <w:kern w:val="1"/>
    </w:rPr>
  </w:style>
  <w:style w:type="paragraph" w:styleId="2f6">
    <w:name w:val="Body Text 2"/>
    <w:basedOn w:val="a0"/>
    <w:link w:val="213"/>
    <w:qFormat/>
    <w:rsid w:val="00897076"/>
    <w:pPr>
      <w:spacing w:after="120" w:line="480" w:lineRule="auto"/>
    </w:pPr>
  </w:style>
  <w:style w:type="character" w:customStyle="1" w:styleId="213">
    <w:name w:val="Основной текст 2 Знак1"/>
    <w:basedOn w:val="a1"/>
    <w:link w:val="2f6"/>
    <w:rsid w:val="00897076"/>
    <w:rPr>
      <w:sz w:val="24"/>
      <w:szCs w:val="24"/>
    </w:rPr>
  </w:style>
  <w:style w:type="paragraph" w:customStyle="1" w:styleId="Oaeno">
    <w:name w:val="Oaeno"/>
    <w:basedOn w:val="a0"/>
    <w:rsid w:val="00897076"/>
    <w:pPr>
      <w:widowControl w:val="0"/>
    </w:pPr>
    <w:rPr>
      <w:rFonts w:ascii="Courier New" w:hAnsi="Courier New"/>
      <w:sz w:val="20"/>
      <w:szCs w:val="20"/>
    </w:rPr>
  </w:style>
  <w:style w:type="paragraph" w:customStyle="1" w:styleId="p1">
    <w:name w:val="p1"/>
    <w:basedOn w:val="a0"/>
    <w:qFormat/>
    <w:rsid w:val="00BD087C"/>
    <w:pPr>
      <w:spacing w:before="100" w:after="100" w:line="276" w:lineRule="auto"/>
    </w:pPr>
    <w:rPr>
      <w:rFonts w:ascii="Calibri" w:eastAsia="SimSun" w:hAnsi="Calibri" w:cs="Mangal"/>
      <w:color w:val="000000"/>
      <w:kern w:val="2"/>
      <w:sz w:val="22"/>
      <w:szCs w:val="20"/>
      <w:lang w:eastAsia="zh-CN" w:bidi="hi-IN"/>
    </w:rPr>
  </w:style>
  <w:style w:type="character" w:customStyle="1" w:styleId="Contents2">
    <w:name w:val="Contents 2"/>
    <w:qFormat/>
    <w:rsid w:val="00BD087C"/>
    <w:rPr>
      <w:rFonts w:ascii="XO Thames" w:hAnsi="XO Thames"/>
      <w:sz w:val="28"/>
    </w:rPr>
  </w:style>
  <w:style w:type="character" w:customStyle="1" w:styleId="Contents4">
    <w:name w:val="Contents 4"/>
    <w:qFormat/>
    <w:rsid w:val="00BD087C"/>
    <w:rPr>
      <w:rFonts w:ascii="XO Thames" w:hAnsi="XO Thames"/>
      <w:sz w:val="28"/>
    </w:rPr>
  </w:style>
  <w:style w:type="character" w:customStyle="1" w:styleId="Contents6">
    <w:name w:val="Contents 6"/>
    <w:qFormat/>
    <w:rsid w:val="00BD087C"/>
    <w:rPr>
      <w:rFonts w:ascii="XO Thames" w:hAnsi="XO Thames"/>
      <w:sz w:val="28"/>
    </w:rPr>
  </w:style>
  <w:style w:type="character" w:customStyle="1" w:styleId="Contents7">
    <w:name w:val="Contents 7"/>
    <w:qFormat/>
    <w:rsid w:val="00BD087C"/>
    <w:rPr>
      <w:rFonts w:ascii="XO Thames" w:hAnsi="XO Thames"/>
      <w:sz w:val="28"/>
    </w:rPr>
  </w:style>
  <w:style w:type="character" w:customStyle="1" w:styleId="afffff5">
    <w:name w:val="Прижатый влево"/>
    <w:qFormat/>
    <w:rsid w:val="00BD087C"/>
    <w:rPr>
      <w:rFonts w:ascii="Arial" w:hAnsi="Arial"/>
      <w:sz w:val="24"/>
    </w:rPr>
  </w:style>
  <w:style w:type="character" w:customStyle="1" w:styleId="1ff6">
    <w:name w:val="Текст выноски1"/>
    <w:qFormat/>
    <w:rsid w:val="00BD087C"/>
    <w:rPr>
      <w:rFonts w:ascii="Tahoma" w:hAnsi="Tahoma"/>
      <w:sz w:val="16"/>
    </w:rPr>
  </w:style>
  <w:style w:type="character" w:customStyle="1" w:styleId="afffff6">
    <w:name w:val="Цветовое выделение"/>
    <w:qFormat/>
    <w:rsid w:val="00BD087C"/>
    <w:rPr>
      <w:b/>
      <w:color w:val="26282F"/>
    </w:rPr>
  </w:style>
  <w:style w:type="character" w:customStyle="1" w:styleId="411">
    <w:name w:val="Заголовок 4 Знак1"/>
    <w:qFormat/>
    <w:rsid w:val="00BD087C"/>
    <w:rPr>
      <w:sz w:val="28"/>
    </w:rPr>
  </w:style>
  <w:style w:type="character" w:customStyle="1" w:styleId="1ff7">
    <w:name w:val="Текст концевой сноски1"/>
    <w:qFormat/>
    <w:rsid w:val="00BD087C"/>
    <w:rPr>
      <w:rFonts w:ascii="Times New Roman" w:hAnsi="Times New Roman"/>
      <w:sz w:val="22"/>
    </w:rPr>
  </w:style>
  <w:style w:type="character" w:customStyle="1" w:styleId="afffff7">
    <w:name w:val="Нормальный (таблица)"/>
    <w:qFormat/>
    <w:rsid w:val="00BD087C"/>
    <w:rPr>
      <w:rFonts w:ascii="Arial" w:hAnsi="Arial"/>
      <w:sz w:val="24"/>
    </w:rPr>
  </w:style>
  <w:style w:type="character" w:customStyle="1" w:styleId="2f7">
    <w:name w:val="Знак Знак2 Знак Знак"/>
    <w:qFormat/>
    <w:rsid w:val="00BD087C"/>
    <w:rPr>
      <w:rFonts w:ascii="Verdana" w:hAnsi="Verdana"/>
      <w:sz w:val="20"/>
    </w:rPr>
  </w:style>
  <w:style w:type="character" w:customStyle="1" w:styleId="Bodytext3">
    <w:name w:val="Body text (3)"/>
    <w:qFormat/>
    <w:rsid w:val="00BD087C"/>
    <w:rPr>
      <w:sz w:val="23"/>
    </w:rPr>
  </w:style>
  <w:style w:type="character" w:customStyle="1" w:styleId="Contents3">
    <w:name w:val="Contents 3"/>
    <w:qFormat/>
    <w:rsid w:val="00BD087C"/>
    <w:rPr>
      <w:rFonts w:ascii="XO Thames" w:hAnsi="XO Thames"/>
      <w:sz w:val="28"/>
    </w:rPr>
  </w:style>
  <w:style w:type="character" w:customStyle="1" w:styleId="510">
    <w:name w:val="Заголовок 51"/>
    <w:qFormat/>
    <w:rsid w:val="00BD087C"/>
    <w:rPr>
      <w:rFonts w:ascii="XO Thames" w:hAnsi="XO Thames"/>
      <w:b/>
      <w:sz w:val="22"/>
    </w:rPr>
  </w:style>
  <w:style w:type="character" w:customStyle="1" w:styleId="110">
    <w:name w:val="Заголовок 11"/>
    <w:qFormat/>
    <w:rsid w:val="00BD087C"/>
    <w:rPr>
      <w:rFonts w:ascii="Cambria" w:hAnsi="Cambria"/>
      <w:b/>
      <w:sz w:val="32"/>
    </w:rPr>
  </w:style>
  <w:style w:type="character" w:customStyle="1" w:styleId="1ff8">
    <w:name w:val="Нижний колонтитул1"/>
    <w:qFormat/>
    <w:rsid w:val="00BD087C"/>
    <w:rPr>
      <w:rFonts w:ascii="Times New Roman" w:hAnsi="Times New Roman"/>
      <w:sz w:val="24"/>
    </w:rPr>
  </w:style>
  <w:style w:type="character" w:customStyle="1" w:styleId="-0">
    <w:name w:val="Интернет-ссылка"/>
    <w:qFormat/>
    <w:rsid w:val="00BD087C"/>
    <w:rPr>
      <w:color w:val="0000FF"/>
      <w:u w:val="single"/>
    </w:rPr>
  </w:style>
  <w:style w:type="character" w:customStyle="1" w:styleId="Footnote">
    <w:name w:val="Footnote"/>
    <w:qFormat/>
    <w:rsid w:val="00BD087C"/>
    <w:rPr>
      <w:rFonts w:ascii="Times New Roman" w:hAnsi="Times New Roman"/>
      <w:sz w:val="22"/>
    </w:rPr>
  </w:style>
  <w:style w:type="character" w:customStyle="1" w:styleId="Contents1">
    <w:name w:val="Contents 1"/>
    <w:qFormat/>
    <w:rsid w:val="00BD087C"/>
    <w:rPr>
      <w:rFonts w:ascii="XO Thames" w:hAnsi="XO Thames"/>
      <w:b/>
      <w:sz w:val="28"/>
    </w:rPr>
  </w:style>
  <w:style w:type="character" w:customStyle="1" w:styleId="HeaderandFooter">
    <w:name w:val="Header and Footer"/>
    <w:qFormat/>
    <w:rsid w:val="00BD087C"/>
    <w:rPr>
      <w:rFonts w:ascii="XO Thames" w:hAnsi="XO Thames"/>
      <w:sz w:val="20"/>
    </w:rPr>
  </w:style>
  <w:style w:type="character" w:customStyle="1" w:styleId="a5c8b0e714da563fe90b98cef41456e9db9fe9049761426654245bb2dd862eecmsonormal">
    <w:name w:val="a5c8b0e714da563fe90b98cef41456e9db9fe9049761426654245bb2dd862eecmsonormal"/>
    <w:qFormat/>
    <w:rsid w:val="00BD087C"/>
    <w:rPr>
      <w:rFonts w:ascii="Times New Roman" w:hAnsi="Times New Roman"/>
      <w:sz w:val="24"/>
    </w:rPr>
  </w:style>
  <w:style w:type="character" w:customStyle="1" w:styleId="s10">
    <w:name w:val="s_10"/>
    <w:qFormat/>
    <w:rsid w:val="00BD087C"/>
  </w:style>
  <w:style w:type="character" w:customStyle="1" w:styleId="Contents9">
    <w:name w:val="Contents 9"/>
    <w:qFormat/>
    <w:rsid w:val="00BD087C"/>
    <w:rPr>
      <w:rFonts w:ascii="XO Thames" w:hAnsi="XO Thames"/>
      <w:sz w:val="28"/>
    </w:rPr>
  </w:style>
  <w:style w:type="character" w:customStyle="1" w:styleId="msolistparagraphcxspmiddle">
    <w:name w:val="msolistparagraphcxspmiddle"/>
    <w:qFormat/>
    <w:rsid w:val="00BD087C"/>
    <w:rPr>
      <w:rFonts w:ascii="Times New Roman" w:hAnsi="Times New Roman"/>
      <w:sz w:val="24"/>
    </w:rPr>
  </w:style>
  <w:style w:type="character" w:customStyle="1" w:styleId="Contents8">
    <w:name w:val="Contents 8"/>
    <w:qFormat/>
    <w:rsid w:val="00BD087C"/>
    <w:rPr>
      <w:rFonts w:ascii="XO Thames" w:hAnsi="XO Thames"/>
      <w:sz w:val="28"/>
    </w:rPr>
  </w:style>
  <w:style w:type="character" w:customStyle="1" w:styleId="ConsPlusTextList">
    <w:name w:val="ConsPlusTextList"/>
    <w:qFormat/>
    <w:rsid w:val="00BD087C"/>
    <w:rPr>
      <w:rFonts w:ascii="Times New Roman" w:hAnsi="Times New Roman"/>
      <w:sz w:val="24"/>
    </w:rPr>
  </w:style>
  <w:style w:type="character" w:customStyle="1" w:styleId="Contents5">
    <w:name w:val="Contents 5"/>
    <w:qFormat/>
    <w:rsid w:val="00BD087C"/>
    <w:rPr>
      <w:rFonts w:ascii="XO Thames" w:hAnsi="XO Thames"/>
      <w:sz w:val="28"/>
    </w:rPr>
  </w:style>
  <w:style w:type="character" w:customStyle="1" w:styleId="2f8">
    <w:name w:val="Основной текст2"/>
    <w:qFormat/>
    <w:rsid w:val="00BD087C"/>
    <w:rPr>
      <w:rFonts w:ascii="Times New Roman" w:hAnsi="Times New Roman"/>
      <w:color w:val="000000"/>
      <w:spacing w:val="0"/>
      <w:sz w:val="26"/>
      <w:u w:val="none"/>
    </w:rPr>
  </w:style>
  <w:style w:type="character" w:customStyle="1" w:styleId="1ff9">
    <w:name w:val="Подзаголовок1"/>
    <w:qFormat/>
    <w:rsid w:val="00BD087C"/>
    <w:rPr>
      <w:rFonts w:ascii="XO Thames" w:hAnsi="XO Thames"/>
      <w:i/>
      <w:sz w:val="24"/>
    </w:rPr>
  </w:style>
  <w:style w:type="character" w:customStyle="1" w:styleId="Textbodyindent">
    <w:name w:val="Text body indent"/>
    <w:qFormat/>
    <w:rsid w:val="00BD087C"/>
    <w:rPr>
      <w:rFonts w:ascii="Times New Roman" w:hAnsi="Times New Roman"/>
      <w:sz w:val="24"/>
    </w:rPr>
  </w:style>
  <w:style w:type="character" w:styleId="afffff8">
    <w:name w:val="footnote reference"/>
    <w:qFormat/>
    <w:rsid w:val="00BD087C"/>
    <w:rPr>
      <w:vertAlign w:val="superscript"/>
    </w:rPr>
  </w:style>
  <w:style w:type="character" w:customStyle="1" w:styleId="1ffa">
    <w:name w:val="Верхний колонтитул1"/>
    <w:qFormat/>
    <w:rsid w:val="00BD087C"/>
    <w:rPr>
      <w:rFonts w:ascii="Times New Roman" w:hAnsi="Times New Roman"/>
      <w:sz w:val="24"/>
    </w:rPr>
  </w:style>
  <w:style w:type="character" w:customStyle="1" w:styleId="1ffb">
    <w:name w:val="Тема примечания1"/>
    <w:qFormat/>
    <w:rsid w:val="00BD087C"/>
    <w:rPr>
      <w:rFonts w:ascii="Times New Roman" w:hAnsi="Times New Roman"/>
      <w:b/>
      <w:sz w:val="20"/>
    </w:rPr>
  </w:style>
  <w:style w:type="character" w:customStyle="1" w:styleId="1ffc">
    <w:name w:val="Основной текст с отступом1"/>
    <w:qFormat/>
    <w:rsid w:val="00BD087C"/>
    <w:rPr>
      <w:rFonts w:ascii="Times New Roman" w:hAnsi="Times New Roman"/>
      <w:sz w:val="24"/>
    </w:rPr>
  </w:style>
  <w:style w:type="character" w:customStyle="1" w:styleId="afffff9">
    <w:name w:val="Таблицы (моноширинный)"/>
    <w:qFormat/>
    <w:rsid w:val="00BD087C"/>
    <w:rPr>
      <w:rFonts w:ascii="Courier New" w:hAnsi="Courier New"/>
      <w:sz w:val="20"/>
    </w:rPr>
  </w:style>
  <w:style w:type="character" w:customStyle="1" w:styleId="afffffa">
    <w:name w:val="Привязка сноски"/>
    <w:rsid w:val="00BD087C"/>
    <w:rPr>
      <w:vertAlign w:val="superscript"/>
    </w:rPr>
  </w:style>
  <w:style w:type="character" w:customStyle="1" w:styleId="afffffb">
    <w:name w:val="Привязка концевой сноски"/>
    <w:rsid w:val="00BD087C"/>
    <w:rPr>
      <w:vertAlign w:val="superscript"/>
    </w:rPr>
  </w:style>
  <w:style w:type="character" w:customStyle="1" w:styleId="afffffc">
    <w:name w:val="Выделение жирным"/>
    <w:qFormat/>
    <w:rsid w:val="00BD087C"/>
    <w:rPr>
      <w:b/>
      <w:bCs/>
    </w:rPr>
  </w:style>
  <w:style w:type="paragraph" w:styleId="1ffd">
    <w:name w:val="index 1"/>
    <w:basedOn w:val="a0"/>
    <w:next w:val="a0"/>
    <w:autoRedefine/>
    <w:rsid w:val="00BD087C"/>
    <w:pPr>
      <w:ind w:left="240" w:hanging="240"/>
    </w:pPr>
  </w:style>
  <w:style w:type="paragraph" w:styleId="afffffd">
    <w:name w:val="index heading"/>
    <w:basedOn w:val="a0"/>
    <w:qFormat/>
    <w:rsid w:val="00BD087C"/>
    <w:pPr>
      <w:suppressLineNumbers/>
      <w:spacing w:after="200" w:line="276" w:lineRule="auto"/>
    </w:pPr>
    <w:rPr>
      <w:rFonts w:ascii="Calibri" w:eastAsia="SimSun" w:hAnsi="Calibri" w:cs="Mangal"/>
      <w:color w:val="000000"/>
      <w:sz w:val="22"/>
      <w:szCs w:val="20"/>
      <w:lang w:eastAsia="zh-CN" w:bidi="hi-IN"/>
    </w:rPr>
  </w:style>
  <w:style w:type="paragraph" w:customStyle="1" w:styleId="1ffe">
    <w:name w:val="Номер страницы1"/>
    <w:qFormat/>
    <w:rsid w:val="00BD087C"/>
    <w:rPr>
      <w:rFonts w:ascii="Calibri" w:eastAsia="SimSun" w:hAnsi="Calibri" w:cs="Mangal"/>
      <w:color w:val="000000"/>
      <w:sz w:val="22"/>
      <w:lang w:eastAsia="zh-CN" w:bidi="hi-IN"/>
    </w:rPr>
  </w:style>
  <w:style w:type="paragraph" w:styleId="65">
    <w:name w:val="toc 6"/>
    <w:basedOn w:val="a0"/>
    <w:uiPriority w:val="39"/>
    <w:rsid w:val="00BD087C"/>
    <w:pPr>
      <w:spacing w:after="200" w:line="276" w:lineRule="auto"/>
      <w:ind w:left="1000"/>
    </w:pPr>
    <w:rPr>
      <w:rFonts w:ascii="XO Thames" w:eastAsia="SimSun" w:hAnsi="XO Thames" w:cs="Mangal"/>
      <w:color w:val="000000"/>
      <w:sz w:val="28"/>
      <w:szCs w:val="20"/>
      <w:lang w:eastAsia="zh-CN" w:bidi="hi-IN"/>
    </w:rPr>
  </w:style>
  <w:style w:type="paragraph" w:styleId="73">
    <w:name w:val="toc 7"/>
    <w:basedOn w:val="a0"/>
    <w:uiPriority w:val="39"/>
    <w:rsid w:val="00BD087C"/>
    <w:pPr>
      <w:spacing w:after="200" w:line="276" w:lineRule="auto"/>
      <w:ind w:left="1200"/>
    </w:pPr>
    <w:rPr>
      <w:rFonts w:ascii="XO Thames" w:eastAsia="SimSun" w:hAnsi="XO Thames" w:cs="Mangal"/>
      <w:color w:val="000000"/>
      <w:sz w:val="28"/>
      <w:szCs w:val="20"/>
      <w:lang w:eastAsia="zh-CN" w:bidi="hi-IN"/>
    </w:rPr>
  </w:style>
  <w:style w:type="paragraph" w:styleId="afffffe">
    <w:name w:val="endnote text"/>
    <w:basedOn w:val="a0"/>
    <w:link w:val="affffff"/>
    <w:qFormat/>
    <w:rsid w:val="00BD087C"/>
    <w:rPr>
      <w:rFonts w:eastAsia="SimSun" w:cs="Mangal"/>
      <w:color w:val="000000"/>
      <w:sz w:val="22"/>
      <w:szCs w:val="20"/>
      <w:lang w:eastAsia="zh-CN" w:bidi="hi-IN"/>
    </w:rPr>
  </w:style>
  <w:style w:type="character" w:customStyle="1" w:styleId="affffff">
    <w:name w:val="Текст концевой сноски Знак"/>
    <w:basedOn w:val="a1"/>
    <w:link w:val="afffffe"/>
    <w:rsid w:val="00BD087C"/>
    <w:rPr>
      <w:rFonts w:eastAsia="SimSun" w:cs="Mangal"/>
      <w:color w:val="000000"/>
      <w:sz w:val="22"/>
      <w:lang w:eastAsia="zh-CN" w:bidi="hi-IN"/>
    </w:rPr>
  </w:style>
  <w:style w:type="paragraph" w:styleId="3f">
    <w:name w:val="Body Text Indent 3"/>
    <w:basedOn w:val="a0"/>
    <w:link w:val="313"/>
    <w:qFormat/>
    <w:rsid w:val="00BD087C"/>
    <w:pPr>
      <w:spacing w:after="120"/>
      <w:ind w:left="283"/>
    </w:pPr>
    <w:rPr>
      <w:rFonts w:eastAsia="SimSun" w:cs="Mangal"/>
      <w:color w:val="000000"/>
      <w:sz w:val="16"/>
      <w:szCs w:val="20"/>
      <w:lang w:eastAsia="zh-CN" w:bidi="hi-IN"/>
    </w:rPr>
  </w:style>
  <w:style w:type="character" w:customStyle="1" w:styleId="313">
    <w:name w:val="Основной текст с отступом 3 Знак1"/>
    <w:basedOn w:val="a1"/>
    <w:link w:val="3f"/>
    <w:rsid w:val="00BD087C"/>
    <w:rPr>
      <w:rFonts w:eastAsia="SimSun" w:cs="Mangal"/>
      <w:color w:val="000000"/>
      <w:sz w:val="16"/>
      <w:lang w:eastAsia="zh-CN" w:bidi="hi-IN"/>
    </w:rPr>
  </w:style>
  <w:style w:type="paragraph" w:styleId="2f9">
    <w:name w:val="Body Text Indent 2"/>
    <w:basedOn w:val="a0"/>
    <w:link w:val="214"/>
    <w:qFormat/>
    <w:rsid w:val="00BD087C"/>
    <w:pPr>
      <w:ind w:firstLine="540"/>
      <w:jc w:val="both"/>
    </w:pPr>
    <w:rPr>
      <w:rFonts w:eastAsia="SimSun" w:cs="Mangal"/>
      <w:color w:val="000000"/>
      <w:szCs w:val="20"/>
      <w:lang w:eastAsia="zh-CN" w:bidi="hi-IN"/>
    </w:rPr>
  </w:style>
  <w:style w:type="character" w:customStyle="1" w:styleId="214">
    <w:name w:val="Основной текст с отступом 2 Знак1"/>
    <w:basedOn w:val="a1"/>
    <w:link w:val="2f9"/>
    <w:rsid w:val="00BD087C"/>
    <w:rPr>
      <w:rFonts w:eastAsia="SimSun" w:cs="Mangal"/>
      <w:color w:val="000000"/>
      <w:sz w:val="24"/>
      <w:lang w:eastAsia="zh-CN" w:bidi="hi-IN"/>
    </w:rPr>
  </w:style>
  <w:style w:type="paragraph" w:styleId="95">
    <w:name w:val="toc 9"/>
    <w:basedOn w:val="a0"/>
    <w:uiPriority w:val="39"/>
    <w:rsid w:val="00BD087C"/>
    <w:pPr>
      <w:spacing w:after="200" w:line="276" w:lineRule="auto"/>
      <w:ind w:left="1600"/>
    </w:pPr>
    <w:rPr>
      <w:rFonts w:ascii="XO Thames" w:eastAsia="SimSun" w:hAnsi="XO Thames" w:cs="Mangal"/>
      <w:color w:val="000000"/>
      <w:sz w:val="28"/>
      <w:szCs w:val="20"/>
      <w:lang w:eastAsia="zh-CN" w:bidi="hi-IN"/>
    </w:rPr>
  </w:style>
  <w:style w:type="paragraph" w:styleId="85">
    <w:name w:val="toc 8"/>
    <w:basedOn w:val="a0"/>
    <w:uiPriority w:val="39"/>
    <w:rsid w:val="00BD087C"/>
    <w:pPr>
      <w:spacing w:after="200" w:line="276" w:lineRule="auto"/>
      <w:ind w:left="1400"/>
    </w:pPr>
    <w:rPr>
      <w:rFonts w:ascii="XO Thames" w:eastAsia="SimSun" w:hAnsi="XO Thames" w:cs="Mangal"/>
      <w:color w:val="000000"/>
      <w:sz w:val="28"/>
      <w:szCs w:val="20"/>
      <w:lang w:eastAsia="zh-CN" w:bidi="hi-IN"/>
    </w:rPr>
  </w:style>
  <w:style w:type="paragraph" w:styleId="55">
    <w:name w:val="toc 5"/>
    <w:basedOn w:val="a0"/>
    <w:uiPriority w:val="39"/>
    <w:rsid w:val="00BD087C"/>
    <w:pPr>
      <w:spacing w:after="200" w:line="276" w:lineRule="auto"/>
      <w:ind w:left="800"/>
    </w:pPr>
    <w:rPr>
      <w:rFonts w:ascii="XO Thames" w:eastAsia="SimSun" w:hAnsi="XO Thames" w:cs="Mangal"/>
      <w:color w:val="000000"/>
      <w:sz w:val="28"/>
      <w:szCs w:val="20"/>
      <w:lang w:eastAsia="zh-CN" w:bidi="hi-IN"/>
    </w:rPr>
  </w:style>
  <w:style w:type="paragraph" w:customStyle="1" w:styleId="1fff">
    <w:name w:val="Просмотренная гиперссылка1"/>
    <w:qFormat/>
    <w:rsid w:val="00BD087C"/>
    <w:rPr>
      <w:rFonts w:ascii="Calibri" w:eastAsia="SimSun" w:hAnsi="Calibri" w:cs="Mangal"/>
      <w:color w:val="800080"/>
      <w:sz w:val="22"/>
      <w:u w:val="single"/>
      <w:lang w:eastAsia="zh-CN" w:bidi="hi-IN"/>
    </w:rPr>
  </w:style>
  <w:style w:type="paragraph" w:styleId="affffff0">
    <w:name w:val="Title"/>
    <w:basedOn w:val="a0"/>
    <w:link w:val="2fa"/>
    <w:uiPriority w:val="10"/>
    <w:qFormat/>
    <w:rsid w:val="00BD087C"/>
    <w:pPr>
      <w:spacing w:before="567" w:after="567" w:line="276" w:lineRule="auto"/>
      <w:jc w:val="center"/>
    </w:pPr>
    <w:rPr>
      <w:rFonts w:ascii="XO Thames" w:eastAsia="SimSun" w:hAnsi="XO Thames" w:cs="Mangal"/>
      <w:b/>
      <w:caps/>
      <w:color w:val="000000"/>
      <w:sz w:val="40"/>
      <w:szCs w:val="20"/>
      <w:lang w:eastAsia="zh-CN" w:bidi="hi-IN"/>
    </w:rPr>
  </w:style>
  <w:style w:type="character" w:customStyle="1" w:styleId="2fa">
    <w:name w:val="Название Знак2"/>
    <w:basedOn w:val="a1"/>
    <w:link w:val="affffff0"/>
    <w:uiPriority w:val="10"/>
    <w:rsid w:val="00BD087C"/>
    <w:rPr>
      <w:rFonts w:ascii="XO Thames" w:eastAsia="SimSun" w:hAnsi="XO Thames" w:cs="Mangal"/>
      <w:b/>
      <w:caps/>
      <w:color w:val="000000"/>
      <w:sz w:val="40"/>
      <w:lang w:eastAsia="zh-CN" w:bidi="hi-IN"/>
    </w:rPr>
  </w:style>
  <w:style w:type="paragraph" w:customStyle="1" w:styleId="260">
    <w:name w:val="Основной текст с отступом 26"/>
    <w:basedOn w:val="a0"/>
    <w:qFormat/>
    <w:rsid w:val="00D54A2F"/>
    <w:pPr>
      <w:suppressAutoHyphens/>
      <w:spacing w:after="120" w:line="480" w:lineRule="auto"/>
      <w:ind w:left="283"/>
    </w:pPr>
    <w:rPr>
      <w:rFonts w:eastAsia="Courier New"/>
      <w:kern w:val="2"/>
    </w:rPr>
  </w:style>
  <w:style w:type="paragraph" w:customStyle="1" w:styleId="1fff0">
    <w:name w:val="Содержимое врезки1"/>
    <w:basedOn w:val="a0"/>
    <w:qFormat/>
    <w:rsid w:val="00D011AE"/>
    <w:pPr>
      <w:suppressAutoHyphens/>
      <w:ind w:left="-17" w:hanging="17"/>
      <w:jc w:val="both"/>
    </w:pPr>
    <w:rPr>
      <w:rFonts w:eastAsia="NSimSun" w:cs="Mangal"/>
      <w:color w:val="000000"/>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0725">
      <w:bodyDiv w:val="1"/>
      <w:marLeft w:val="0"/>
      <w:marRight w:val="0"/>
      <w:marTop w:val="0"/>
      <w:marBottom w:val="0"/>
      <w:divBdr>
        <w:top w:val="none" w:sz="0" w:space="0" w:color="auto"/>
        <w:left w:val="none" w:sz="0" w:space="0" w:color="auto"/>
        <w:bottom w:val="none" w:sz="0" w:space="0" w:color="auto"/>
        <w:right w:val="none" w:sz="0" w:space="0" w:color="auto"/>
      </w:divBdr>
    </w:div>
    <w:div w:id="195848110">
      <w:bodyDiv w:val="1"/>
      <w:marLeft w:val="0"/>
      <w:marRight w:val="0"/>
      <w:marTop w:val="0"/>
      <w:marBottom w:val="0"/>
      <w:divBdr>
        <w:top w:val="none" w:sz="0" w:space="0" w:color="auto"/>
        <w:left w:val="none" w:sz="0" w:space="0" w:color="auto"/>
        <w:bottom w:val="none" w:sz="0" w:space="0" w:color="auto"/>
        <w:right w:val="none" w:sz="0" w:space="0" w:color="auto"/>
      </w:divBdr>
    </w:div>
    <w:div w:id="265239116">
      <w:bodyDiv w:val="1"/>
      <w:marLeft w:val="0"/>
      <w:marRight w:val="0"/>
      <w:marTop w:val="0"/>
      <w:marBottom w:val="0"/>
      <w:divBdr>
        <w:top w:val="none" w:sz="0" w:space="0" w:color="auto"/>
        <w:left w:val="none" w:sz="0" w:space="0" w:color="auto"/>
        <w:bottom w:val="none" w:sz="0" w:space="0" w:color="auto"/>
        <w:right w:val="none" w:sz="0" w:space="0" w:color="auto"/>
      </w:divBdr>
    </w:div>
    <w:div w:id="389305853">
      <w:bodyDiv w:val="1"/>
      <w:marLeft w:val="0"/>
      <w:marRight w:val="0"/>
      <w:marTop w:val="0"/>
      <w:marBottom w:val="0"/>
      <w:divBdr>
        <w:top w:val="none" w:sz="0" w:space="0" w:color="auto"/>
        <w:left w:val="none" w:sz="0" w:space="0" w:color="auto"/>
        <w:bottom w:val="none" w:sz="0" w:space="0" w:color="auto"/>
        <w:right w:val="none" w:sz="0" w:space="0" w:color="auto"/>
      </w:divBdr>
    </w:div>
    <w:div w:id="408236061">
      <w:bodyDiv w:val="1"/>
      <w:marLeft w:val="0"/>
      <w:marRight w:val="0"/>
      <w:marTop w:val="0"/>
      <w:marBottom w:val="0"/>
      <w:divBdr>
        <w:top w:val="none" w:sz="0" w:space="0" w:color="auto"/>
        <w:left w:val="none" w:sz="0" w:space="0" w:color="auto"/>
        <w:bottom w:val="none" w:sz="0" w:space="0" w:color="auto"/>
        <w:right w:val="none" w:sz="0" w:space="0" w:color="auto"/>
      </w:divBdr>
    </w:div>
    <w:div w:id="669794088">
      <w:bodyDiv w:val="1"/>
      <w:marLeft w:val="0"/>
      <w:marRight w:val="0"/>
      <w:marTop w:val="0"/>
      <w:marBottom w:val="0"/>
      <w:divBdr>
        <w:top w:val="none" w:sz="0" w:space="0" w:color="auto"/>
        <w:left w:val="none" w:sz="0" w:space="0" w:color="auto"/>
        <w:bottom w:val="none" w:sz="0" w:space="0" w:color="auto"/>
        <w:right w:val="none" w:sz="0" w:space="0" w:color="auto"/>
      </w:divBdr>
    </w:div>
    <w:div w:id="728380373">
      <w:bodyDiv w:val="1"/>
      <w:marLeft w:val="0"/>
      <w:marRight w:val="0"/>
      <w:marTop w:val="0"/>
      <w:marBottom w:val="0"/>
      <w:divBdr>
        <w:top w:val="none" w:sz="0" w:space="0" w:color="auto"/>
        <w:left w:val="none" w:sz="0" w:space="0" w:color="auto"/>
        <w:bottom w:val="none" w:sz="0" w:space="0" w:color="auto"/>
        <w:right w:val="none" w:sz="0" w:space="0" w:color="auto"/>
      </w:divBdr>
    </w:div>
    <w:div w:id="838227650">
      <w:bodyDiv w:val="1"/>
      <w:marLeft w:val="0"/>
      <w:marRight w:val="0"/>
      <w:marTop w:val="0"/>
      <w:marBottom w:val="0"/>
      <w:divBdr>
        <w:top w:val="none" w:sz="0" w:space="0" w:color="auto"/>
        <w:left w:val="none" w:sz="0" w:space="0" w:color="auto"/>
        <w:bottom w:val="none" w:sz="0" w:space="0" w:color="auto"/>
        <w:right w:val="none" w:sz="0" w:space="0" w:color="auto"/>
      </w:divBdr>
    </w:div>
    <w:div w:id="857885228">
      <w:bodyDiv w:val="1"/>
      <w:marLeft w:val="0"/>
      <w:marRight w:val="0"/>
      <w:marTop w:val="0"/>
      <w:marBottom w:val="0"/>
      <w:divBdr>
        <w:top w:val="none" w:sz="0" w:space="0" w:color="auto"/>
        <w:left w:val="none" w:sz="0" w:space="0" w:color="auto"/>
        <w:bottom w:val="none" w:sz="0" w:space="0" w:color="auto"/>
        <w:right w:val="none" w:sz="0" w:space="0" w:color="auto"/>
      </w:divBdr>
    </w:div>
    <w:div w:id="957489239">
      <w:bodyDiv w:val="1"/>
      <w:marLeft w:val="0"/>
      <w:marRight w:val="0"/>
      <w:marTop w:val="0"/>
      <w:marBottom w:val="0"/>
      <w:divBdr>
        <w:top w:val="none" w:sz="0" w:space="0" w:color="auto"/>
        <w:left w:val="none" w:sz="0" w:space="0" w:color="auto"/>
        <w:bottom w:val="none" w:sz="0" w:space="0" w:color="auto"/>
        <w:right w:val="none" w:sz="0" w:space="0" w:color="auto"/>
      </w:divBdr>
    </w:div>
    <w:div w:id="973674867">
      <w:bodyDiv w:val="1"/>
      <w:marLeft w:val="0"/>
      <w:marRight w:val="0"/>
      <w:marTop w:val="0"/>
      <w:marBottom w:val="0"/>
      <w:divBdr>
        <w:top w:val="none" w:sz="0" w:space="0" w:color="auto"/>
        <w:left w:val="none" w:sz="0" w:space="0" w:color="auto"/>
        <w:bottom w:val="none" w:sz="0" w:space="0" w:color="auto"/>
        <w:right w:val="none" w:sz="0" w:space="0" w:color="auto"/>
      </w:divBdr>
    </w:div>
    <w:div w:id="1034309265">
      <w:bodyDiv w:val="1"/>
      <w:marLeft w:val="0"/>
      <w:marRight w:val="0"/>
      <w:marTop w:val="0"/>
      <w:marBottom w:val="0"/>
      <w:divBdr>
        <w:top w:val="none" w:sz="0" w:space="0" w:color="auto"/>
        <w:left w:val="none" w:sz="0" w:space="0" w:color="auto"/>
        <w:bottom w:val="none" w:sz="0" w:space="0" w:color="auto"/>
        <w:right w:val="none" w:sz="0" w:space="0" w:color="auto"/>
      </w:divBdr>
    </w:div>
    <w:div w:id="1091387611">
      <w:bodyDiv w:val="1"/>
      <w:marLeft w:val="0"/>
      <w:marRight w:val="0"/>
      <w:marTop w:val="0"/>
      <w:marBottom w:val="0"/>
      <w:divBdr>
        <w:top w:val="none" w:sz="0" w:space="0" w:color="auto"/>
        <w:left w:val="none" w:sz="0" w:space="0" w:color="auto"/>
        <w:bottom w:val="none" w:sz="0" w:space="0" w:color="auto"/>
        <w:right w:val="none" w:sz="0" w:space="0" w:color="auto"/>
      </w:divBdr>
    </w:div>
    <w:div w:id="1249122588">
      <w:bodyDiv w:val="1"/>
      <w:marLeft w:val="0"/>
      <w:marRight w:val="0"/>
      <w:marTop w:val="0"/>
      <w:marBottom w:val="0"/>
      <w:divBdr>
        <w:top w:val="none" w:sz="0" w:space="0" w:color="auto"/>
        <w:left w:val="none" w:sz="0" w:space="0" w:color="auto"/>
        <w:bottom w:val="none" w:sz="0" w:space="0" w:color="auto"/>
        <w:right w:val="none" w:sz="0" w:space="0" w:color="auto"/>
      </w:divBdr>
    </w:div>
    <w:div w:id="1387024038">
      <w:bodyDiv w:val="1"/>
      <w:marLeft w:val="0"/>
      <w:marRight w:val="0"/>
      <w:marTop w:val="0"/>
      <w:marBottom w:val="0"/>
      <w:divBdr>
        <w:top w:val="none" w:sz="0" w:space="0" w:color="auto"/>
        <w:left w:val="none" w:sz="0" w:space="0" w:color="auto"/>
        <w:bottom w:val="none" w:sz="0" w:space="0" w:color="auto"/>
        <w:right w:val="none" w:sz="0" w:space="0" w:color="auto"/>
      </w:divBdr>
    </w:div>
    <w:div w:id="1411853218">
      <w:bodyDiv w:val="1"/>
      <w:marLeft w:val="0"/>
      <w:marRight w:val="0"/>
      <w:marTop w:val="0"/>
      <w:marBottom w:val="0"/>
      <w:divBdr>
        <w:top w:val="none" w:sz="0" w:space="0" w:color="auto"/>
        <w:left w:val="none" w:sz="0" w:space="0" w:color="auto"/>
        <w:bottom w:val="none" w:sz="0" w:space="0" w:color="auto"/>
        <w:right w:val="none" w:sz="0" w:space="0" w:color="auto"/>
      </w:divBdr>
    </w:div>
    <w:div w:id="1426725823">
      <w:bodyDiv w:val="1"/>
      <w:marLeft w:val="0"/>
      <w:marRight w:val="0"/>
      <w:marTop w:val="0"/>
      <w:marBottom w:val="0"/>
      <w:divBdr>
        <w:top w:val="none" w:sz="0" w:space="0" w:color="auto"/>
        <w:left w:val="none" w:sz="0" w:space="0" w:color="auto"/>
        <w:bottom w:val="none" w:sz="0" w:space="0" w:color="auto"/>
        <w:right w:val="none" w:sz="0" w:space="0" w:color="auto"/>
      </w:divBdr>
    </w:div>
    <w:div w:id="1599366475">
      <w:bodyDiv w:val="1"/>
      <w:marLeft w:val="0"/>
      <w:marRight w:val="0"/>
      <w:marTop w:val="0"/>
      <w:marBottom w:val="0"/>
      <w:divBdr>
        <w:top w:val="none" w:sz="0" w:space="0" w:color="auto"/>
        <w:left w:val="none" w:sz="0" w:space="0" w:color="auto"/>
        <w:bottom w:val="none" w:sz="0" w:space="0" w:color="auto"/>
        <w:right w:val="none" w:sz="0" w:space="0" w:color="auto"/>
      </w:divBdr>
    </w:div>
    <w:div w:id="1641766942">
      <w:bodyDiv w:val="1"/>
      <w:marLeft w:val="0"/>
      <w:marRight w:val="0"/>
      <w:marTop w:val="0"/>
      <w:marBottom w:val="0"/>
      <w:divBdr>
        <w:top w:val="none" w:sz="0" w:space="0" w:color="auto"/>
        <w:left w:val="none" w:sz="0" w:space="0" w:color="auto"/>
        <w:bottom w:val="none" w:sz="0" w:space="0" w:color="auto"/>
        <w:right w:val="none" w:sz="0" w:space="0" w:color="auto"/>
      </w:divBdr>
    </w:div>
    <w:div w:id="1683898153">
      <w:bodyDiv w:val="1"/>
      <w:marLeft w:val="0"/>
      <w:marRight w:val="0"/>
      <w:marTop w:val="0"/>
      <w:marBottom w:val="0"/>
      <w:divBdr>
        <w:top w:val="none" w:sz="0" w:space="0" w:color="auto"/>
        <w:left w:val="none" w:sz="0" w:space="0" w:color="auto"/>
        <w:bottom w:val="none" w:sz="0" w:space="0" w:color="auto"/>
        <w:right w:val="none" w:sz="0" w:space="0" w:color="auto"/>
      </w:divBdr>
    </w:div>
    <w:div w:id="1715692882">
      <w:bodyDiv w:val="1"/>
      <w:marLeft w:val="0"/>
      <w:marRight w:val="0"/>
      <w:marTop w:val="0"/>
      <w:marBottom w:val="0"/>
      <w:divBdr>
        <w:top w:val="none" w:sz="0" w:space="0" w:color="auto"/>
        <w:left w:val="none" w:sz="0" w:space="0" w:color="auto"/>
        <w:bottom w:val="none" w:sz="0" w:space="0" w:color="auto"/>
        <w:right w:val="none" w:sz="0" w:space="0" w:color="auto"/>
      </w:divBdr>
    </w:div>
    <w:div w:id="1789469270">
      <w:bodyDiv w:val="1"/>
      <w:marLeft w:val="0"/>
      <w:marRight w:val="0"/>
      <w:marTop w:val="0"/>
      <w:marBottom w:val="0"/>
      <w:divBdr>
        <w:top w:val="none" w:sz="0" w:space="0" w:color="auto"/>
        <w:left w:val="none" w:sz="0" w:space="0" w:color="auto"/>
        <w:bottom w:val="none" w:sz="0" w:space="0" w:color="auto"/>
        <w:right w:val="none" w:sz="0" w:space="0" w:color="auto"/>
      </w:divBdr>
    </w:div>
    <w:div w:id="1874077790">
      <w:bodyDiv w:val="1"/>
      <w:marLeft w:val="0"/>
      <w:marRight w:val="0"/>
      <w:marTop w:val="0"/>
      <w:marBottom w:val="0"/>
      <w:divBdr>
        <w:top w:val="none" w:sz="0" w:space="0" w:color="auto"/>
        <w:left w:val="none" w:sz="0" w:space="0" w:color="auto"/>
        <w:bottom w:val="none" w:sz="0" w:space="0" w:color="auto"/>
        <w:right w:val="none" w:sz="0" w:space="0" w:color="auto"/>
      </w:divBdr>
    </w:div>
    <w:div w:id="1890725981">
      <w:bodyDiv w:val="1"/>
      <w:marLeft w:val="0"/>
      <w:marRight w:val="0"/>
      <w:marTop w:val="0"/>
      <w:marBottom w:val="0"/>
      <w:divBdr>
        <w:top w:val="none" w:sz="0" w:space="0" w:color="auto"/>
        <w:left w:val="none" w:sz="0" w:space="0" w:color="auto"/>
        <w:bottom w:val="none" w:sz="0" w:space="0" w:color="auto"/>
        <w:right w:val="none" w:sz="0" w:space="0" w:color="auto"/>
      </w:divBdr>
    </w:div>
    <w:div w:id="1899707403">
      <w:bodyDiv w:val="1"/>
      <w:marLeft w:val="0"/>
      <w:marRight w:val="0"/>
      <w:marTop w:val="0"/>
      <w:marBottom w:val="0"/>
      <w:divBdr>
        <w:top w:val="none" w:sz="0" w:space="0" w:color="auto"/>
        <w:left w:val="none" w:sz="0" w:space="0" w:color="auto"/>
        <w:bottom w:val="none" w:sz="0" w:space="0" w:color="auto"/>
        <w:right w:val="none" w:sz="0" w:space="0" w:color="auto"/>
      </w:divBdr>
    </w:div>
    <w:div w:id="1949308420">
      <w:bodyDiv w:val="1"/>
      <w:marLeft w:val="0"/>
      <w:marRight w:val="0"/>
      <w:marTop w:val="0"/>
      <w:marBottom w:val="0"/>
      <w:divBdr>
        <w:top w:val="none" w:sz="0" w:space="0" w:color="auto"/>
        <w:left w:val="none" w:sz="0" w:space="0" w:color="auto"/>
        <w:bottom w:val="none" w:sz="0" w:space="0" w:color="auto"/>
        <w:right w:val="none" w:sz="0" w:space="0" w:color="auto"/>
      </w:divBdr>
    </w:div>
    <w:div w:id="2002151881">
      <w:bodyDiv w:val="1"/>
      <w:marLeft w:val="0"/>
      <w:marRight w:val="0"/>
      <w:marTop w:val="0"/>
      <w:marBottom w:val="0"/>
      <w:divBdr>
        <w:top w:val="none" w:sz="0" w:space="0" w:color="auto"/>
        <w:left w:val="none" w:sz="0" w:space="0" w:color="auto"/>
        <w:bottom w:val="none" w:sz="0" w:space="0" w:color="auto"/>
        <w:right w:val="none" w:sz="0" w:space="0" w:color="auto"/>
      </w:divBdr>
    </w:div>
    <w:div w:id="200855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35.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h2\Documents\&#1064;&#1072;&#1073;&#1083;&#1086;&#1085;&#1099;\&#1056;&#1072;&#1089;&#1087;&#1086;&#1088;&#1103;&#1078;&#1077;&#1085;&#1080;&#1103;-&#1088;&#1091;&#1082;&#1086;&#1074;&#1086;&#1076;&#1080;&#1090;&#1077;&#1083;&#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5BC61-C328-48E3-9265-E8B0901B3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Распоряжения-руководитель.dotx</Template>
  <TotalTime>236</TotalTime>
  <Pages>29</Pages>
  <Words>13748</Words>
  <Characters>78365</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TEST</Company>
  <LinksUpToDate>false</LinksUpToDate>
  <CharactersWithSpaces>91930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Александровна</dc:creator>
  <cp:lastModifiedBy>User</cp:lastModifiedBy>
  <cp:revision>124</cp:revision>
  <cp:lastPrinted>2025-04-22T07:48:00Z</cp:lastPrinted>
  <dcterms:created xsi:type="dcterms:W3CDTF">2023-05-22T14:53:00Z</dcterms:created>
  <dcterms:modified xsi:type="dcterms:W3CDTF">2025-04-29T08:57:00Z</dcterms:modified>
</cp:coreProperties>
</file>