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 внесении изменений в постановление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администрации Тотемского муниципального 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округа от 13 апреля 2023 года № 451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8"/>
          <w:szCs w:val="28"/>
        </w:rPr>
        <w:t>ПОСТАНОВЛЯЕТ</w:t>
      </w:r>
      <w:r>
        <w:rPr>
          <w:rFonts w:ascii="Tinos" w:hAnsi="Tinos"/>
          <w:b w:val="false"/>
          <w:color w:val="000000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color w:val="000000"/>
          <w:sz w:val="28"/>
          <w:szCs w:val="28"/>
        </w:rPr>
        <w:tab/>
        <w:t xml:space="preserve">1. Внести изменения в административный регламент предоставления муниципальной услуги по </w:t>
      </w:r>
      <w:r>
        <w:rPr>
          <w:rStyle w:val="3"/>
          <w:rFonts w:eastAsia="Times New Roman" w:ascii="Tinos" w:hAnsi="Tinos"/>
          <w:b w:val="false"/>
          <w:color w:val="auto"/>
          <w:sz w:val="28"/>
          <w:szCs w:val="28"/>
        </w:rPr>
        <w:t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nos" w:hAnsi="Tinos"/>
          <w:b w:val="false"/>
          <w:color w:val="000000"/>
          <w:sz w:val="28"/>
          <w:szCs w:val="28"/>
        </w:rPr>
        <w:t>, утвержденный постановлением администрации Тотемского муниципального округа от 13 апреля 2023 года № 451 (с изменениями):</w:t>
      </w:r>
    </w:p>
    <w:p>
      <w:pPr>
        <w:pStyle w:val="Normal"/>
        <w:widowControl/>
        <w:numPr>
          <w:ilvl w:val="0"/>
          <w:numId w:val="0"/>
        </w:numPr>
        <w:spacing w:lineRule="atLeast" w:line="0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1.1. Пункт 1.2 дополнить абзацем следующего содержания:</w:t>
      </w:r>
    </w:p>
    <w:p>
      <w:pPr>
        <w:pStyle w:val="BodyText"/>
        <w:widowControl/>
        <w:spacing w:lineRule="atLeast" w:line="0" w:before="0" w:after="26"/>
        <w:ind w:hanging="0" w:left="0" w:right="0"/>
        <w:jc w:val="both"/>
        <w:rPr/>
      </w:pPr>
      <w:bookmarkStart w:id="0" w:name="v1ext-gen1738"/>
      <w:bookmarkStart w:id="1" w:name="v1ext-gen17381"/>
      <w:bookmarkEnd w:id="0"/>
      <w:bookmarkEnd w:id="1"/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«Заявителем от имени застройщика может быть лицо, выполняющее работы по строительству объекта индивидуального жилищного строительства на основании договора строительного подряда с использованием счета эскроу. В данном случае доверенность от имени застройщика не требуется.».</w:t>
      </w:r>
    </w:p>
    <w:p>
      <w:pPr>
        <w:pStyle w:val="BodyText"/>
        <w:widowControl/>
        <w:spacing w:lineRule="atLeast" w:line="0" w:before="0" w:after="26"/>
        <w:ind w:hanging="0" w:left="0" w:right="0"/>
        <w:jc w:val="both"/>
        <w:rPr/>
      </w:pP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1.2. В пункте 2.6.1:</w:t>
      </w:r>
    </w:p>
    <w:p>
      <w:pPr>
        <w:pStyle w:val="BodyText"/>
        <w:widowControl/>
        <w:spacing w:lineRule="atLeast" w:line="0" w:before="0" w:after="26"/>
        <w:ind w:hanging="0" w:left="0" w:right="0"/>
        <w:jc w:val="both"/>
        <w:rPr/>
      </w:pP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1.2.1. Подпункт 1 дополнить подпунктом «к» следующего содержания:</w:t>
      </w:r>
    </w:p>
    <w:p>
      <w:pPr>
        <w:pStyle w:val="BodyText"/>
        <w:widowControl/>
        <w:spacing w:lineRule="atLeast" w:line="0" w:before="0" w:after="26"/>
        <w:ind w:hanging="0" w:left="0" w:right="0"/>
        <w:jc w:val="both"/>
        <w:rPr/>
      </w:pP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« к)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«О строительстве жилых домов по договорам строительного подряда с использованием счетов эскроу»)».</w:t>
      </w:r>
    </w:p>
    <w:p>
      <w:pPr>
        <w:pStyle w:val="BodyText"/>
        <w:widowControl/>
        <w:spacing w:lineRule="atLeast" w:line="0" w:before="0" w:after="26"/>
        <w:ind w:hanging="0" w:left="0" w:right="0"/>
        <w:jc w:val="both"/>
        <w:rPr/>
      </w:pP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1.2.2. Д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ополнить подпунктом 6 следующего содержания:</w:t>
      </w:r>
    </w:p>
    <w:p>
      <w:pPr>
        <w:pStyle w:val="BodyText"/>
        <w:widowControl/>
        <w:spacing w:lineRule="atLeast" w:line="0" w:before="0" w:after="0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«6) копия 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договора строительного подряда с использованием счета эскроу, в случае, установленном абзацем вторым пункта 1.2 настоящего административного регламента.».</w:t>
      </w:r>
    </w:p>
    <w:p>
      <w:pPr>
        <w:pStyle w:val="BodyText"/>
        <w:widowControl/>
        <w:spacing w:lineRule="atLeast" w:line="0"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1.3. Приложения № 1 и № 2 изложить в новой редакции согласно приложениям № 1 и № 2 к настоящему постановлению.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2.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Настоящее постановление вступает в силу после официального опубликования и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567" w:gutter="0" w:header="0" w:top="1134" w:footer="1134" w:bottom="164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13.03.2025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  <w:r>
        <w:rPr>
          <w:b w:val="false"/>
          <w:sz w:val="20"/>
          <w:szCs w:val="20"/>
        </w:rPr>
        <w:t>Рассылка:дело-1 экз.</w:t>
      </w: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p>
      <w:pPr>
        <w:pStyle w:val="Normal"/>
        <w:ind w:firstLine="737" w:left="0" w:right="0"/>
        <w:jc w:val="both"/>
        <w:rPr/>
      </w:pPr>
      <w:r>
        <w:rPr/>
      </w:r>
    </w:p>
    <w:p>
      <w:pPr>
        <w:pStyle w:val="Normal"/>
        <w:ind w:firstLine="737" w:left="0" w:right="0"/>
        <w:jc w:val="both"/>
        <w:rPr/>
      </w:pPr>
      <w:r>
        <w:rPr/>
      </w:r>
    </w:p>
    <w:p>
      <w:pPr>
        <w:pStyle w:val="Normal"/>
        <w:ind w:firstLine="737" w:left="0" w:right="0"/>
        <w:jc w:val="both"/>
        <w:rPr/>
      </w:pPr>
      <w:r>
        <w:rPr/>
      </w:r>
    </w:p>
    <w:p>
      <w:pPr>
        <w:pStyle w:val="Normal"/>
        <w:ind w:firstLine="737" w:left="0" w:right="0"/>
        <w:jc w:val="both"/>
        <w:rPr/>
      </w:pPr>
      <w:r>
        <w:rPr/>
      </w:r>
    </w:p>
    <w:p>
      <w:pPr>
        <w:pStyle w:val="Normal"/>
        <w:ind w:firstLine="737" w:left="0" w:right="0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</w:t>
      </w:r>
      <w:r>
        <w:rPr>
          <w:sz w:val="28"/>
          <w:szCs w:val="28"/>
        </w:rPr>
        <w:t>е №1</w:t>
      </w:r>
    </w:p>
    <w:p>
      <w:pPr>
        <w:pStyle w:val="Normal"/>
        <w:jc w:val="right"/>
        <w:rPr/>
      </w:pPr>
      <w:r>
        <w:rPr>
          <w:sz w:val="28"/>
          <w:szCs w:val="28"/>
        </w:rPr>
        <w:t>к постановлению администрации Тотемского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от_________№__________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«Приложение № 1 </w:t>
      </w:r>
    </w:p>
    <w:p>
      <w:pPr>
        <w:pStyle w:val="Normal"/>
        <w:jc w:val="right"/>
        <w:rPr/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(утверждена  Приказом Министерства </w:t>
      </w:r>
    </w:p>
    <w:p>
      <w:pPr>
        <w:pStyle w:val="Normal"/>
        <w:jc w:val="right"/>
        <w:rPr/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строительства и жилищно-коммунального хозяйства </w:t>
      </w:r>
    </w:p>
    <w:p>
      <w:pPr>
        <w:pStyle w:val="Normal"/>
        <w:jc w:val="right"/>
        <w:rPr/>
      </w:pPr>
      <w:r>
        <w:rPr>
          <w:color w:val="000000"/>
          <w:sz w:val="18"/>
          <w:szCs w:val="18"/>
        </w:rPr>
        <w:t>Российской Федерации</w:t>
        <w:br/>
        <w:t xml:space="preserve">от   </w:t>
      </w:r>
      <w:r>
        <w:rPr>
          <w:rStyle w:val="Style44"/>
          <w:i w:val="false"/>
          <w:color w:val="000000"/>
          <w:sz w:val="18"/>
          <w:szCs w:val="18"/>
        </w:rPr>
        <w:t>19</w:t>
      </w:r>
      <w:r>
        <w:rPr>
          <w:color w:val="000000"/>
          <w:sz w:val="18"/>
          <w:szCs w:val="18"/>
        </w:rPr>
        <w:t> </w:t>
      </w:r>
      <w:r>
        <w:rPr>
          <w:rStyle w:val="Style44"/>
          <w:i w:val="false"/>
          <w:color w:val="000000"/>
          <w:sz w:val="18"/>
          <w:szCs w:val="18"/>
        </w:rPr>
        <w:t xml:space="preserve">сентября </w:t>
      </w:r>
      <w:r>
        <w:rPr>
          <w:color w:val="000000"/>
          <w:sz w:val="18"/>
          <w:szCs w:val="18"/>
        </w:rPr>
        <w:t> </w:t>
      </w:r>
      <w:r>
        <w:rPr>
          <w:rStyle w:val="Style44"/>
          <w:i w:val="false"/>
          <w:color w:val="000000"/>
          <w:sz w:val="18"/>
          <w:szCs w:val="18"/>
        </w:rPr>
        <w:t>2018</w:t>
      </w:r>
      <w:r>
        <w:rPr>
          <w:color w:val="000000"/>
          <w:sz w:val="18"/>
          <w:szCs w:val="18"/>
        </w:rPr>
        <w:t xml:space="preserve">  г. N  </w:t>
      </w:r>
      <w:r>
        <w:rPr>
          <w:rStyle w:val="Style44"/>
          <w:i w:val="false"/>
          <w:color w:val="000000"/>
          <w:sz w:val="18"/>
          <w:szCs w:val="18"/>
        </w:rPr>
        <w:t>591</w:t>
      </w:r>
      <w:r>
        <w:rPr>
          <w:color w:val="000000"/>
          <w:sz w:val="18"/>
          <w:szCs w:val="18"/>
        </w:rPr>
        <w:t>/</w:t>
      </w:r>
      <w:r>
        <w:rPr>
          <w:rStyle w:val="Style44"/>
          <w:i w:val="false"/>
          <w:color w:val="000000"/>
          <w:sz w:val="18"/>
          <w:szCs w:val="18"/>
        </w:rPr>
        <w:t>пр)</w:t>
      </w:r>
    </w:p>
    <w:p>
      <w:pPr>
        <w:pStyle w:val="Normal"/>
        <w:jc w:val="right"/>
        <w:rPr>
          <w:rStyle w:val="Style44"/>
          <w:rFonts w:ascii="Times New Roman" w:hAnsi="Times New Roman"/>
          <w:b w:val="false"/>
          <w:i w:val="false"/>
          <w:i w:val="false"/>
          <w:color w:val="000000"/>
          <w:sz w:val="18"/>
          <w:szCs w:val="18"/>
        </w:rPr>
      </w:pPr>
      <w:r>
        <w:rPr>
          <w:b w:val="false"/>
          <w:i w:val="false"/>
          <w:color w:val="000000"/>
          <w:sz w:val="18"/>
          <w:szCs w:val="18"/>
        </w:rPr>
      </w:r>
    </w:p>
    <w:p>
      <w:pPr>
        <w:pStyle w:val="Normal"/>
        <w:jc w:val="right"/>
        <w:rPr>
          <w:rStyle w:val="Style44"/>
          <w:rFonts w:ascii="Times New Roman" w:hAnsi="Times New Roman"/>
          <w:b w:val="false"/>
          <w:i w:val="false"/>
          <w:i w:val="false"/>
          <w:color w:val="000000"/>
          <w:sz w:val="18"/>
          <w:szCs w:val="18"/>
        </w:rPr>
      </w:pPr>
      <w:r>
        <w:rPr>
          <w:b w:val="false"/>
          <w:i w:val="false"/>
          <w:color w:val="000000"/>
          <w:sz w:val="18"/>
          <w:szCs w:val="18"/>
        </w:rPr>
      </w:r>
    </w:p>
    <w:p>
      <w:pPr>
        <w:pStyle w:val="BodyText"/>
        <w:jc w:val="center"/>
        <w:rPr/>
      </w:pPr>
      <w:bookmarkStart w:id="2" w:name="p_17"/>
      <w:bookmarkEnd w:id="2"/>
      <w:r>
        <w:rPr>
          <w:rFonts w:ascii="Tinos" w:hAnsi="Tinos"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>
      <w:pPr>
        <w:sectPr>
          <w:type w:val="continuous"/>
          <w:pgSz w:w="11906" w:h="16838"/>
          <w:pgMar w:left="1134" w:right="567" w:gutter="0" w:header="0" w:top="1134" w:footer="1134" w:bottom="1648"/>
          <w:formProt w:val="false"/>
          <w:textDirection w:val="lrTb"/>
          <w:docGrid w:type="default" w:linePitch="100" w:charSpace="0"/>
        </w:sectPr>
      </w:pP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3" w:name="p_18"/>
      <w:bookmarkEnd w:id="3"/>
      <w:r>
        <w:rPr>
          <w:rFonts w:ascii="Tinos" w:hAnsi="Tinos"/>
        </w:rPr>
        <w:t xml:space="preserve">                                                 </w:t>
      </w:r>
      <w:r>
        <w:rPr>
          <w:rFonts w:ascii="Tinos" w:hAnsi="Tinos"/>
        </w:rPr>
        <w:t>"___"___________ 20__ г.</w:t>
      </w: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4" w:name="p_19"/>
      <w:bookmarkEnd w:id="4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5" w:name="p_20"/>
      <w:bookmarkEnd w:id="5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6" w:name="p_21"/>
      <w:bookmarkEnd w:id="6"/>
      <w:r>
        <w:rPr>
          <w:rFonts w:ascii="Tinos" w:hAnsi="Tinos"/>
        </w:rPr>
        <w:t xml:space="preserve">   </w:t>
      </w:r>
      <w:r>
        <w:rPr>
          <w:rFonts w:ascii="Tinos" w:hAnsi="Tinos"/>
        </w:rPr>
        <w:t>(наименование уполномоченного на выдачу разрешений на строительство</w:t>
      </w: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7" w:name="p_22"/>
      <w:bookmarkEnd w:id="7"/>
      <w:r>
        <w:rPr>
          <w:rFonts w:ascii="Tinos" w:hAnsi="Tinos"/>
        </w:rPr>
        <w:t xml:space="preserve"> </w:t>
      </w:r>
      <w:r>
        <w:rPr>
          <w:rFonts w:ascii="Tinos" w:hAnsi="Tinos"/>
        </w:rPr>
        <w:t>федерального органа исполнительной власти, органа исполнительной власти</w:t>
      </w:r>
    </w:p>
    <w:p>
      <w:pPr>
        <w:pStyle w:val="29"/>
        <w:spacing w:before="0" w:after="0"/>
        <w:ind w:hanging="0" w:left="0" w:right="0"/>
        <w:jc w:val="right"/>
        <w:rPr>
          <w:rFonts w:ascii="Tinos" w:hAnsi="Tinos"/>
        </w:rPr>
      </w:pPr>
      <w:bookmarkStart w:id="8" w:name="p_23"/>
      <w:bookmarkEnd w:id="8"/>
      <w:r>
        <w:rPr>
          <w:rFonts w:ascii="Tinos" w:hAnsi="Tinos"/>
        </w:rPr>
        <w:t xml:space="preserve">      </w:t>
      </w:r>
      <w:r>
        <w:rPr>
          <w:rFonts w:ascii="Tinos" w:hAnsi="Tinos"/>
        </w:rPr>
        <w:t>субъекта Российской Федерации, органа местного самоуправления)</w:t>
      </w:r>
    </w:p>
    <w:tbl>
      <w:tblPr>
        <w:tblW w:w="10185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</w:tblPr>
      <w:tblGrid>
        <w:gridCol w:w="1422"/>
        <w:gridCol w:w="6092"/>
        <w:gridCol w:w="2610"/>
        <w:gridCol w:w="61"/>
      </w:tblGrid>
      <w:tr>
        <w:trPr/>
        <w:tc>
          <w:tcPr>
            <w:tcW w:w="10185" w:type="dxa"/>
            <w:gridSpan w:val="4"/>
            <w:tcBorders>
              <w:bottom w:val="single" w:sz="2" w:space="0" w:color="000000"/>
            </w:tcBorders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" name="entry_10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9" w:name="p_24"/>
                                  <w:bookmarkEnd w:id="9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1. Сведения о застройщике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2" name="entry_10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10" w:name="p_25"/>
                                  <w:bookmarkEnd w:id="10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1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1.1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1" w:name="p_26"/>
            <w:bookmarkEnd w:id="11"/>
            <w:r>
              <w:rPr>
                <w:rFonts w:ascii="Tinos" w:hAnsi="Tino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2" w:name="p_27"/>
            <w:bookmarkStart w:id="13" w:name="entry_10111"/>
            <w:bookmarkEnd w:id="12"/>
            <w:bookmarkEnd w:id="13"/>
            <w:r>
              <w:rPr>
                <w:rFonts w:ascii="Tinos" w:hAnsi="Tinos"/>
              </w:rPr>
              <w:t>1.1.1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4" w:name="p_28"/>
            <w:bookmarkEnd w:id="14"/>
            <w:r>
              <w:rPr>
                <w:rFonts w:ascii="Tinos" w:hAnsi="Tinos"/>
              </w:rPr>
              <w:t>Фамилия, имя, отчество (при наличии)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5" w:name="p_29"/>
            <w:bookmarkStart w:id="16" w:name="entry_10112"/>
            <w:bookmarkEnd w:id="15"/>
            <w:bookmarkEnd w:id="16"/>
            <w:r>
              <w:rPr>
                <w:rFonts w:ascii="Tinos" w:hAnsi="Tinos"/>
              </w:rPr>
              <w:t>1.1.2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7" w:name="p_30"/>
            <w:bookmarkEnd w:id="17"/>
            <w:r>
              <w:rPr>
                <w:rFonts w:ascii="Tinos" w:hAnsi="Tinos"/>
              </w:rPr>
              <w:t>Место жительства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8" w:name="p_31"/>
            <w:bookmarkStart w:id="19" w:name="entry_10113"/>
            <w:bookmarkEnd w:id="18"/>
            <w:bookmarkEnd w:id="19"/>
            <w:r>
              <w:rPr>
                <w:rFonts w:ascii="Tinos" w:hAnsi="Tinos"/>
              </w:rPr>
              <w:t>1.1.3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0" w:name="p_32"/>
            <w:bookmarkEnd w:id="20"/>
            <w:r>
              <w:rPr>
                <w:rFonts w:ascii="Tinos" w:hAnsi="Tinos"/>
              </w:rPr>
              <w:t>Реквизиты документа, удостоверяющего личность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3" name="entry_10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21" w:name="p_33"/>
                                  <w:bookmarkEnd w:id="21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1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1.2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2" w:name="p_34"/>
            <w:bookmarkEnd w:id="22"/>
            <w:r>
              <w:rPr>
                <w:rFonts w:ascii="Tinos" w:hAnsi="Tino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3" w:name="entry_10121"/>
            <w:bookmarkStart w:id="24" w:name="p_35"/>
            <w:bookmarkEnd w:id="23"/>
            <w:bookmarkEnd w:id="24"/>
            <w:r>
              <w:rPr>
                <w:rFonts w:ascii="Tinos" w:hAnsi="Tinos"/>
              </w:rPr>
              <w:t>1.2.1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5" w:name="p_36"/>
            <w:bookmarkEnd w:id="25"/>
            <w:r>
              <w:rPr>
                <w:rFonts w:ascii="Tinos" w:hAnsi="Tinos"/>
              </w:rPr>
              <w:t>Наименование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6" w:name="p_37"/>
            <w:bookmarkStart w:id="27" w:name="entry_10122"/>
            <w:bookmarkEnd w:id="26"/>
            <w:bookmarkEnd w:id="27"/>
            <w:r>
              <w:rPr>
                <w:rFonts w:ascii="Tinos" w:hAnsi="Tinos"/>
              </w:rPr>
              <w:t>1.2.2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8" w:name="p_38"/>
            <w:bookmarkEnd w:id="28"/>
            <w:r>
              <w:rPr>
                <w:rFonts w:ascii="Tinos" w:hAnsi="Tinos"/>
              </w:rPr>
              <w:t>Место нахождения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29" w:name="p_39"/>
            <w:bookmarkStart w:id="30" w:name="entry_10123"/>
            <w:bookmarkEnd w:id="29"/>
            <w:bookmarkEnd w:id="30"/>
            <w:r>
              <w:rPr>
                <w:rFonts w:ascii="Tinos" w:hAnsi="Tinos"/>
              </w:rPr>
              <w:t>1.2.3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1" w:name="p_40"/>
            <w:bookmarkEnd w:id="31"/>
            <w:r>
              <w:rPr>
                <w:rFonts w:ascii="Tinos" w:hAnsi="Tino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2" w:name="entry_10124"/>
            <w:bookmarkStart w:id="33" w:name="p_41"/>
            <w:bookmarkEnd w:id="32"/>
            <w:bookmarkEnd w:id="33"/>
            <w:r>
              <w:rPr>
                <w:rFonts w:ascii="Tinos" w:hAnsi="Tinos"/>
              </w:rPr>
              <w:t>1.2.4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4" w:name="p_42"/>
            <w:bookmarkEnd w:id="34"/>
            <w:r>
              <w:rPr>
                <w:rFonts w:ascii="Tinos" w:hAnsi="Tino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4" name="entry_10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35" w:name="p_43"/>
                                  <w:bookmarkEnd w:id="35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2. Сведения о земельном участке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6" w:name="p_44"/>
            <w:bookmarkStart w:id="37" w:name="entry_1021"/>
            <w:bookmarkEnd w:id="36"/>
            <w:bookmarkEnd w:id="37"/>
            <w:r>
              <w:rPr>
                <w:rFonts w:ascii="Tinos" w:hAnsi="Tinos"/>
              </w:rPr>
              <w:t>2.1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8" w:name="p_45"/>
            <w:bookmarkEnd w:id="38"/>
            <w:r>
              <w:rPr>
                <w:rFonts w:ascii="Tinos" w:hAnsi="Tinos"/>
              </w:rPr>
              <w:t>Кадастровый номер земельного участка (при наличии)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39" w:name="p_46"/>
            <w:bookmarkStart w:id="40" w:name="entry_1022"/>
            <w:bookmarkEnd w:id="39"/>
            <w:bookmarkEnd w:id="40"/>
            <w:r>
              <w:rPr>
                <w:rFonts w:ascii="Tinos" w:hAnsi="Tinos"/>
              </w:rPr>
              <w:t>2.2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1" w:name="p_47"/>
            <w:bookmarkEnd w:id="41"/>
            <w:r>
              <w:rPr>
                <w:rFonts w:ascii="Tinos" w:hAnsi="Tinos"/>
              </w:rPr>
              <w:t>Адрес или описание местоположения земельного участка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2" w:name="entry_1023"/>
            <w:bookmarkStart w:id="43" w:name="p_48"/>
            <w:bookmarkEnd w:id="42"/>
            <w:bookmarkEnd w:id="43"/>
            <w:r>
              <w:rPr>
                <w:rFonts w:ascii="Tinos" w:hAnsi="Tinos"/>
              </w:rPr>
              <w:t>2.3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4" w:name="p_49"/>
            <w:bookmarkEnd w:id="44"/>
            <w:r>
              <w:rPr>
                <w:rFonts w:ascii="Tinos" w:hAnsi="Tino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5" w:name="entry_1024"/>
            <w:bookmarkStart w:id="46" w:name="p_50"/>
            <w:bookmarkEnd w:id="45"/>
            <w:bookmarkEnd w:id="46"/>
            <w:r>
              <w:rPr>
                <w:rFonts w:ascii="Tinos" w:hAnsi="Tinos"/>
              </w:rPr>
              <w:t>2.4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7" w:name="p_51"/>
            <w:bookmarkEnd w:id="47"/>
            <w:r>
              <w:rPr>
                <w:rFonts w:ascii="Tinos" w:hAnsi="Tino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48" w:name="p_52"/>
            <w:bookmarkStart w:id="49" w:name="entry_1025"/>
            <w:bookmarkEnd w:id="48"/>
            <w:bookmarkEnd w:id="49"/>
            <w:r>
              <w:rPr>
                <w:rFonts w:ascii="Tinos" w:hAnsi="Tinos"/>
              </w:rPr>
              <w:t>2.5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0" w:name="p_53"/>
            <w:bookmarkEnd w:id="50"/>
            <w:r>
              <w:rPr>
                <w:rFonts w:ascii="Tinos" w:hAnsi="Tino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4"/>
            <w:tcBorders>
              <w:top w:val="single" w:sz="2" w:space="0" w:color="000000"/>
            </w:tcBorders>
            <w:tcMar>
              <w:top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5" name="entry_10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51" w:name="p_54"/>
                                  <w:bookmarkEnd w:id="51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3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3. Сведения об объекте капитального строительства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6" name="entry_10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52" w:name="p_55"/>
                                  <w:bookmarkEnd w:id="52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3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3.1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3" w:name="p_56"/>
            <w:bookmarkEnd w:id="53"/>
            <w:r>
              <w:rPr>
                <w:rFonts w:ascii="Tinos" w:hAnsi="Tino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4" w:name="p_57"/>
            <w:bookmarkStart w:id="55" w:name="entry_1032"/>
            <w:bookmarkEnd w:id="54"/>
            <w:bookmarkEnd w:id="55"/>
            <w:r>
              <w:rPr>
                <w:rFonts w:ascii="Tinos" w:hAnsi="Tinos"/>
              </w:rPr>
              <w:t>3.2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6" w:name="p_58"/>
            <w:bookmarkEnd w:id="56"/>
            <w:r>
              <w:rPr>
                <w:rFonts w:ascii="Tinos" w:hAnsi="Tinos"/>
              </w:rPr>
              <w:t>Цель подачи уведомления (строительство или реконструкция)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7" w:name="p_59"/>
            <w:bookmarkStart w:id="58" w:name="entry_1033"/>
            <w:bookmarkEnd w:id="57"/>
            <w:bookmarkEnd w:id="58"/>
            <w:r>
              <w:rPr>
                <w:rFonts w:ascii="Tinos" w:hAnsi="Tinos"/>
              </w:rPr>
              <w:t>3.3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59" w:name="p_60"/>
            <w:bookmarkEnd w:id="59"/>
            <w:r>
              <w:rPr>
                <w:rFonts w:ascii="Tinos" w:hAnsi="Tinos"/>
              </w:rPr>
              <w:t>Сведения о планируемых параметрах: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0" w:name="p_61"/>
            <w:bookmarkStart w:id="61" w:name="entry_10331"/>
            <w:bookmarkEnd w:id="60"/>
            <w:bookmarkEnd w:id="61"/>
            <w:r>
              <w:rPr>
                <w:rFonts w:ascii="Tinos" w:hAnsi="Tinos"/>
              </w:rPr>
              <w:t>3.3.1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2" w:name="p_62"/>
            <w:bookmarkEnd w:id="62"/>
            <w:r>
              <w:rPr>
                <w:rFonts w:ascii="Tinos" w:hAnsi="Tinos"/>
              </w:rPr>
              <w:t>Количество надземных этажей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7" name="entry_103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63" w:name="p_63"/>
                                  <w:bookmarkEnd w:id="63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33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3.3.2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4" w:name="p_64"/>
            <w:bookmarkEnd w:id="64"/>
            <w:r>
              <w:rPr>
                <w:rFonts w:ascii="Tinos" w:hAnsi="Tinos"/>
              </w:rPr>
              <w:t>Высота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5" w:name="p_65"/>
            <w:bookmarkStart w:id="66" w:name="entry_10333"/>
            <w:bookmarkEnd w:id="65"/>
            <w:bookmarkEnd w:id="66"/>
            <w:r>
              <w:rPr>
                <w:rFonts w:ascii="Tinos" w:hAnsi="Tinos"/>
              </w:rPr>
              <w:t>3.3.3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7" w:name="p_66"/>
            <w:bookmarkEnd w:id="67"/>
            <w:r>
              <w:rPr>
                <w:rFonts w:ascii="Tinos" w:hAnsi="Tinos"/>
              </w:rPr>
              <w:t>Сведения об отступах от границ земельного участка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68" w:name="p_67"/>
            <w:bookmarkStart w:id="69" w:name="entry_10334"/>
            <w:bookmarkEnd w:id="68"/>
            <w:bookmarkEnd w:id="69"/>
            <w:r>
              <w:rPr>
                <w:rFonts w:ascii="Tinos" w:hAnsi="Tinos"/>
              </w:rPr>
              <w:t>3.3.4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70" w:name="p_68"/>
            <w:bookmarkEnd w:id="70"/>
            <w:r>
              <w:rPr>
                <w:rFonts w:ascii="Tinos" w:hAnsi="Tinos"/>
              </w:rPr>
              <w:t>Площадь застройки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71" w:name="p_69"/>
            <w:bookmarkStart w:id="72" w:name="entry_10335"/>
            <w:bookmarkEnd w:id="71"/>
            <w:bookmarkEnd w:id="72"/>
            <w:r>
              <w:rPr>
                <w:rFonts w:ascii="Tinos" w:hAnsi="Tinos"/>
              </w:rPr>
              <w:t>3.3.5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73" w:name="p_70"/>
            <w:bookmarkEnd w:id="73"/>
            <w:r>
              <w:rPr>
                <w:rFonts w:ascii="Tinos" w:hAnsi="Tinos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74" w:name="p_71"/>
            <w:bookmarkStart w:id="75" w:name="entry_1034"/>
            <w:bookmarkEnd w:id="74"/>
            <w:bookmarkEnd w:id="75"/>
            <w:r>
              <w:rPr>
                <w:rFonts w:ascii="Tinos" w:hAnsi="Tinos"/>
              </w:rPr>
              <w:t>3.4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76" w:name="p_72"/>
            <w:bookmarkEnd w:id="76"/>
            <w:r>
              <w:rPr>
                <w:rFonts w:ascii="Tinos" w:hAnsi="Tinos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4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6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8" name="entry_10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77" w:name="p_73"/>
                                  <w:bookmarkEnd w:id="77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4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>
        <w:trPr/>
        <w:tc>
          <w:tcPr>
            <w:tcW w:w="10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4"/>
            <w:tcBorders>
              <w:bottom w:val="single" w:sz="2" w:space="0" w:color="000000"/>
            </w:tcBorders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/>
            </w:pPr>
            <w:bookmarkStart w:id="78" w:name="p_3228"/>
            <w:bookmarkEnd w:id="78"/>
            <w:r>
              <w:rPr>
                <w:rFonts w:ascii="Tinos" w:hAnsi="Tinos"/>
              </w:rPr>
      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instrText xml:space="preserve"> HYPERLINK "https://internet.garant.ru/" \l "/document/409410883/entry/0"</w:instrTex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fldChar w:fldCharType="separate"/>
            </w:r>
            <w:r>
              <w:rPr>
                <w:rStyle w:val="Hyperlink"/>
                <w:rFonts w:ascii="Tinos" w:hAnsi="Tinos"/>
                <w:strike w:val="false"/>
                <w:dstrike w:val="false"/>
                <w:color w:val="3272C0"/>
                <w:u w:val="none"/>
                <w:effect w:val="none"/>
              </w:rPr>
              <w:t>Федеральным законом</w: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fldChar w:fldCharType="end"/>
            </w: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8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9" name="entry_10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5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79" w:name="p_3229"/>
            <w:bookmarkStart w:id="80" w:name="entry_1051"/>
            <w:bookmarkEnd w:id="79"/>
            <w:bookmarkEnd w:id="80"/>
            <w:r>
              <w:rPr>
                <w:rFonts w:ascii="Tinos" w:hAnsi="Tinos"/>
              </w:rPr>
              <w:t>5.1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81" w:name="p_3230"/>
            <w:bookmarkEnd w:id="81"/>
            <w:r>
              <w:rPr>
                <w:rFonts w:ascii="Tinos" w:hAnsi="Tinos"/>
              </w:rPr>
              <w:t>Номер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82" w:name="p_3231"/>
            <w:bookmarkStart w:id="83" w:name="entry_1052"/>
            <w:bookmarkEnd w:id="82"/>
            <w:bookmarkEnd w:id="83"/>
            <w:r>
              <w:rPr>
                <w:rFonts w:ascii="Tinos" w:hAnsi="Tinos"/>
              </w:rPr>
              <w:t>5.2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84" w:name="p_3232"/>
            <w:bookmarkEnd w:id="84"/>
            <w:r>
              <w:rPr>
                <w:rFonts w:ascii="Tinos" w:hAnsi="Tinos"/>
              </w:rPr>
              <w:t>Дата заключения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85" w:name="entry_1053"/>
            <w:bookmarkStart w:id="86" w:name="p_3233"/>
            <w:bookmarkEnd w:id="85"/>
            <w:bookmarkEnd w:id="86"/>
            <w:r>
              <w:rPr>
                <w:rFonts w:ascii="Tinos" w:hAnsi="Tinos"/>
              </w:rPr>
              <w:t>5.3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87" w:name="p_3234"/>
            <w:bookmarkEnd w:id="87"/>
            <w:r>
              <w:rPr>
                <w:rFonts w:ascii="Tinos" w:hAnsi="Tinos"/>
              </w:rPr>
              <w:t>Место заключения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88" w:name="p_3235"/>
            <w:bookmarkStart w:id="89" w:name="entry_1054"/>
            <w:bookmarkEnd w:id="88"/>
            <w:bookmarkEnd w:id="89"/>
            <w:r>
              <w:rPr>
                <w:rFonts w:ascii="Tinos" w:hAnsi="Tinos"/>
              </w:rPr>
              <w:t>5.4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90" w:name="p_3236"/>
            <w:bookmarkEnd w:id="90"/>
            <w:r>
              <w:rPr>
                <w:rFonts w:ascii="Tinos" w:hAnsi="Tino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0124" w:type="dxa"/>
            <w:gridSpan w:val="3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/>
            </w:pPr>
            <w:bookmarkStart w:id="91" w:name="p_3237"/>
            <w:bookmarkEnd w:id="91"/>
            <w:r>
              <w:rPr>
                <w:rFonts w:ascii="Tinos" w:hAnsi="Tinos"/>
              </w:rPr>
      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instrText xml:space="preserve"> HYPERLINK "https://internet.garant.ru/" \l "/document/409410883/entry/0"</w:instrTex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fldChar w:fldCharType="separate"/>
            </w:r>
            <w:r>
              <w:rPr>
                <w:rStyle w:val="Hyperlink"/>
                <w:rFonts w:ascii="Tinos" w:hAnsi="Tinos"/>
                <w:strike w:val="false"/>
                <w:dstrike w:val="false"/>
                <w:color w:val="3272C0"/>
                <w:u w:val="none"/>
                <w:effect w:val="none"/>
              </w:rPr>
              <w:t>Федеральным законом</w: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3272C0"/>
              </w:rPr>
              <w:fldChar w:fldCharType="end"/>
            </w:r>
            <w:r>
              <w:rPr>
                <w:rFonts w:ascii="Tinos" w:hAnsi="Tinos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0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0" name="entry_10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1006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  <w:tc>
          <w:tcPr>
            <w:tcW w:w="61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sz w:val="4"/>
                <w:szCs w:val="4"/>
              </w:rPr>
            </w:pPr>
            <w:r>
              <w:rPr>
                <w:rFonts w:ascii="Tinos" w:hAnsi="Tinos"/>
                <w:sz w:val="4"/>
                <w:szCs w:val="4"/>
              </w:rPr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92" w:name="p_3238"/>
            <w:bookmarkStart w:id="93" w:name="entry_1061"/>
            <w:bookmarkEnd w:id="92"/>
            <w:bookmarkEnd w:id="93"/>
            <w:r>
              <w:rPr>
                <w:rFonts w:ascii="Tinos" w:hAnsi="Tinos"/>
              </w:rPr>
              <w:t>6.1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94" w:name="p_3239"/>
            <w:bookmarkEnd w:id="94"/>
            <w:r>
              <w:rPr>
                <w:rFonts w:ascii="Tinos" w:hAnsi="Tino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95" w:name="entry_10611"/>
            <w:bookmarkStart w:id="96" w:name="p_3240"/>
            <w:bookmarkEnd w:id="95"/>
            <w:bookmarkEnd w:id="96"/>
            <w:r>
              <w:rPr>
                <w:rFonts w:ascii="Tinos" w:hAnsi="Tinos"/>
              </w:rPr>
              <w:t>6.1.1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97" w:name="p_276"/>
            <w:bookmarkEnd w:id="97"/>
            <w:r>
              <w:rPr>
                <w:rFonts w:ascii="Tinos" w:hAnsi="Tinos"/>
              </w:rPr>
              <w:t>Наименование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98" w:name="p_3241"/>
            <w:bookmarkStart w:id="99" w:name="entry_10612"/>
            <w:bookmarkEnd w:id="98"/>
            <w:bookmarkEnd w:id="99"/>
            <w:r>
              <w:rPr>
                <w:rFonts w:ascii="Tinos" w:hAnsi="Tinos"/>
              </w:rPr>
              <w:t>6.1.2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00" w:name="p_278"/>
            <w:bookmarkEnd w:id="100"/>
            <w:r>
              <w:rPr>
                <w:rFonts w:ascii="Tinos" w:hAnsi="Tinos"/>
              </w:rPr>
              <w:t>Место нахождения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01" w:name="p_3242"/>
            <w:bookmarkStart w:id="102" w:name="entry_10613"/>
            <w:bookmarkEnd w:id="101"/>
            <w:bookmarkEnd w:id="102"/>
            <w:r>
              <w:rPr>
                <w:rFonts w:ascii="Tinos" w:hAnsi="Tinos"/>
              </w:rPr>
              <w:t>6.1.3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03" w:name="p_3243"/>
            <w:bookmarkEnd w:id="103"/>
            <w:r>
              <w:rPr>
                <w:rFonts w:ascii="Tinos" w:hAnsi="Tino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04" w:name="p_3244"/>
            <w:bookmarkStart w:id="105" w:name="entry_10614"/>
            <w:bookmarkEnd w:id="104"/>
            <w:bookmarkEnd w:id="105"/>
            <w:r>
              <w:rPr>
                <w:rFonts w:ascii="Tinos" w:hAnsi="Tinos"/>
              </w:rPr>
              <w:t>6.1.4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06" w:name="p_3245"/>
            <w:bookmarkEnd w:id="106"/>
            <w:r>
              <w:rPr>
                <w:rFonts w:ascii="Tinos" w:hAnsi="Tinos"/>
              </w:rPr>
              <w:t>Идентификационный номер налогоплательщика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07" w:name="p_3246"/>
            <w:bookmarkStart w:id="108" w:name="entry_10615"/>
            <w:bookmarkEnd w:id="107"/>
            <w:bookmarkEnd w:id="108"/>
            <w:r>
              <w:rPr>
                <w:rFonts w:ascii="Tinos" w:hAnsi="Tinos"/>
              </w:rPr>
              <w:t>6.1.5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09" w:name="p_3247"/>
            <w:bookmarkEnd w:id="109"/>
            <w:r>
              <w:rPr>
                <w:rFonts w:ascii="Tinos" w:hAnsi="Tino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10" w:name="p_3248"/>
            <w:bookmarkStart w:id="111" w:name="entry_1062"/>
            <w:bookmarkEnd w:id="110"/>
            <w:bookmarkEnd w:id="111"/>
            <w:r>
              <w:rPr>
                <w:rFonts w:ascii="Tinos" w:hAnsi="Tinos"/>
              </w:rPr>
              <w:t>6.2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12" w:name="p_3249"/>
            <w:bookmarkEnd w:id="112"/>
            <w:r>
              <w:rPr>
                <w:rFonts w:ascii="Tinos" w:hAnsi="Tino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13" w:name="entry_10621"/>
            <w:bookmarkStart w:id="114" w:name="p_3250"/>
            <w:bookmarkEnd w:id="113"/>
            <w:bookmarkEnd w:id="114"/>
            <w:r>
              <w:rPr>
                <w:rFonts w:ascii="Tinos" w:hAnsi="Tinos"/>
              </w:rPr>
              <w:t>6.2.1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15" w:name="p_3251"/>
            <w:bookmarkEnd w:id="115"/>
            <w:r>
              <w:rPr>
                <w:rFonts w:ascii="Tinos" w:hAnsi="Tinos"/>
              </w:rPr>
              <w:t>Фамилия, имя и отчество (при наличии)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16" w:name="p_3252"/>
            <w:bookmarkStart w:id="117" w:name="entry_10622"/>
            <w:bookmarkEnd w:id="116"/>
            <w:bookmarkEnd w:id="117"/>
            <w:r>
              <w:rPr>
                <w:rFonts w:ascii="Tinos" w:hAnsi="Tinos"/>
              </w:rPr>
              <w:t>6.2.2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18" w:name="p_3253"/>
            <w:bookmarkEnd w:id="118"/>
            <w:r>
              <w:rPr>
                <w:rFonts w:ascii="Tinos" w:hAnsi="Tino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19" w:name="p_3254"/>
            <w:bookmarkStart w:id="120" w:name="entry_10623"/>
            <w:bookmarkEnd w:id="119"/>
            <w:bookmarkEnd w:id="120"/>
            <w:r>
              <w:rPr>
                <w:rFonts w:ascii="Tinos" w:hAnsi="Tinos"/>
              </w:rPr>
              <w:t>6.2.3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bookmarkStart w:id="121" w:name="p_3255"/>
            <w:bookmarkEnd w:id="121"/>
            <w:r>
              <w:rPr>
                <w:rFonts w:ascii="Tinos" w:hAnsi="Tino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22" w:name="p_3256"/>
            <w:bookmarkStart w:id="123" w:name="entry_10624"/>
            <w:bookmarkEnd w:id="122"/>
            <w:bookmarkEnd w:id="123"/>
            <w:r>
              <w:rPr>
                <w:rFonts w:ascii="Tinos" w:hAnsi="Tinos"/>
              </w:rPr>
              <w:t>6.2.4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24" w:name="p_3257"/>
            <w:bookmarkEnd w:id="124"/>
            <w:r>
              <w:rPr>
                <w:rFonts w:ascii="Tinos" w:hAnsi="Tinos"/>
              </w:rPr>
              <w:t>Идентификационный номер налогоплательщика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  <w:tr>
        <w:trPr/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25" w:name="entry_10625"/>
            <w:bookmarkStart w:id="126" w:name="p_3258"/>
            <w:bookmarkEnd w:id="125"/>
            <w:bookmarkEnd w:id="126"/>
            <w:r>
              <w:rPr>
                <w:rFonts w:ascii="Tinos" w:hAnsi="Tinos"/>
              </w:rPr>
              <w:t>6.2.5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</w:rPr>
            </w:pPr>
            <w:bookmarkStart w:id="127" w:name="p_3259"/>
            <w:bookmarkEnd w:id="127"/>
            <w:r>
              <w:rPr>
                <w:rFonts w:ascii="Tinos" w:hAnsi="Tino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</w:rPr>
            </w:pPr>
            <w:r>
              <w:rPr/>
            </w:r>
          </w:p>
        </w:tc>
      </w:tr>
    </w:tbl>
    <w:p>
      <w:pPr>
        <w:pStyle w:val="BodyText"/>
        <w:ind w:hanging="0" w:left="0" w:right="0"/>
        <w:rPr>
          <w:rFonts w:ascii="Tinos" w:hAnsi="Tinos"/>
        </w:rPr>
      </w:pPr>
      <w:r>
        <w:rPr>
          <w:rFonts w:ascii="Tinos" w:hAnsi="Tinos"/>
        </w:rPr>
        <w:t> 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28" w:name="p_305"/>
      <w:bookmarkEnd w:id="128"/>
      <w:r>
        <w:rPr>
          <w:rFonts w:ascii="Tinos" w:hAnsi="Tinos"/>
        </w:rPr>
        <w:t xml:space="preserve">     </w:t>
      </w:r>
      <w:r>
        <w:rPr>
          <w:rFonts w:ascii="Tinos" w:hAnsi="Tinos"/>
        </w:rPr>
        <w:t>Почтовый адрес и (или) адрес электронной почты для связи: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29" w:name="p_306"/>
      <w:bookmarkEnd w:id="129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30" w:name="p_307"/>
      <w:bookmarkEnd w:id="130"/>
      <w:r>
        <w:rPr>
          <w:rFonts w:ascii="Tinos" w:hAnsi="Tinos"/>
        </w:rPr>
        <w:t xml:space="preserve">     </w:t>
      </w:r>
      <w:r>
        <w:rPr>
          <w:rFonts w:ascii="Tinos" w:hAnsi="Tinos"/>
        </w:rPr>
        <w:t>Уведомление о соответствии указанных в  уведомлении  о   планируемых</w:t>
      </w:r>
      <w:bookmarkStart w:id="131" w:name="p_308"/>
      <w:bookmarkEnd w:id="131"/>
      <w:r>
        <w:rPr>
          <w:rFonts w:ascii="Tinos" w:hAnsi="Tinos"/>
        </w:rPr>
        <w:t xml:space="preserve"> строительстве  или  реконструкции  объекта  индивидуального     жилищного </w:t>
      </w:r>
      <w:bookmarkStart w:id="132" w:name="p_309"/>
      <w:bookmarkEnd w:id="132"/>
      <w:r>
        <w:rPr>
          <w:rFonts w:ascii="Tinos" w:hAnsi="Tinos"/>
        </w:rPr>
        <w:t xml:space="preserve"> строительства  или  садового  дома  параметров  объекта   индивидуального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33" w:name="p_310"/>
      <w:bookmarkEnd w:id="133"/>
      <w:r>
        <w:rPr>
          <w:rFonts w:ascii="Tinos" w:hAnsi="Tinos"/>
        </w:rPr>
        <w:t>жилищного строительства или садового  дома  установленным    параметрам и</w:t>
      </w:r>
      <w:bookmarkStart w:id="134" w:name="p_311"/>
      <w:bookmarkEnd w:id="134"/>
      <w:r>
        <w:rPr>
          <w:rFonts w:ascii="Tinos" w:hAnsi="Tinos"/>
        </w:rPr>
        <w:t xml:space="preserve"> допустимости размещения объекта индивидуального жилищного   строительства </w:t>
      </w:r>
      <w:bookmarkStart w:id="135" w:name="p_312"/>
      <w:bookmarkEnd w:id="135"/>
      <w:r>
        <w:rPr>
          <w:rFonts w:ascii="Tinos" w:hAnsi="Tinos"/>
        </w:rPr>
        <w:t xml:space="preserve"> или садового дома на земельном участке либо о несоответствии указанных  в </w:t>
      </w:r>
      <w:bookmarkStart w:id="136" w:name="p_313"/>
      <w:bookmarkEnd w:id="136"/>
      <w:r>
        <w:rPr>
          <w:rFonts w:ascii="Tinos" w:hAnsi="Tinos"/>
        </w:rPr>
        <w:t xml:space="preserve"> уведомлении  о  планируемых  строительстве  или  реконструкции    объекта </w:t>
      </w:r>
      <w:bookmarkStart w:id="137" w:name="p_314"/>
      <w:bookmarkEnd w:id="137"/>
      <w:r>
        <w:rPr>
          <w:rFonts w:ascii="Tinos" w:hAnsi="Tinos"/>
        </w:rPr>
        <w:t xml:space="preserve"> индивидуального жилищного строительства  или  садового  дома   параметров</w:t>
      </w:r>
      <w:bookmarkStart w:id="138" w:name="p_315"/>
      <w:bookmarkEnd w:id="138"/>
      <w:r>
        <w:rPr>
          <w:rFonts w:ascii="Tinos" w:hAnsi="Tinos"/>
        </w:rPr>
        <w:t xml:space="preserve"> объекта  индивидуального  жилищного  строительства  или   садового   дома </w:t>
      </w:r>
      <w:bookmarkStart w:id="139" w:name="p_316"/>
      <w:bookmarkEnd w:id="139"/>
      <w:r>
        <w:rPr>
          <w:rFonts w:ascii="Tinos" w:hAnsi="Tinos"/>
        </w:rPr>
        <w:t xml:space="preserve"> установленным  параметрам  и  (или)  недопустимости  размещения   объекта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40" w:name="p_317"/>
      <w:bookmarkEnd w:id="140"/>
      <w:r>
        <w:rPr>
          <w:rFonts w:ascii="Tinos" w:hAnsi="Tinos"/>
        </w:rPr>
        <w:t xml:space="preserve">индивидуального жилищного строительства или садового дома  на   земельном </w:t>
      </w:r>
      <w:bookmarkStart w:id="141" w:name="p_318"/>
      <w:bookmarkEnd w:id="141"/>
      <w:r>
        <w:rPr>
          <w:rFonts w:ascii="Tinos" w:hAnsi="Tinos"/>
        </w:rPr>
        <w:t xml:space="preserve"> участке прошу направить следующим способом: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42" w:name="p_319"/>
      <w:bookmarkEnd w:id="142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43" w:name="p_320"/>
      <w:bookmarkEnd w:id="143"/>
      <w:r>
        <w:rPr>
          <w:rFonts w:ascii="Tinos" w:hAnsi="Tinos"/>
        </w:rPr>
        <w:t xml:space="preserve">(путем направления на почтовый адрес и (или) адрес электронной почты  или </w:t>
      </w:r>
      <w:bookmarkStart w:id="144" w:name="p_321"/>
      <w:bookmarkEnd w:id="144"/>
      <w:r>
        <w:rPr>
          <w:rFonts w:ascii="Tinos" w:hAnsi="Tinos"/>
        </w:rPr>
        <w:t xml:space="preserve"> нарочным  в  уполномоченном  на выдачу  разрешений  на     строительство</w:t>
      </w:r>
      <w:bookmarkStart w:id="145" w:name="p_322"/>
      <w:bookmarkEnd w:id="145"/>
      <w:r>
        <w:rPr>
          <w:rFonts w:ascii="Tinos" w:hAnsi="Tinos"/>
        </w:rPr>
        <w:t xml:space="preserve"> федеральном органе исполнительной власти, органе  исполнительной власти </w:t>
      </w:r>
      <w:bookmarkStart w:id="146" w:name="p_323"/>
      <w:bookmarkEnd w:id="146"/>
      <w:r>
        <w:rPr>
          <w:rFonts w:ascii="Tinos" w:hAnsi="Tinos"/>
        </w:rPr>
        <w:t xml:space="preserve"> субъекта Российской Федерации или органе местного самоуправления, в   том </w:t>
      </w:r>
      <w:bookmarkStart w:id="147" w:name="p_324"/>
      <w:bookmarkEnd w:id="147"/>
      <w:r>
        <w:rPr>
          <w:rFonts w:ascii="Tinos" w:hAnsi="Tinos"/>
        </w:rPr>
        <w:t xml:space="preserve"> числе через многофункциональный центр) 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48" w:name="p_94"/>
      <w:bookmarkEnd w:id="148"/>
      <w:r>
        <w:rPr>
          <w:rFonts w:ascii="Tinos" w:hAnsi="Tinos"/>
        </w:rPr>
        <w:t xml:space="preserve">     </w:t>
      </w:r>
      <w:r>
        <w:rPr>
          <w:rFonts w:ascii="Tinos" w:hAnsi="Tinos"/>
        </w:rPr>
        <w:t>Настоящим уведомлением подтверждаю, что_____________________________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49" w:name="p_95"/>
      <w:bookmarkEnd w:id="149"/>
      <w:r>
        <w:rPr>
          <w:rFonts w:ascii="Tinos" w:hAnsi="Tinos"/>
        </w:rPr>
        <w:t xml:space="preserve">                                        </w:t>
      </w:r>
      <w:r>
        <w:rPr>
          <w:rFonts w:ascii="Tinos" w:hAnsi="Tinos"/>
        </w:rPr>
        <w:t>(объект индивидуального жилищного</w:t>
      </w:r>
      <w:bookmarkStart w:id="150" w:name="p_96"/>
      <w:bookmarkEnd w:id="150"/>
      <w:r>
        <w:rPr>
          <w:rFonts w:ascii="Tinos" w:hAnsi="Tinos"/>
        </w:rPr>
        <w:t xml:space="preserve">  строительства или садовый дом)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1" w:name="p_97"/>
      <w:bookmarkEnd w:id="151"/>
      <w:r>
        <w:rPr>
          <w:rFonts w:ascii="Tinos" w:hAnsi="Tinos"/>
        </w:rPr>
        <w:t>не предназначен для раздела на самостоятельные объекты недвижимости.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2" w:name="p_98"/>
      <w:bookmarkEnd w:id="152"/>
      <w:r>
        <w:rPr>
          <w:rFonts w:ascii="Tinos" w:hAnsi="Tinos"/>
        </w:rPr>
        <w:t xml:space="preserve">     </w:t>
      </w:r>
      <w:r>
        <w:rPr>
          <w:rFonts w:ascii="Tinos" w:hAnsi="Tinos"/>
        </w:rPr>
        <w:t>Настоящим уведомлением я ___________________________________________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3" w:name="p_99"/>
      <w:bookmarkEnd w:id="153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4" w:name="p_100"/>
      <w:bookmarkEnd w:id="154"/>
      <w:r>
        <w:rPr>
          <w:rFonts w:ascii="Tinos" w:hAnsi="Tinos"/>
        </w:rPr>
        <w:t xml:space="preserve">                   </w:t>
      </w:r>
      <w:r>
        <w:rPr>
          <w:rFonts w:ascii="Tinos" w:hAnsi="Tinos"/>
        </w:rPr>
        <w:t>(фамилия, имя, отчество (при наличии)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5" w:name="p_101"/>
      <w:bookmarkEnd w:id="155"/>
      <w:r>
        <w:rPr>
          <w:rFonts w:ascii="Tinos" w:hAnsi="Tinos"/>
        </w:rPr>
        <w:t>даю согласие на обработку персональных данных (в случае если застройщиком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6" w:name="p_102"/>
      <w:bookmarkEnd w:id="156"/>
      <w:r>
        <w:rPr>
          <w:rFonts w:ascii="Tinos" w:hAnsi="Tinos"/>
        </w:rPr>
        <w:t>является физическое лицо).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7" w:name="p_103"/>
      <w:bookmarkEnd w:id="157"/>
      <w:r>
        <w:rPr>
          <w:rFonts w:ascii="Tinos" w:hAnsi="Tinos"/>
        </w:rPr>
        <w:t>__________________________     ________________    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8" w:name="p_104"/>
      <w:bookmarkEnd w:id="158"/>
      <w:r>
        <w:rPr>
          <w:rFonts w:ascii="Tinos" w:hAnsi="Tinos"/>
        </w:rPr>
        <w:t>(должность, в случае если          (подпись)       (расшифровка подписи)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59" w:name="p_105"/>
      <w:bookmarkEnd w:id="159"/>
      <w:r>
        <w:rPr>
          <w:rFonts w:ascii="Tinos" w:hAnsi="Tinos"/>
        </w:rPr>
        <w:t xml:space="preserve"> </w:t>
      </w:r>
      <w:r>
        <w:rPr>
          <w:rFonts w:ascii="Tinos" w:hAnsi="Tinos"/>
        </w:rPr>
        <w:t>застройщиком является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0" w:name="p_106"/>
      <w:bookmarkEnd w:id="160"/>
      <w:r>
        <w:rPr>
          <w:rFonts w:ascii="Tinos" w:hAnsi="Tinos"/>
        </w:rPr>
        <w:t xml:space="preserve">   </w:t>
      </w:r>
      <w:r>
        <w:rPr>
          <w:rFonts w:ascii="Tinos" w:hAnsi="Tinos"/>
        </w:rPr>
        <w:t>юридическое лицо)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1" w:name="p_107"/>
      <w:bookmarkEnd w:id="161"/>
      <w:r>
        <w:rPr>
          <w:rFonts w:ascii="Tinos" w:hAnsi="Tinos"/>
        </w:rPr>
        <w:t xml:space="preserve">         </w:t>
      </w:r>
      <w:r>
        <w:rPr>
          <w:rFonts w:ascii="Tinos" w:hAnsi="Tinos"/>
        </w:rPr>
        <w:t>М.П.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2" w:name="p_108"/>
      <w:bookmarkEnd w:id="162"/>
      <w:r>
        <w:rPr>
          <w:rFonts w:ascii="Tinos" w:hAnsi="Tinos"/>
        </w:rPr>
        <w:t xml:space="preserve">    </w:t>
      </w:r>
      <w:r>
        <w:rPr>
          <w:rFonts w:ascii="Tinos" w:hAnsi="Tinos"/>
        </w:rPr>
        <w:t>(при наличии)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3" w:name="p_109"/>
      <w:bookmarkEnd w:id="163"/>
      <w:r>
        <w:rPr>
          <w:rFonts w:ascii="Tinos" w:hAnsi="Tinos"/>
        </w:rPr>
        <w:t>К настоящему уведомлению прилагаются: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4" w:name="p_110"/>
      <w:bookmarkEnd w:id="164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5" w:name="p_111"/>
      <w:bookmarkEnd w:id="165"/>
      <w:r>
        <w:rPr>
          <w:rFonts w:ascii="Tinos" w:hAnsi="Tinos"/>
        </w:rPr>
        <w:t>_________________________________________________________________________</w:t>
      </w:r>
    </w:p>
    <w:p>
      <w:pPr>
        <w:pStyle w:val="29"/>
        <w:spacing w:before="0" w:after="0"/>
        <w:ind w:hanging="0" w:left="0" w:right="0"/>
        <w:rPr/>
      </w:pPr>
      <w:bookmarkStart w:id="166" w:name="p_3260"/>
      <w:bookmarkEnd w:id="166"/>
      <w:r>
        <w:rPr>
          <w:rFonts w:ascii="Tinos" w:hAnsi="Tinos"/>
        </w:rPr>
        <w:t xml:space="preserve">(документы, предусмотренные </w:t>
      </w:r>
      <w:r>
        <w:fldChar w:fldCharType="begin"/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instrText xml:space="preserve"> HYPERLINK "https://internet.garant.ru/" \l "/document/12138258/entry/51103"</w:instrText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fldChar w:fldCharType="separate"/>
      </w:r>
      <w:r>
        <w:rPr>
          <w:rStyle w:val="Hyperlink"/>
          <w:rFonts w:ascii="Tinos" w:hAnsi="Tinos"/>
          <w:strike w:val="false"/>
          <w:dstrike w:val="false"/>
          <w:color w:val="3272C0"/>
          <w:u w:val="none"/>
          <w:effect w:val="none"/>
        </w:rPr>
        <w:t>частью 3</w:t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fldChar w:fldCharType="end"/>
      </w:r>
      <w:r>
        <w:rPr>
          <w:rFonts w:ascii="Tinos" w:hAnsi="Tinos"/>
        </w:rPr>
        <w:t xml:space="preserve">, </w:t>
      </w:r>
      <w:r>
        <w:fldChar w:fldCharType="begin"/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instrText xml:space="preserve"> HYPERLINK "https://internet.garant.ru/" \l "/document/12138258/entry/511016"</w:instrText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fldChar w:fldCharType="separate"/>
      </w:r>
      <w:r>
        <w:rPr>
          <w:rStyle w:val="Hyperlink"/>
          <w:rFonts w:ascii="Tinos" w:hAnsi="Tinos"/>
          <w:strike w:val="false"/>
          <w:dstrike w:val="false"/>
          <w:color w:val="3272C0"/>
          <w:u w:val="none"/>
          <w:effect w:val="none"/>
        </w:rPr>
        <w:t>частью 16</w:t>
      </w:r>
      <w:r>
        <w:rPr>
          <w:rStyle w:val="Hyperlink"/>
          <w:dstrike w:val="false"/>
          <w:strike w:val="false"/>
          <w:u w:val="none"/>
          <w:effect w:val="none"/>
          <w:rFonts w:ascii="Tinos" w:hAnsi="Tinos"/>
          <w:color w:val="3272C0"/>
        </w:rPr>
        <w:fldChar w:fldCharType="end"/>
      </w:r>
      <w:r>
        <w:rPr>
          <w:rFonts w:ascii="Tinos" w:hAnsi="Tinos"/>
        </w:rPr>
        <w:t xml:space="preserve"> (в случае подачи </w:t>
      </w:r>
      <w:bookmarkStart w:id="167" w:name="p_3261"/>
      <w:bookmarkEnd w:id="167"/>
      <w:r>
        <w:rPr>
          <w:rFonts w:ascii="Tinos" w:hAnsi="Tinos"/>
        </w:rPr>
        <w:t xml:space="preserve"> настоящего уведомления  от имени застройщика лицом, выполняющим работы по</w:t>
      </w:r>
      <w:r>
        <w:rPr>
          <w:rFonts w:ascii="Tinos" w:hAnsi="Tinos"/>
        </w:rP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1" name="entry_10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/>
                            </w:pPr>
                            <w:bookmarkStart w:id="168" w:name="p_3262"/>
                            <w:bookmarkEnd w:id="168"/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1007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0" w:after="140"/>
                        <w:ind w:hanging="0" w:left="0" w:righ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nos" w:hAnsi="Tinos"/>
        </w:rPr>
        <w:t xml:space="preserve"> строительству   объекта   индивидуального   жилищного   строительства  на</w:t>
      </w:r>
    </w:p>
    <w:p>
      <w:pPr>
        <w:pStyle w:val="29"/>
        <w:spacing w:before="0" w:after="0"/>
        <w:ind w:hanging="0" w:left="0" w:right="0"/>
        <w:rPr>
          <w:rFonts w:ascii="Tinos" w:hAnsi="Tinos"/>
        </w:rPr>
      </w:pPr>
      <w:bookmarkStart w:id="169" w:name="p_3263"/>
      <w:bookmarkEnd w:id="169"/>
      <w:r>
        <w:rPr>
          <w:rFonts w:ascii="Tinos" w:hAnsi="Tinos"/>
        </w:rPr>
        <w:t xml:space="preserve">основании договора строительного подряда с использованием  счета  эскроу) </w:t>
      </w:r>
      <w:bookmarkStart w:id="170" w:name="p_3264"/>
      <w:bookmarkEnd w:id="170"/>
      <w:r>
        <w:rPr>
          <w:rFonts w:ascii="Tinos" w:hAnsi="Tinos"/>
        </w:rPr>
        <w:t xml:space="preserve"> статьи 511 Градостроительного кодекса Российской Федерации</w:t>
      </w:r>
    </w:p>
    <w:p>
      <w:pPr>
        <w:sectPr>
          <w:type w:val="continuous"/>
          <w:pgSz w:w="11906" w:h="16838"/>
          <w:pgMar w:left="1134" w:right="567" w:gutter="0" w:header="0" w:top="1134" w:footer="1134" w:bottom="1648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before="240" w:after="24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464C55"/>
          <w:spacing w:val="0"/>
          <w:shd w:fill="F0E9D3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464C55"/>
          <w:spacing w:val="0"/>
          <w:shd w:fill="F0E9D3" w:val="clear"/>
        </w:rP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2" name="entry_20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2000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0" w:after="140"/>
                        <w:ind w:hanging="0" w:left="0" w:righ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134" w:right="567" w:gutter="0" w:header="0" w:top="1134" w:footer="1134" w:bottom="1648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</w:t>
      </w:r>
      <w:r>
        <w:rPr>
          <w:sz w:val="28"/>
          <w:szCs w:val="28"/>
        </w:rPr>
        <w:t>е №2</w:t>
      </w:r>
    </w:p>
    <w:p>
      <w:pPr>
        <w:pStyle w:val="Normal"/>
        <w:jc w:val="right"/>
        <w:rPr/>
      </w:pPr>
      <w:r>
        <w:rPr>
          <w:sz w:val="28"/>
          <w:szCs w:val="28"/>
        </w:rPr>
        <w:t>к постановлению администрации Тотемского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от_________№__________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(утверждена  Приказом Министерства </w:t>
      </w:r>
    </w:p>
    <w:p>
      <w:pPr>
        <w:pStyle w:val="Normal"/>
        <w:jc w:val="right"/>
        <w:rPr/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строительства и жилищно-коммунального хозяйства </w:t>
      </w:r>
    </w:p>
    <w:p>
      <w:pPr>
        <w:pStyle w:val="Normal"/>
        <w:jc w:val="right"/>
        <w:rPr/>
      </w:pPr>
      <w:r>
        <w:rPr>
          <w:rFonts w:ascii="Tinos" w:hAnsi="Tinos"/>
          <w:color w:val="000000"/>
          <w:sz w:val="18"/>
          <w:szCs w:val="18"/>
        </w:rPr>
        <w:t>Российской Федерации</w:t>
        <w:br/>
        <w:t xml:space="preserve">от   </w:t>
      </w:r>
      <w:r>
        <w:rPr>
          <w:rStyle w:val="Style44"/>
          <w:rFonts w:ascii="Tinos" w:hAnsi="Tinos"/>
          <w:i w:val="false"/>
          <w:color w:val="000000"/>
          <w:sz w:val="18"/>
          <w:szCs w:val="18"/>
        </w:rPr>
        <w:t>19</w:t>
      </w:r>
      <w:r>
        <w:rPr>
          <w:rFonts w:ascii="Tinos" w:hAnsi="Tinos"/>
          <w:color w:val="000000"/>
          <w:sz w:val="18"/>
          <w:szCs w:val="18"/>
        </w:rPr>
        <w:t> </w:t>
      </w:r>
      <w:r>
        <w:rPr>
          <w:rStyle w:val="Style44"/>
          <w:rFonts w:ascii="Tinos" w:hAnsi="Tinos"/>
          <w:i w:val="false"/>
          <w:color w:val="000000"/>
          <w:sz w:val="18"/>
          <w:szCs w:val="18"/>
        </w:rPr>
        <w:t xml:space="preserve">сентября </w:t>
      </w:r>
      <w:r>
        <w:rPr>
          <w:rFonts w:ascii="Tinos" w:hAnsi="Tinos"/>
          <w:color w:val="000000"/>
          <w:sz w:val="18"/>
          <w:szCs w:val="18"/>
        </w:rPr>
        <w:t> </w:t>
      </w:r>
      <w:r>
        <w:rPr>
          <w:rStyle w:val="Style44"/>
          <w:rFonts w:ascii="Tinos" w:hAnsi="Tinos"/>
          <w:i w:val="false"/>
          <w:color w:val="000000"/>
          <w:sz w:val="18"/>
          <w:szCs w:val="18"/>
        </w:rPr>
        <w:t>2018</w:t>
      </w:r>
      <w:r>
        <w:rPr>
          <w:rFonts w:ascii="Tinos" w:hAnsi="Tinos"/>
          <w:color w:val="000000"/>
          <w:sz w:val="18"/>
          <w:szCs w:val="18"/>
        </w:rPr>
        <w:t xml:space="preserve">  г. N  </w:t>
      </w:r>
      <w:r>
        <w:rPr>
          <w:rStyle w:val="Style44"/>
          <w:rFonts w:ascii="Tinos" w:hAnsi="Tinos"/>
          <w:i w:val="false"/>
          <w:color w:val="000000"/>
          <w:sz w:val="18"/>
          <w:szCs w:val="18"/>
        </w:rPr>
        <w:t>591</w:t>
      </w:r>
      <w:r>
        <w:rPr>
          <w:rFonts w:ascii="Tinos" w:hAnsi="Tinos"/>
          <w:color w:val="000000"/>
          <w:sz w:val="18"/>
          <w:szCs w:val="18"/>
        </w:rPr>
        <w:t>/</w:t>
      </w:r>
      <w:r>
        <w:rPr>
          <w:rStyle w:val="Style44"/>
          <w:rFonts w:ascii="Tinos" w:hAnsi="Tinos"/>
          <w:i w:val="false"/>
          <w:color w:val="000000"/>
          <w:sz w:val="18"/>
          <w:szCs w:val="18"/>
        </w:rPr>
        <w:t>пр</w:t>
      </w:r>
    </w:p>
    <w:p>
      <w:pPr>
        <w:pStyle w:val="Normal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29"/>
        <w:jc w:val="center"/>
        <w:rPr/>
      </w:pPr>
      <w:bookmarkStart w:id="171" w:name="p_255"/>
      <w:bookmarkEnd w:id="171"/>
      <w:r>
        <w:rPr>
          <w:rStyle w:val="Style44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Style w:val="Style44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Уведомление об изменении параметров планируемого строительства или</w:t>
      </w:r>
    </w:p>
    <w:p>
      <w:pPr>
        <w:pStyle w:val="29"/>
        <w:widowControl/>
        <w:spacing w:before="0" w:after="0"/>
        <w:ind w:hanging="0" w:left="0" w:right="0"/>
        <w:jc w:val="center"/>
        <w:rPr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</w:pPr>
      <w:bookmarkStart w:id="172" w:name="p_256"/>
      <w:bookmarkEnd w:id="172"/>
      <w:r>
        <w:rPr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реконструкции объекта индивидуального жилищного строительства или</w:t>
      </w:r>
    </w:p>
    <w:p>
      <w:pPr>
        <w:pStyle w:val="29"/>
        <w:widowControl/>
        <w:spacing w:before="0" w:after="0"/>
        <w:ind w:hanging="0" w:left="0" w:right="0"/>
        <w:jc w:val="center"/>
        <w:rPr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</w:pPr>
      <w:bookmarkStart w:id="173" w:name="p_257"/>
      <w:bookmarkEnd w:id="173"/>
      <w:r>
        <w:rPr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садового дома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caps w:val="false"/>
          <w:smallCaps w:val="false"/>
          <w:color w:val="000000"/>
          <w:spacing w:val="0"/>
        </w:rPr>
      </w:pPr>
      <w:bookmarkStart w:id="174" w:name="p_258"/>
      <w:bookmarkEnd w:id="174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                                      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"___"____________ 20__ г.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175" w:name="p_259"/>
      <w:bookmarkEnd w:id="175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176" w:name="p_260"/>
      <w:bookmarkEnd w:id="176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caps w:val="false"/>
          <w:smallCaps w:val="false"/>
          <w:color w:val="000000"/>
          <w:spacing w:val="0"/>
        </w:rPr>
      </w:pPr>
      <w:bookmarkStart w:id="177" w:name="p_261"/>
      <w:bookmarkEnd w:id="177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(наименование уполномоченного на выдачу разрешений на строительство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caps w:val="false"/>
          <w:smallCaps w:val="false"/>
          <w:color w:val="000000"/>
          <w:spacing w:val="0"/>
        </w:rPr>
      </w:pPr>
      <w:bookmarkStart w:id="178" w:name="p_262"/>
      <w:bookmarkEnd w:id="178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федерального органа исполнительной власти, органа исполнительной власти</w:t>
      </w:r>
    </w:p>
    <w:p>
      <w:pPr>
        <w:pStyle w:val="29"/>
        <w:widowControl/>
        <w:spacing w:before="0" w:after="0"/>
        <w:ind w:hanging="0" w:left="0" w:right="0"/>
        <w:jc w:val="right"/>
        <w:rPr>
          <w:rFonts w:ascii="Tinos" w:hAnsi="Tinos"/>
          <w:caps w:val="false"/>
          <w:smallCaps w:val="false"/>
          <w:color w:val="000000"/>
          <w:spacing w:val="0"/>
        </w:rPr>
      </w:pPr>
      <w:bookmarkStart w:id="179" w:name="p_263"/>
      <w:bookmarkEnd w:id="179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субъекта Российской Федерации, органа местного самоуправления)</w:t>
      </w:r>
    </w:p>
    <w:tbl>
      <w:tblPr>
        <w:tblW w:w="10185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</w:tblPr>
      <w:tblGrid>
        <w:gridCol w:w="1098"/>
        <w:gridCol w:w="3649"/>
        <w:gridCol w:w="1185"/>
        <w:gridCol w:w="1187"/>
        <w:gridCol w:w="2881"/>
        <w:gridCol w:w="185"/>
      </w:tblGrid>
      <w:tr>
        <w:trPr/>
        <w:tc>
          <w:tcPr>
            <w:tcW w:w="10185" w:type="dxa"/>
            <w:gridSpan w:val="6"/>
            <w:tcBorders>
              <w:bottom w:val="single" w:sz="2" w:space="0" w:color="000000"/>
            </w:tcBorders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6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3" name="entry_40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180" w:name="p_264"/>
                                  <w:bookmarkEnd w:id="180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1. Сведения о застройщике: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8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4" name="entry_40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181" w:name="p_265"/>
                                  <w:bookmarkEnd w:id="181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11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1.1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2" w:name="p_266"/>
            <w:bookmarkEnd w:id="182"/>
            <w:r>
              <w:rPr>
                <w:rFonts w:ascii="Tinos" w:hAnsi="Tinos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3" w:name="p_267"/>
            <w:bookmarkStart w:id="184" w:name="entry_40111"/>
            <w:bookmarkEnd w:id="183"/>
            <w:bookmarkEnd w:id="184"/>
            <w:r>
              <w:rPr>
                <w:rFonts w:ascii="Tinos" w:hAnsi="Tinos"/>
                <w:color w:val="000000"/>
              </w:rPr>
              <w:t>1.1.1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5" w:name="p_268"/>
            <w:bookmarkEnd w:id="185"/>
            <w:r>
              <w:rPr>
                <w:rFonts w:ascii="Tinos" w:hAnsi="Tinos"/>
                <w:color w:val="000000"/>
              </w:rPr>
              <w:t>Фамилия, имя, отчество (при наличии)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6" w:name="entry_40112"/>
            <w:bookmarkStart w:id="187" w:name="p_269"/>
            <w:bookmarkEnd w:id="186"/>
            <w:bookmarkEnd w:id="187"/>
            <w:r>
              <w:rPr>
                <w:rFonts w:ascii="Tinos" w:hAnsi="Tinos"/>
                <w:color w:val="000000"/>
              </w:rPr>
              <w:t>1.1.2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8" w:name="p_270"/>
            <w:bookmarkEnd w:id="188"/>
            <w:r>
              <w:rPr>
                <w:rFonts w:ascii="Tinos" w:hAnsi="Tinos"/>
                <w:color w:val="000000"/>
              </w:rPr>
              <w:t>Место жительства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89" w:name="p_271"/>
            <w:bookmarkStart w:id="190" w:name="entry_40113"/>
            <w:bookmarkEnd w:id="189"/>
            <w:bookmarkEnd w:id="190"/>
            <w:r>
              <w:rPr>
                <w:rFonts w:ascii="Tinos" w:hAnsi="Tinos"/>
                <w:color w:val="000000"/>
              </w:rPr>
              <w:t>1.1.3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1" w:name="p_272"/>
            <w:bookmarkEnd w:id="191"/>
            <w:r>
              <w:rPr>
                <w:rFonts w:ascii="Tinos" w:hAnsi="Tinos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0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5" name="entry_40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192" w:name="p_273"/>
                                  <w:bookmarkEnd w:id="192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1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1.2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3" w:name="p_274"/>
            <w:bookmarkEnd w:id="193"/>
            <w:r>
              <w:rPr>
                <w:rFonts w:ascii="Tinos" w:hAnsi="Tinos"/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4" w:name="entry_40121"/>
            <w:bookmarkStart w:id="195" w:name="p_275"/>
            <w:bookmarkEnd w:id="194"/>
            <w:bookmarkEnd w:id="195"/>
            <w:r>
              <w:rPr>
                <w:rFonts w:ascii="Tinos" w:hAnsi="Tinos"/>
                <w:color w:val="000000"/>
              </w:rPr>
              <w:t>1.2.1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6" w:name="p_358"/>
            <w:bookmarkEnd w:id="196"/>
            <w:r>
              <w:rPr>
                <w:rFonts w:ascii="Tinos" w:hAnsi="Tinos"/>
                <w:color w:val="000000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7" w:name="p_359"/>
            <w:bookmarkStart w:id="198" w:name="entry_40122"/>
            <w:bookmarkEnd w:id="197"/>
            <w:bookmarkEnd w:id="198"/>
            <w:r>
              <w:rPr>
                <w:rFonts w:ascii="Tinos" w:hAnsi="Tinos"/>
                <w:color w:val="000000"/>
              </w:rPr>
              <w:t>1.2.2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199" w:name="p_360"/>
            <w:bookmarkEnd w:id="199"/>
            <w:r>
              <w:rPr>
                <w:rFonts w:ascii="Tinos" w:hAnsi="Tinos"/>
                <w:color w:val="000000"/>
              </w:rPr>
              <w:t>Место нахождения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0" w:name="p_361"/>
            <w:bookmarkStart w:id="201" w:name="entry_40123"/>
            <w:bookmarkEnd w:id="200"/>
            <w:bookmarkEnd w:id="201"/>
            <w:r>
              <w:rPr>
                <w:rFonts w:ascii="Tinos" w:hAnsi="Tinos"/>
                <w:color w:val="000000"/>
              </w:rPr>
              <w:t>1.2.3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2" w:name="p_362"/>
            <w:bookmarkEnd w:id="202"/>
            <w:r>
              <w:rPr>
                <w:rFonts w:ascii="Tinos" w:hAnsi="Tinos"/>
                <w:color w:val="00000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3" w:name="p_363"/>
            <w:bookmarkStart w:id="204" w:name="entry_40124"/>
            <w:bookmarkEnd w:id="203"/>
            <w:bookmarkEnd w:id="204"/>
            <w:r>
              <w:rPr>
                <w:rFonts w:ascii="Tinos" w:hAnsi="Tinos"/>
                <w:color w:val="000000"/>
              </w:rPr>
              <w:t>1.2.4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5" w:name="p_364"/>
            <w:bookmarkEnd w:id="205"/>
            <w:r>
              <w:rPr>
                <w:rFonts w:ascii="Tinos" w:hAnsi="Tinos"/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6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2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6" name="entry_40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206" w:name="p_365"/>
                                  <w:bookmarkEnd w:id="206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2. Сведения о земельном участке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7" w:name="p_366"/>
            <w:bookmarkStart w:id="208" w:name="entry_4021"/>
            <w:bookmarkEnd w:id="207"/>
            <w:bookmarkEnd w:id="208"/>
            <w:r>
              <w:rPr>
                <w:rFonts w:ascii="Tinos" w:hAnsi="Tinos"/>
                <w:color w:val="000000"/>
              </w:rPr>
              <w:t>2.1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09" w:name="p_367"/>
            <w:bookmarkEnd w:id="209"/>
            <w:r>
              <w:rPr>
                <w:rFonts w:ascii="Tinos" w:hAnsi="Tinos"/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10" w:name="p_368"/>
            <w:bookmarkStart w:id="211" w:name="entry_4022"/>
            <w:bookmarkEnd w:id="210"/>
            <w:bookmarkEnd w:id="211"/>
            <w:r>
              <w:rPr>
                <w:rFonts w:ascii="Tinos" w:hAnsi="Tinos"/>
                <w:color w:val="000000"/>
              </w:rPr>
              <w:t>2.2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12" w:name="p_369"/>
            <w:bookmarkEnd w:id="212"/>
            <w:r>
              <w:rPr>
                <w:rFonts w:ascii="Tinos" w:hAnsi="Tinos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6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4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7" name="entry_40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213" w:name="p_288"/>
                                  <w:bookmarkEnd w:id="213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3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4" w:name="p_289"/>
            <w:bookmarkEnd w:id="214"/>
            <w:r>
              <w:rPr>
                <w:rFonts w:ascii="Tinos" w:hAnsi="Tinos"/>
                <w:color w:val="000000"/>
              </w:rPr>
              <w:t>N</w:t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5" w:name="p_290"/>
            <w:bookmarkEnd w:id="215"/>
            <w:r>
              <w:rPr>
                <w:rFonts w:ascii="Tinos" w:hAnsi="Tinos"/>
                <w:color w:val="000000"/>
              </w:rPr>
              <w:t>п/п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6" w:name="p_291"/>
            <w:bookmarkEnd w:id="216"/>
            <w:r>
              <w:rPr>
                <w:rFonts w:ascii="Tinos" w:hAnsi="Tinos"/>
                <w:color w:val="000000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7" w:name="p_292"/>
            <w:bookmarkEnd w:id="217"/>
            <w:r>
              <w:rPr>
                <w:rFonts w:ascii="Tinos" w:hAnsi="Tinos"/>
                <w:color w:val="000000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8" w:name="p_293"/>
            <w:bookmarkEnd w:id="218"/>
            <w:r>
              <w:rPr>
                <w:rFonts w:ascii="Tinos" w:hAnsi="Tinos"/>
                <w:color w:val="000000"/>
              </w:rPr>
              <w:t>_________________</w:t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19" w:name="p_294"/>
            <w:bookmarkEnd w:id="219"/>
            <w:r>
              <w:rPr>
                <w:rFonts w:ascii="Tinos" w:hAnsi="Tinos"/>
                <w:color w:val="000000"/>
              </w:rPr>
              <w:t>(дата направления уведомления)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center"/>
              <w:rPr>
                <w:rFonts w:ascii="Tinos" w:hAnsi="Tinos"/>
                <w:color w:val="000000"/>
              </w:rPr>
            </w:pPr>
            <w:bookmarkStart w:id="220" w:name="p_295"/>
            <w:bookmarkEnd w:id="220"/>
            <w:r>
              <w:rPr>
                <w:rFonts w:ascii="Tinos" w:hAnsi="Tinos"/>
                <w:color w:val="000000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1" w:name="p_296"/>
            <w:bookmarkStart w:id="222" w:name="entry_4031"/>
            <w:bookmarkEnd w:id="221"/>
            <w:bookmarkEnd w:id="222"/>
            <w:r>
              <w:rPr>
                <w:rFonts w:ascii="Tinos" w:hAnsi="Tinos"/>
                <w:color w:val="000000"/>
              </w:rPr>
              <w:t>3.1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3" w:name="p_297"/>
            <w:bookmarkEnd w:id="223"/>
            <w:r>
              <w:rPr>
                <w:rFonts w:ascii="Tinos" w:hAnsi="Tinos"/>
                <w:color w:val="000000"/>
              </w:rPr>
              <w:t>Количество надземных этажей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6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8" name="entry_40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bookmarkStart w:id="224" w:name="p_298"/>
                                  <w:bookmarkEnd w:id="224"/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32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3.2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5" w:name="p_299"/>
            <w:bookmarkEnd w:id="225"/>
            <w:r>
              <w:rPr>
                <w:rFonts w:ascii="Tinos" w:hAnsi="Tinos"/>
                <w:color w:val="000000"/>
              </w:rPr>
              <w:t>Высота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6" w:name="p_300"/>
            <w:bookmarkStart w:id="227" w:name="entry_4033"/>
            <w:bookmarkEnd w:id="226"/>
            <w:bookmarkEnd w:id="227"/>
            <w:r>
              <w:rPr>
                <w:rFonts w:ascii="Tinos" w:hAnsi="Tinos"/>
                <w:color w:val="000000"/>
              </w:rPr>
              <w:t>3.3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8" w:name="p_301"/>
            <w:bookmarkEnd w:id="228"/>
            <w:r>
              <w:rPr>
                <w:rFonts w:ascii="Tinos" w:hAnsi="Tinos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0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29" w:name="p_302"/>
            <w:bookmarkStart w:id="230" w:name="entry_4034"/>
            <w:bookmarkEnd w:id="229"/>
            <w:bookmarkEnd w:id="230"/>
            <w:r>
              <w:rPr>
                <w:rFonts w:ascii="Tinos" w:hAnsi="Tinos"/>
                <w:color w:val="000000"/>
              </w:rPr>
              <w:t>3.4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31" w:name="p_303"/>
            <w:bookmarkEnd w:id="231"/>
            <w:r>
              <w:rPr>
                <w:rFonts w:ascii="Tinos" w:hAnsi="Tinos"/>
                <w:color w:val="000000"/>
              </w:rPr>
              <w:t>Площадь застройки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000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/>
            </w:pPr>
            <w:bookmarkStart w:id="232" w:name="p_304"/>
            <w:bookmarkEnd w:id="232"/>
            <w:r>
              <w:rPr>
                <w:rFonts w:ascii="Tinos" w:hAnsi="Tinos"/>
                <w:color w:val="000000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 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instrText xml:space="preserve"> HYPERLINK "https://internet.garant.ru/" \l "/document/72063774/entry/4033"</w:instrTex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separate"/>
            </w:r>
            <w:r>
              <w:rPr>
                <w:rStyle w:val="Hyperlink"/>
                <w:rFonts w:ascii="Tinos" w:hAnsi="Tinos"/>
                <w:strike w:val="false"/>
                <w:dstrike w:val="false"/>
                <w:color w:val="000000"/>
                <w:u w:val="none"/>
                <w:effect w:val="none"/>
              </w:rPr>
              <w:t>пунктом 3.3</w: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end"/>
            </w: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8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19" name="entry_40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4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 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  <w:tc>
          <w:tcPr>
            <w:tcW w:w="185" w:type="dxa"/>
            <w:tcBorders/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rPr>
                <w:rFonts w:ascii="Tinos" w:hAnsi="Tinos"/>
                <w:color w:val="000000"/>
                <w:sz w:val="4"/>
                <w:szCs w:val="4"/>
              </w:rPr>
            </w:pPr>
            <w:r>
              <w:rPr>
                <w:rFonts w:ascii="Tinos" w:hAnsi="Tinos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0185" w:type="dxa"/>
            <w:gridSpan w:val="6"/>
            <w:tcBorders>
              <w:bottom w:val="single" w:sz="2" w:space="0" w:color="000000"/>
            </w:tcBorders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/>
            </w:pPr>
            <w:bookmarkStart w:id="233" w:name="p_3267"/>
            <w:bookmarkEnd w:id="233"/>
            <w:r>
              <w:rPr>
                <w:rFonts w:ascii="Tinos" w:hAnsi="Tinos"/>
                <w:color w:val="000000"/>
              </w:rPr>
      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instrText xml:space="preserve"> HYPERLINK "https://internet.garant.ru/" \l "/document/409410883/entry/0"</w:instrTex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separate"/>
            </w:r>
            <w:r>
              <w:rPr>
                <w:rStyle w:val="Hyperlink"/>
                <w:rFonts w:ascii="Tinos" w:hAnsi="Tinos"/>
                <w:strike w:val="false"/>
                <w:dstrike w:val="false"/>
                <w:color w:val="000000"/>
                <w:u w:val="none"/>
                <w:effect w:val="none"/>
              </w:rPr>
              <w:t>Федеральным законом</w: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end"/>
            </w: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0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20" name="entry_40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5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34" w:name="p_3268"/>
            <w:bookmarkStart w:id="235" w:name="entry_4051"/>
            <w:bookmarkEnd w:id="234"/>
            <w:bookmarkEnd w:id="235"/>
            <w:r>
              <w:rPr>
                <w:rFonts w:ascii="Tinos" w:hAnsi="Tinos"/>
                <w:color w:val="000000"/>
              </w:rPr>
              <w:t>5.1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36" w:name="p_3269"/>
            <w:bookmarkEnd w:id="236"/>
            <w:r>
              <w:rPr>
                <w:rFonts w:ascii="Tinos" w:hAnsi="Tinos"/>
                <w:color w:val="000000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37" w:name="p_3270"/>
            <w:bookmarkStart w:id="238" w:name="entry_4052"/>
            <w:bookmarkEnd w:id="237"/>
            <w:bookmarkEnd w:id="238"/>
            <w:r>
              <w:rPr>
                <w:rFonts w:ascii="Tinos" w:hAnsi="Tinos"/>
                <w:color w:val="000000"/>
              </w:rPr>
              <w:t>5.2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39" w:name="p_3271"/>
            <w:bookmarkEnd w:id="239"/>
            <w:r>
              <w:rPr>
                <w:rFonts w:ascii="Tinos" w:hAnsi="Tinos"/>
                <w:color w:val="000000"/>
              </w:rPr>
              <w:t>Дата заключения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40" w:name="p_3272"/>
            <w:bookmarkStart w:id="241" w:name="entry_4053"/>
            <w:bookmarkEnd w:id="240"/>
            <w:bookmarkEnd w:id="241"/>
            <w:r>
              <w:rPr>
                <w:rFonts w:ascii="Tinos" w:hAnsi="Tinos"/>
                <w:color w:val="000000"/>
              </w:rPr>
              <w:t>5.3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42" w:name="p_3273"/>
            <w:bookmarkEnd w:id="242"/>
            <w:r>
              <w:rPr>
                <w:rFonts w:ascii="Tinos" w:hAnsi="Tinos"/>
                <w:color w:val="000000"/>
              </w:rPr>
              <w:t>Место заключения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43" w:name="entry_4054"/>
            <w:bookmarkStart w:id="244" w:name="p_3274"/>
            <w:bookmarkEnd w:id="243"/>
            <w:bookmarkEnd w:id="244"/>
            <w:r>
              <w:rPr>
                <w:rFonts w:ascii="Tinos" w:hAnsi="Tinos"/>
                <w:color w:val="000000"/>
              </w:rPr>
              <w:t>5.4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45" w:name="p_3275"/>
            <w:bookmarkEnd w:id="245"/>
            <w:r>
              <w:rPr>
                <w:rFonts w:ascii="Tinos" w:hAnsi="Tinos"/>
                <w:color w:val="000000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185" w:type="dxa"/>
            <w:gridSpan w:val="6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  <w:p>
            <w:pPr>
              <w:pStyle w:val="210"/>
              <w:spacing w:before="0" w:after="0"/>
              <w:ind w:hanging="0" w:left="0" w:right="0"/>
              <w:jc w:val="center"/>
              <w:rPr/>
            </w:pPr>
            <w:bookmarkStart w:id="246" w:name="p_3276"/>
            <w:bookmarkEnd w:id="246"/>
            <w:r>
              <w:rPr>
                <w:rFonts w:ascii="Tinos" w:hAnsi="Tinos"/>
                <w:color w:val="000000"/>
              </w:rPr>
      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instrText xml:space="preserve"> HYPERLINK "https://internet.garant.ru/" \l "/document/409410883/entry/0"</w:instrTex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separate"/>
            </w:r>
            <w:r>
              <w:rPr>
                <w:rStyle w:val="Hyperlink"/>
                <w:rFonts w:ascii="Tinos" w:hAnsi="Tinos"/>
                <w:strike w:val="false"/>
                <w:dstrike w:val="false"/>
                <w:color w:val="000000"/>
                <w:u w:val="none"/>
                <w:effect w:val="none"/>
              </w:rPr>
              <w:t>Федеральным законом</w:t>
            </w:r>
            <w:r>
              <w:rPr>
                <w:rStyle w:val="Hyperlink"/>
                <w:dstrike w:val="false"/>
                <w:strike w:val="false"/>
                <w:u w:val="none"/>
                <w:effect w:val="none"/>
                <w:rFonts w:ascii="Tinos" w:hAnsi="Tinos"/>
                <w:color w:val="000000"/>
              </w:rPr>
              <w:fldChar w:fldCharType="end"/>
            </w:r>
            <w:r>
              <w:rPr>
                <w:rFonts w:ascii="Tinos" w:hAnsi="Tinos"/>
                <w:color w:val="00000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2">
                      <wp:simplePos x="0" y="0"/>
                      <wp:positionH relativeFrom="page">
                        <wp:posOffset>476250</wp:posOffset>
                      </wp:positionH>
                      <wp:positionV relativeFrom="line">
                        <wp:posOffset>635</wp:posOffset>
                      </wp:positionV>
                      <wp:extent cx="228600" cy="228600"/>
                      <wp:effectExtent l="0" t="0" r="0" b="0"/>
                      <wp:wrapNone/>
                      <wp:docPr id="21" name="entry_40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spacing w:before="0" w:after="140"/>
                                    <w:ind w:hanging="0" w:left="0" w:right="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entry_4006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Tinos" w:hAnsi="Tinos"/>
                <w:color w:val="000000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47" w:name="entry_4061"/>
            <w:bookmarkStart w:id="248" w:name="p_3277"/>
            <w:bookmarkEnd w:id="247"/>
            <w:bookmarkEnd w:id="248"/>
            <w:r>
              <w:rPr>
                <w:rFonts w:ascii="Tinos" w:hAnsi="Tinos"/>
                <w:color w:val="000000"/>
              </w:rPr>
              <w:t>6.1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49" w:name="p_3278"/>
            <w:bookmarkEnd w:id="249"/>
            <w:r>
              <w:rPr>
                <w:rFonts w:ascii="Tinos" w:hAnsi="Tinos"/>
                <w:color w:val="000000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50" w:name="p_3279"/>
            <w:bookmarkStart w:id="251" w:name="entry_40611"/>
            <w:bookmarkEnd w:id="250"/>
            <w:bookmarkEnd w:id="251"/>
            <w:r>
              <w:rPr>
                <w:rFonts w:ascii="Tinos" w:hAnsi="Tinos"/>
                <w:color w:val="000000"/>
              </w:rPr>
              <w:t>6.1.1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52" w:name="p_3280"/>
            <w:bookmarkEnd w:id="252"/>
            <w:r>
              <w:rPr>
                <w:rFonts w:ascii="Tinos" w:hAnsi="Tinos"/>
                <w:color w:val="000000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53" w:name="p_3281"/>
            <w:bookmarkStart w:id="254" w:name="entry_40612"/>
            <w:bookmarkEnd w:id="253"/>
            <w:bookmarkEnd w:id="254"/>
            <w:r>
              <w:rPr>
                <w:rFonts w:ascii="Tinos" w:hAnsi="Tinos"/>
                <w:color w:val="000000"/>
              </w:rPr>
              <w:t>6.1.2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55" w:name="p_3282"/>
            <w:bookmarkEnd w:id="255"/>
            <w:r>
              <w:rPr>
                <w:rFonts w:ascii="Tinos" w:hAnsi="Tinos"/>
                <w:color w:val="000000"/>
              </w:rPr>
              <w:t>Место нахождения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56" w:name="p_3283"/>
            <w:bookmarkStart w:id="257" w:name="entry_40613"/>
            <w:bookmarkEnd w:id="256"/>
            <w:bookmarkEnd w:id="257"/>
            <w:r>
              <w:rPr>
                <w:rFonts w:ascii="Tinos" w:hAnsi="Tinos"/>
                <w:color w:val="000000"/>
              </w:rPr>
              <w:t>6.1.3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58" w:name="p_3284"/>
            <w:bookmarkEnd w:id="258"/>
            <w:r>
              <w:rPr>
                <w:rFonts w:ascii="Tinos" w:hAnsi="Tinos"/>
                <w:color w:val="00000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59" w:name="p_3285"/>
            <w:bookmarkStart w:id="260" w:name="entry_40614"/>
            <w:bookmarkEnd w:id="259"/>
            <w:bookmarkEnd w:id="260"/>
            <w:r>
              <w:rPr>
                <w:rFonts w:ascii="Tinos" w:hAnsi="Tinos"/>
                <w:color w:val="000000"/>
              </w:rPr>
              <w:t>6.1.4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61" w:name="p_3286"/>
            <w:bookmarkEnd w:id="261"/>
            <w:r>
              <w:rPr>
                <w:rFonts w:ascii="Tinos" w:hAnsi="Tinos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62" w:name="p_3287"/>
            <w:bookmarkStart w:id="263" w:name="entry_40615"/>
            <w:bookmarkEnd w:id="262"/>
            <w:bookmarkEnd w:id="263"/>
            <w:r>
              <w:rPr>
                <w:rFonts w:ascii="Tinos" w:hAnsi="Tinos"/>
                <w:color w:val="000000"/>
              </w:rPr>
              <w:t>6.1.5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64" w:name="p_3288"/>
            <w:bookmarkEnd w:id="264"/>
            <w:r>
              <w:rPr>
                <w:rFonts w:ascii="Tinos" w:hAnsi="Tinos"/>
                <w:color w:val="000000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65" w:name="entry_4062"/>
            <w:bookmarkStart w:id="266" w:name="p_3289"/>
            <w:bookmarkEnd w:id="265"/>
            <w:bookmarkEnd w:id="266"/>
            <w:r>
              <w:rPr>
                <w:rFonts w:ascii="Tinos" w:hAnsi="Tinos"/>
                <w:color w:val="000000"/>
              </w:rPr>
              <w:t>6.2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67" w:name="p_3290"/>
            <w:bookmarkEnd w:id="267"/>
            <w:r>
              <w:rPr>
                <w:rFonts w:ascii="Tinos" w:hAnsi="Tinos"/>
                <w:color w:val="000000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68" w:name="p_3291"/>
            <w:bookmarkStart w:id="269" w:name="entry_40621"/>
            <w:bookmarkEnd w:id="268"/>
            <w:bookmarkEnd w:id="269"/>
            <w:r>
              <w:rPr>
                <w:rFonts w:ascii="Tinos" w:hAnsi="Tinos"/>
                <w:color w:val="000000"/>
              </w:rPr>
              <w:t>6.2.1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70" w:name="p_3292"/>
            <w:bookmarkEnd w:id="270"/>
            <w:r>
              <w:rPr>
                <w:rFonts w:ascii="Tinos" w:hAnsi="Tinos"/>
                <w:color w:val="000000"/>
              </w:rPr>
              <w:t>Фамилия, имя и отчество (при наличии)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71" w:name="p_3293"/>
            <w:bookmarkStart w:id="272" w:name="entry_40622"/>
            <w:bookmarkEnd w:id="271"/>
            <w:bookmarkEnd w:id="272"/>
            <w:r>
              <w:rPr>
                <w:rFonts w:ascii="Tinos" w:hAnsi="Tinos"/>
                <w:color w:val="000000"/>
              </w:rPr>
              <w:t>6.2.2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73" w:name="p_3294"/>
            <w:bookmarkEnd w:id="273"/>
            <w:r>
              <w:rPr>
                <w:rFonts w:ascii="Tinos" w:hAnsi="Tinos"/>
                <w:color w:val="000000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74" w:name="p_3295"/>
            <w:bookmarkStart w:id="275" w:name="entry_40623"/>
            <w:bookmarkEnd w:id="274"/>
            <w:bookmarkEnd w:id="275"/>
            <w:r>
              <w:rPr>
                <w:rFonts w:ascii="Tinos" w:hAnsi="Tinos"/>
                <w:color w:val="000000"/>
              </w:rPr>
              <w:t>6.2.3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76" w:name="p_3296"/>
            <w:bookmarkEnd w:id="276"/>
            <w:r>
              <w:rPr>
                <w:rFonts w:ascii="Tinos" w:hAnsi="Tinos"/>
                <w:color w:val="000000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77" w:name="p_3297"/>
            <w:bookmarkStart w:id="278" w:name="entry_40624"/>
            <w:bookmarkEnd w:id="277"/>
            <w:bookmarkEnd w:id="278"/>
            <w:r>
              <w:rPr>
                <w:rFonts w:ascii="Tinos" w:hAnsi="Tinos"/>
                <w:color w:val="000000"/>
              </w:rPr>
              <w:t>6.2.4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79" w:name="p_3298"/>
            <w:bookmarkEnd w:id="279"/>
            <w:r>
              <w:rPr>
                <w:rFonts w:ascii="Tinos" w:hAnsi="Tinos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jc w:val="left"/>
              <w:rPr>
                <w:rFonts w:ascii="Tinos" w:hAnsi="Tinos"/>
                <w:color w:val="000000"/>
              </w:rPr>
            </w:pPr>
            <w:bookmarkStart w:id="280" w:name="p_3299"/>
            <w:bookmarkStart w:id="281" w:name="entry_40625"/>
            <w:bookmarkEnd w:id="280"/>
            <w:bookmarkEnd w:id="281"/>
            <w:r>
              <w:rPr>
                <w:rFonts w:ascii="Tinos" w:hAnsi="Tinos"/>
                <w:color w:val="000000"/>
              </w:rPr>
              <w:t>6.2.5</w:t>
            </w:r>
          </w:p>
        </w:tc>
        <w:tc>
          <w:tcPr>
            <w:tcW w:w="4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bookmarkStart w:id="282" w:name="p_3300"/>
            <w:bookmarkEnd w:id="282"/>
            <w:r>
              <w:rPr>
                <w:rFonts w:ascii="Tinos" w:hAnsi="Tinos"/>
                <w:color w:val="000000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210"/>
              <w:spacing w:before="0" w:after="0"/>
              <w:ind w:hanging="0" w:left="0" w:right="0"/>
              <w:rPr>
                <w:rFonts w:ascii="Tinos" w:hAnsi="Tinos"/>
                <w:color w:val="000000"/>
              </w:rPr>
            </w:pPr>
            <w:r>
              <w:rPr/>
            </w:r>
          </w:p>
        </w:tc>
      </w:tr>
    </w:tbl>
    <w:p>
      <w:pPr>
        <w:pStyle w:val="BodyText"/>
        <w:widowControl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r>
        <w:rPr>
          <w:rFonts w:ascii="Tinos" w:hAnsi="Tinos"/>
          <w:caps w:val="false"/>
          <w:smallCaps w:val="false"/>
          <w:color w:val="000000"/>
          <w:spacing w:val="0"/>
        </w:rPr>
        <w:t> 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283" w:name="p_392"/>
      <w:bookmarkEnd w:id="283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Почтовый адрес и (или) адрес электронной почты для связи: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284" w:name="p_393"/>
      <w:bookmarkEnd w:id="284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285" w:name="p_76"/>
      <w:bookmarkEnd w:id="285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Уведомление о соответствии указанных в  уведомлении  о   планируемых </w:t>
      </w:r>
      <w:bookmarkStart w:id="286" w:name="p_77"/>
      <w:bookmarkEnd w:id="286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строительстве  или  реконструкции  объекта  индивидуального     жилищного </w:t>
      </w:r>
      <w:bookmarkStart w:id="287" w:name="p_78"/>
      <w:bookmarkEnd w:id="287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строительства  или  садового  дома  параметров  объекта   индивидуального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288" w:name="p_79"/>
      <w:bookmarkEnd w:id="288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жилищного строительства или садового  дома  установленным    параметрам и </w:t>
      </w:r>
      <w:bookmarkStart w:id="289" w:name="p_80"/>
      <w:bookmarkEnd w:id="289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допустимости размещения объекта индивидуального жилищного   строительства </w:t>
      </w:r>
      <w:bookmarkStart w:id="290" w:name="p_81"/>
      <w:bookmarkEnd w:id="29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или садового дома на земельном участке либо о несоответствии указанных  в </w:t>
      </w:r>
      <w:bookmarkStart w:id="291" w:name="p_82"/>
      <w:bookmarkEnd w:id="291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уведомлении  о  планируемых  строительстве  или  реконструкции    объекта </w:t>
      </w:r>
      <w:bookmarkStart w:id="292" w:name="p_83"/>
      <w:bookmarkEnd w:id="29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индивидуального жилищного строительства  или  садового  дома   параметров </w:t>
      </w:r>
      <w:bookmarkStart w:id="293" w:name="p_84"/>
      <w:bookmarkEnd w:id="293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объекта  индивидуального  жилищного  строительства  или   садового   дома </w:t>
      </w:r>
      <w:bookmarkStart w:id="294" w:name="p_85"/>
      <w:bookmarkEnd w:id="294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установленным  параметрам  и  (или)  недопустимости  размещения   объекта </w:t>
      </w:r>
      <w:bookmarkStart w:id="295" w:name="p_86"/>
      <w:bookmarkEnd w:id="295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индивидуального жилищного строительства или садового дома  на   земельном</w:t>
      </w:r>
      <w:bookmarkStart w:id="296" w:name="p_87"/>
      <w:bookmarkEnd w:id="296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участке прошу направить следующим способом: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297" w:name="p_88"/>
      <w:bookmarkEnd w:id="297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298" w:name="p_89"/>
      <w:bookmarkEnd w:id="298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(путем направления на почтовый адрес и (или) адрес электронной почты  или </w:t>
      </w:r>
      <w:bookmarkStart w:id="299" w:name="p_90"/>
      <w:bookmarkEnd w:id="299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нарочным  в  уполномоченном  на  выдачу  разрешений  на     строительство </w:t>
      </w:r>
      <w:bookmarkStart w:id="300" w:name="p_91"/>
      <w:bookmarkEnd w:id="30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федеральном органе исполнительной власти, органе  исполнительной   власти </w:t>
      </w:r>
      <w:bookmarkStart w:id="301" w:name="p_92"/>
      <w:bookmarkEnd w:id="301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субъекта Российской Федерации или органе местного самоуправления, в   том </w:t>
      </w:r>
      <w:bookmarkStart w:id="302" w:name="p_93"/>
      <w:bookmarkEnd w:id="30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числе через многофункциональный центр)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03" w:name="p_325"/>
      <w:bookmarkEnd w:id="303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Настоящим уведомлением я 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04" w:name="p_326"/>
      <w:bookmarkEnd w:id="304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05" w:name="p_327"/>
      <w:bookmarkEnd w:id="305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       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(фамилия, имя, отчество (при наличии)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06" w:name="p_328"/>
      <w:bookmarkEnd w:id="306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даю согласие на обработку персональных данных (в случае если застройщиком </w:t>
      </w:r>
      <w:bookmarkStart w:id="307" w:name="p_329"/>
      <w:bookmarkEnd w:id="307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является физическое лицо).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08" w:name="p_3301"/>
      <w:bookmarkEnd w:id="308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22" name="entry_40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0" w:after="140"/>
                              <w:ind w:hanging="0" w:left="0" w:righ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entry_4009" path="m0,0l-2147483645,0l-2147483645,-2147483646l0,-2147483646xe" fillcolor="white" stroked="f" o:allowincell="f" style="position:absolute;margin-left:37.5pt;margin-top:-0.05pt;width:17.95pt;height:17.9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0" w:after="140"/>
                        <w:ind w:hanging="0" w:left="0" w:righ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К настоящему уведомлению прилагаются: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09" w:name="p_341"/>
      <w:bookmarkEnd w:id="309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10" w:name="p_342"/>
      <w:bookmarkEnd w:id="31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_________________________________________________________________________</w:t>
      </w:r>
    </w:p>
    <w:p>
      <w:pPr>
        <w:pStyle w:val="29"/>
        <w:widowControl/>
        <w:spacing w:before="0" w:after="0"/>
        <w:ind w:hanging="0" w:left="0" w:right="0"/>
        <w:jc w:val="both"/>
        <w:rPr/>
      </w:pPr>
      <w:bookmarkStart w:id="311" w:name="p_3302"/>
      <w:bookmarkEnd w:id="311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(документы, предусмотренные </w:t>
      </w:r>
      <w:r>
        <w:fldChar w:fldCharType="begin"/>
      </w:r>
      <w:r>
        <w:rPr>
          <w:rStyle w:val="Hyperlink"/>
          <w:smallCaps w:val="false"/>
          <w:caps w:val="false"/>
          <w:dstrike w:val="false"/>
          <w:strike w:val="false"/>
          <w:spacing w:val="0"/>
          <w:i w:val="false"/>
          <w:u w:val="none"/>
          <w:b w:val="false"/>
          <w:effect w:val="none"/>
          <w:rFonts w:ascii="Tinos" w:hAnsi="Tinos"/>
          <w:color w:val="000000"/>
        </w:rPr>
        <w:instrText xml:space="preserve"> HYPERLINK "https://internet.garant.ru/" \l "/document/12138258/entry/511016"</w:instrText>
      </w:r>
      <w:r>
        <w:rPr>
          <w:rStyle w:val="Hyperlink"/>
          <w:smallCaps w:val="false"/>
          <w:caps w:val="false"/>
          <w:dstrike w:val="false"/>
          <w:strike w:val="false"/>
          <w:spacing w:val="0"/>
          <w:i w:val="false"/>
          <w:u w:val="none"/>
          <w:b w:val="false"/>
          <w:effect w:val="none"/>
          <w:rFonts w:ascii="Tinos" w:hAnsi="Tinos"/>
          <w:color w:val="000000"/>
        </w:rPr>
        <w:fldChar w:fldCharType="separate"/>
      </w:r>
      <w:r>
        <w:rPr>
          <w:rStyle w:val="Hyperlink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частью 16</w:t>
      </w:r>
      <w:r>
        <w:rPr>
          <w:rStyle w:val="Hyperlink"/>
          <w:smallCaps w:val="false"/>
          <w:caps w:val="false"/>
          <w:dstrike w:val="false"/>
          <w:strike w:val="false"/>
          <w:spacing w:val="0"/>
          <w:i w:val="false"/>
          <w:u w:val="none"/>
          <w:b w:val="false"/>
          <w:effect w:val="none"/>
          <w:rFonts w:ascii="Tinos" w:hAnsi="Tinos"/>
          <w:color w:val="000000"/>
        </w:rPr>
        <w:fldChar w:fldCharType="end"/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(в  случае  подачи  настоящего </w:t>
      </w:r>
      <w:bookmarkStart w:id="312" w:name="p_3303"/>
      <w:bookmarkEnd w:id="31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уведомления  от  имени   застройщика   лицом,   выполняющим   работы   по </w:t>
      </w:r>
      <w:bookmarkStart w:id="313" w:name="p_3304"/>
      <w:bookmarkEnd w:id="313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строительству  объекта   индивидуального   жилищного     строительства на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14" w:name="p_3305"/>
      <w:bookmarkEnd w:id="314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основании договора строительного подряда с использованием  счета  эскроу) </w:t>
      </w:r>
      <w:bookmarkStart w:id="315" w:name="p_3306"/>
      <w:bookmarkEnd w:id="315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 xml:space="preserve"> статьи 51.1 Градостроительного кодекса Российской Федерации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16" w:name="p_419"/>
      <w:bookmarkEnd w:id="316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__________________________     ________________    ______________________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317" w:name="p_420"/>
      <w:bookmarkEnd w:id="317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(должность, в случае если          (подпись)       (расшифровка подписи)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18" w:name="p_421"/>
      <w:bookmarkEnd w:id="318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застройщиком является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19" w:name="p_422"/>
      <w:bookmarkEnd w:id="319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юридическое лицо)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20" w:name="p_423"/>
      <w:bookmarkEnd w:id="320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 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М.П.</w:t>
      </w:r>
    </w:p>
    <w:p>
      <w:pPr>
        <w:pStyle w:val="29"/>
        <w:widowControl/>
        <w:spacing w:before="0" w:after="0"/>
        <w:ind w:hanging="0" w:left="0" w:right="0"/>
        <w:jc w:val="both"/>
        <w:rPr>
          <w:rFonts w:ascii="Tinos" w:hAnsi="Tinos"/>
          <w:caps w:val="false"/>
          <w:smallCaps w:val="false"/>
          <w:color w:val="000000"/>
          <w:spacing w:val="0"/>
        </w:rPr>
      </w:pPr>
      <w:bookmarkStart w:id="321" w:name="p_424"/>
      <w:bookmarkEnd w:id="321"/>
      <w:r>
        <w:rPr>
          <w:rFonts w:ascii="Tinos" w:hAnsi="Tinos"/>
          <w:caps w:val="false"/>
          <w:smallCaps w:val="false"/>
          <w:color w:val="000000"/>
          <w:spacing w:val="0"/>
        </w:rPr>
        <w:t xml:space="preserve">  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</w:rPr>
        <w:t>(при наличии)</w:t>
      </w:r>
    </w:p>
    <w:p>
      <w:pPr>
        <w:pStyle w:val="Normal"/>
        <w:jc w:val="right"/>
        <w:rPr>
          <w:rFonts w:ascii="Tinos" w:hAnsi="Tinos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Style44"/>
          <w:rFonts w:ascii="Tinos" w:hAnsi="Tinos"/>
          <w:b w:val="false"/>
          <w:i w:val="false"/>
          <w:color w:val="000000"/>
          <w:sz w:val="26"/>
          <w:szCs w:val="26"/>
        </w:rPr>
        <w:t>».</w:t>
      </w:r>
    </w:p>
    <w:sectPr>
      <w:type w:val="continuous"/>
      <w:pgSz w:w="11906" w:h="16838"/>
      <w:pgMar w:left="1134" w:right="567" w:gutter="0" w:header="0" w:top="1134" w:footer="1134" w:bottom="1648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111111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2"/>
    <w:qFormat/>
    <w:rPr>
      <w:sz w:val="20"/>
    </w:rPr>
  </w:style>
  <w:style w:type="character" w:styleId="Style30">
    <w:name w:val="Обычный (веб)"/>
    <w:link w:val="123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4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5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11111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3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6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7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8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9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30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4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1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5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2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6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3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">
    <w:name w:val="Указатель2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">
    <w:name w:val="Указатель2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">
    <w:name w:val="Указатель2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">
    <w:name w:val="Указатель2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">
    <w:name w:val="Указатель2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1">
    <w:name w:val="Указатель21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11">
    <w:name w:val="Указатель211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11">
    <w:name w:val="Заголовок111111111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1111111">
    <w:name w:val="Указатель2111111111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10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2">
    <w:name w:val="Содержимое врезки1"/>
    <w:basedOn w:val="Normal"/>
    <w:link w:val="Style26"/>
    <w:qFormat/>
    <w:pPr/>
    <w:rPr>
      <w:sz w:val="20"/>
    </w:rPr>
  </w:style>
  <w:style w:type="paragraph" w:styleId="123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4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5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9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0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4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1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6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3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29">
    <w:name w:val="Текст в заданном формате2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210">
    <w:name w:val="Содержимое таблицы2"/>
    <w:basedOn w:val="Normal"/>
    <w:qFormat/>
    <w:pPr>
      <w:widowControl w:val="false"/>
      <w:suppressLineNumbers/>
    </w:pPr>
    <w:rPr/>
  </w:style>
  <w:style w:type="paragraph" w:styleId="216">
    <w:name w:val="Заголовок таблицы2"/>
    <w:basedOn w:val="210"/>
    <w:qFormat/>
    <w:pPr>
      <w:suppressLineNumbers/>
      <w:jc w:val="center"/>
    </w:pPr>
    <w:rPr>
      <w:b/>
      <w:bCs/>
    </w:rPr>
  </w:style>
  <w:style w:type="paragraph" w:styleId="217">
    <w:name w:val="Содержимое врезки2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Application>LibreOffice/24.2.3.2$Linux_X86_64 LibreOffice_project/420$Build-2</Application>
  <AppVersion>15.0000</AppVersion>
  <Pages>10</Pages>
  <Words>1816</Words>
  <Characters>14888</Characters>
  <CharactersWithSpaces>17161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2025-03-13T08:21:06Z</cp:lastPrinted>
  <dcterms:modified xsi:type="dcterms:W3CDTF">2025-03-13T15:26:22Z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