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административному регламенту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_____________________________________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___________________________________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(полное наименование организации,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юридический адрес, почтовый адрес, ФИО руководителя,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контактные телефоны, адрес эл. почты;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Ф.И.О. физ. лица, ИП, почтовый адрес,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адрес регистрации, адрес местожительства,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реквизиты документа, удостоверяющего личность,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контактные телефоны, адрес эл. почты)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лице _______________________________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(должность, Ф.И.О. законного представителя юр. лица)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предоставить разрешение на осуществление земляных работ 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(характер и вид выполняемых работ)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производства работ 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(сведения, идентифицирующие объект (наименование, адрес (местоположение);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номер, кадастровый (условный) номер, площадь и иные характеристики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видом имущества))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производства работ: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Начало работ                   «__»__________202_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Окончание работ            «__»__________202_г.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производстве работ будут нарушены следующие элементы благоустройства территории: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6" w:type="dxa"/>
        <w:jc w:val="left"/>
        <w:tblInd w:w="48" w:type="dxa"/>
        <w:tblCellMar>
          <w:top w:w="0" w:type="dxa"/>
          <w:left w:w="48" w:type="dxa"/>
          <w:bottom w:w="0" w:type="dxa"/>
          <w:right w:w="108" w:type="dxa"/>
        </w:tblCellMar>
      </w:tblPr>
      <w:tblGrid>
        <w:gridCol w:w="1809"/>
        <w:gridCol w:w="993"/>
        <w:gridCol w:w="2125"/>
        <w:gridCol w:w="710"/>
        <w:gridCol w:w="2977"/>
        <w:gridCol w:w="1032"/>
      </w:tblGrid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проезжая часть дороги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а/бетонная площадка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пустырь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парковочный карман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отмостка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Малые архитектурные формы, в т.ч. ограждения 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проезд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бордюрный камень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зеленые насаждения  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тротуар  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газон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Работы выполняются 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(наименование организации, юридический адрес, контактный телефон;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физического лица, ИП)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за осуществление работ назначен 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(Ф.И.О., должность, наименование организации, телефон;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физического лица, ИП, телефон 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Гарантирую обеспеченность техникой и рабочей силой, наличие необходимых материалов, согласование проведения земляных работ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коммуникаций, в соответствии  с действующим законодательством Российской Федерации.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Гарантирую осуществление всех работ в соответствии с требованиями Правил благоустройства Тотемского муниципального округа.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невыполнение данных обязательств предупрежден об ответственности в соответствии с действующим законодательством Российской Федерации.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М.П. </w:t>
      </w:r>
      <w:r>
        <w:rPr>
          <w:rFonts w:cs="Times New Roman" w:ascii="Times New Roman" w:hAnsi="Times New Roman"/>
          <w:sz w:val="22"/>
          <w:szCs w:val="22"/>
        </w:rPr>
        <w:t>(при наличии)</w:t>
      </w:r>
      <w:r>
        <w:rPr>
          <w:rFonts w:cs="Times New Roman" w:ascii="Times New Roman" w:hAnsi="Times New Roman"/>
          <w:sz w:val="28"/>
          <w:szCs w:val="28"/>
        </w:rPr>
        <w:t xml:space="preserve"> ____________________        ______________________________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(дата, подпись)                                                  (Ф.И.О. заявителя)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2</Pages>
  <Words>284</Words>
  <Characters>2741</Characters>
  <CharactersWithSpaces>3244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2023-12-11T13:37:58Z</dcterms:created>
  <dc:creator/>
  <dc:description/>
  <dc:language>ru-RU</dc:language>
  <cp:lastModifiedBy/>
  <dcterms:modified xsi:type="dcterms:W3CDTF">2023-12-11T13:47:12Z</dcterms:modified>
  <cp:revision>1</cp:revision>
  <dc:subject/>
  <dc:title/>
</cp:coreProperties>
</file>