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42" w:rsidRDefault="006D440D">
      <w:pPr>
        <w:tabs>
          <w:tab w:val="left" w:pos="0"/>
          <w:tab w:val="left" w:pos="10348"/>
        </w:tabs>
        <w:ind w:firstLine="709"/>
        <w:jc w:val="center"/>
        <w:rPr>
          <w:sz w:val="28"/>
        </w:rPr>
      </w:pPr>
      <w:r>
        <w:rPr>
          <w:sz w:val="28"/>
        </w:rPr>
        <w:t xml:space="preserve"> </w:t>
      </w:r>
    </w:p>
    <w:p w:rsidR="00B82842" w:rsidRDefault="00B82842">
      <w:pPr>
        <w:tabs>
          <w:tab w:val="left" w:pos="0"/>
          <w:tab w:val="left" w:pos="10348"/>
        </w:tabs>
        <w:ind w:firstLine="709"/>
        <w:jc w:val="center"/>
        <w:rPr>
          <w:sz w:val="28"/>
        </w:rPr>
      </w:pPr>
    </w:p>
    <w:p w:rsidR="00B82842" w:rsidRPr="00152986" w:rsidRDefault="00B82842">
      <w:pPr>
        <w:tabs>
          <w:tab w:val="left" w:pos="0"/>
          <w:tab w:val="left" w:pos="10348"/>
        </w:tabs>
        <w:ind w:firstLine="709"/>
        <w:jc w:val="both"/>
        <w:rPr>
          <w:sz w:val="28"/>
          <w:szCs w:val="28"/>
        </w:rPr>
      </w:pPr>
    </w:p>
    <w:p w:rsidR="00B82842" w:rsidRDefault="00092D84">
      <w:pPr>
        <w:ind w:left="-142"/>
        <w:jc w:val="center"/>
        <w:rPr>
          <w:sz w:val="28"/>
        </w:rPr>
      </w:pPr>
      <w:r>
        <w:rPr>
          <w:sz w:val="28"/>
        </w:rPr>
        <w:t xml:space="preserve">Программа семинара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646"/>
      </w:tblGrid>
      <w:tr w:rsidR="00092D84" w:rsidTr="00092D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center"/>
              <w:rPr>
                <w:sz w:val="27"/>
              </w:rPr>
            </w:pPr>
            <w:r>
              <w:rPr>
                <w:sz w:val="27"/>
              </w:rPr>
              <w:t>9.30-9.40</w:t>
            </w:r>
          </w:p>
          <w:p w:rsidR="00092D84" w:rsidRDefault="00092D84" w:rsidP="00092D84">
            <w:pPr>
              <w:jc w:val="center"/>
              <w:rPr>
                <w:sz w:val="27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Состояние производственного травматизма и условий труда в Вологодской области </w:t>
            </w:r>
          </w:p>
          <w:p w:rsidR="00092D84" w:rsidRDefault="00092D84" w:rsidP="00092D84">
            <w:pPr>
              <w:ind w:left="743"/>
              <w:jc w:val="both"/>
              <w:rPr>
                <w:i/>
                <w:sz w:val="27"/>
              </w:rPr>
            </w:pPr>
            <w:r>
              <w:rPr>
                <w:i/>
                <w:sz w:val="27"/>
              </w:rPr>
              <w:t>Вязметинов Андрей Иванович – начальник</w:t>
            </w:r>
            <w:r>
              <w:rPr>
                <w:i/>
                <w:sz w:val="26"/>
              </w:rPr>
              <w:t xml:space="preserve"> отдела труда</w:t>
            </w:r>
            <w:r>
              <w:rPr>
                <w:rStyle w:val="1"/>
                <w:i/>
                <w:sz w:val="27"/>
              </w:rPr>
              <w:t xml:space="preserve"> управления труда и финансово-экономического обеспечения Департамента труда и занятости населения Вологодской области</w:t>
            </w:r>
            <w:r>
              <w:rPr>
                <w:i/>
                <w:sz w:val="27"/>
              </w:rPr>
              <w:t xml:space="preserve"> </w:t>
            </w:r>
          </w:p>
        </w:tc>
      </w:tr>
      <w:tr w:rsidR="00092D84" w:rsidTr="00092D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center"/>
              <w:rPr>
                <w:sz w:val="27"/>
              </w:rPr>
            </w:pPr>
            <w:r>
              <w:rPr>
                <w:sz w:val="27"/>
              </w:rPr>
              <w:t>9.40- 10.00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Pr="00336F26" w:rsidRDefault="00092D84" w:rsidP="00092D84">
            <w:pPr>
              <w:autoSpaceDE w:val="0"/>
              <w:autoSpaceDN w:val="0"/>
              <w:adjustRightInd w:val="0"/>
              <w:jc w:val="both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«Возмещение расходов, произведенных страхователем на финансовое обеспечение предупредительных мер по сокращению производственного травматизма и профзаболеваний в 2023 году»</w:t>
            </w:r>
          </w:p>
          <w:p w:rsidR="00092D84" w:rsidRDefault="00092D84" w:rsidP="00092D84">
            <w:pPr>
              <w:ind w:left="743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Первушина Ольга Сергеевна - </w:t>
            </w:r>
            <w:r w:rsidRPr="00336F26">
              <w:rPr>
                <w:i/>
                <w:sz w:val="26"/>
              </w:rPr>
              <w:t>начальник управления организации страхования профессиональных рисков Отделения Фонда пенсионного и социального страхования Российской Федерации по Вологодской области</w:t>
            </w:r>
          </w:p>
        </w:tc>
      </w:tr>
      <w:tr w:rsidR="00092D84" w:rsidTr="00092D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center"/>
              <w:rPr>
                <w:sz w:val="27"/>
              </w:rPr>
            </w:pPr>
            <w:r>
              <w:rPr>
                <w:sz w:val="27"/>
              </w:rPr>
              <w:t>10.00-10.40</w:t>
            </w:r>
          </w:p>
          <w:p w:rsidR="00092D84" w:rsidRDefault="00092D84" w:rsidP="00092D84">
            <w:pPr>
              <w:jc w:val="center"/>
              <w:rPr>
                <w:sz w:val="27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ind w:left="35"/>
              <w:jc w:val="both"/>
              <w:rPr>
                <w:sz w:val="27"/>
              </w:rPr>
            </w:pPr>
            <w:r>
              <w:rPr>
                <w:sz w:val="27"/>
              </w:rPr>
              <w:t>Изменения в законодательстве по обеспечению средствами индивидуальной защиты работников, вступившие в силу с 1 сентября 2023 года.</w:t>
            </w:r>
          </w:p>
          <w:p w:rsidR="00092D84" w:rsidRDefault="00092D84" w:rsidP="00092D84">
            <w:pPr>
              <w:ind w:left="743"/>
              <w:jc w:val="both"/>
              <w:rPr>
                <w:sz w:val="27"/>
              </w:rPr>
            </w:pPr>
            <w:r>
              <w:rPr>
                <w:i/>
                <w:sz w:val="27"/>
              </w:rPr>
              <w:t xml:space="preserve">Широков Иван Сергеевич – заместитель </w:t>
            </w:r>
            <w:r>
              <w:rPr>
                <w:i/>
                <w:sz w:val="26"/>
              </w:rPr>
              <w:t>начальника отдела охраны труда – главный государственный инспектор труда отдела охраны труда Государственной инспекции труда в Вологодской области</w:t>
            </w:r>
          </w:p>
        </w:tc>
      </w:tr>
      <w:tr w:rsidR="00092D84" w:rsidTr="00092D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center"/>
              <w:rPr>
                <w:sz w:val="27"/>
              </w:rPr>
            </w:pPr>
            <w:r>
              <w:rPr>
                <w:sz w:val="27"/>
              </w:rPr>
              <w:t>10.40-11.00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both"/>
              <w:rPr>
                <w:sz w:val="27"/>
              </w:rPr>
            </w:pPr>
            <w:r>
              <w:rPr>
                <w:b/>
                <w:sz w:val="27"/>
              </w:rPr>
              <w:t xml:space="preserve">Кофе-брейк </w:t>
            </w:r>
            <w:r>
              <w:rPr>
                <w:sz w:val="27"/>
              </w:rPr>
              <w:t xml:space="preserve">(для участников, слушателей семинара) </w:t>
            </w:r>
          </w:p>
        </w:tc>
      </w:tr>
      <w:tr w:rsidR="00092D84" w:rsidTr="00092D84">
        <w:trPr>
          <w:trHeight w:val="19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center"/>
              <w:rPr>
                <w:sz w:val="27"/>
              </w:rPr>
            </w:pPr>
            <w:r>
              <w:rPr>
                <w:sz w:val="27"/>
              </w:rPr>
              <w:t>11.00-11.20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both"/>
              <w:rPr>
                <w:sz w:val="27"/>
              </w:rPr>
            </w:pPr>
            <w:r>
              <w:rPr>
                <w:rStyle w:val="1"/>
                <w:sz w:val="27"/>
              </w:rPr>
              <w:t>Санитарно-эпидемиологические требования к условиям труда. Новое в законодательстве.</w:t>
            </w:r>
          </w:p>
          <w:p w:rsidR="00092D84" w:rsidRDefault="00092D84" w:rsidP="00092D84">
            <w:pPr>
              <w:ind w:left="743"/>
              <w:jc w:val="both"/>
              <w:rPr>
                <w:sz w:val="27"/>
              </w:rPr>
            </w:pPr>
            <w:r>
              <w:rPr>
                <w:i/>
                <w:sz w:val="27"/>
              </w:rPr>
              <w:t>Баженова Вера Брониславовна – специалист – эксперт отдела санитарного надзора Управления Федеральной службы по надзору в сфере защиты прав потребителей и благополучия человека по Вологодской области</w:t>
            </w:r>
          </w:p>
        </w:tc>
      </w:tr>
      <w:tr w:rsidR="00092D84" w:rsidTr="00092D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center"/>
              <w:rPr>
                <w:sz w:val="27"/>
                <w:highlight w:val="yellow"/>
              </w:rPr>
            </w:pPr>
            <w:r>
              <w:rPr>
                <w:sz w:val="27"/>
              </w:rPr>
              <w:t>11.20-12.00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both"/>
              <w:rPr>
                <w:sz w:val="27"/>
              </w:rPr>
            </w:pPr>
            <w:r w:rsidRPr="00EA6535">
              <w:rPr>
                <w:sz w:val="28"/>
                <w:szCs w:val="28"/>
              </w:rPr>
              <w:t>Практика организации работы по новому Порядку обучения по охране труда.</w:t>
            </w:r>
          </w:p>
          <w:p w:rsidR="00092D84" w:rsidRDefault="00092D84" w:rsidP="00092D84">
            <w:pPr>
              <w:ind w:left="743"/>
              <w:jc w:val="both"/>
              <w:rPr>
                <w:i/>
                <w:sz w:val="27"/>
              </w:rPr>
            </w:pPr>
            <w:r>
              <w:rPr>
                <w:rStyle w:val="1"/>
                <w:i/>
                <w:sz w:val="27"/>
              </w:rPr>
              <w:t xml:space="preserve">Дьякова Лариса Васильевна – </w:t>
            </w:r>
            <w:r w:rsidRPr="006371C5">
              <w:rPr>
                <w:rStyle w:val="1"/>
                <w:i/>
                <w:sz w:val="27"/>
              </w:rPr>
              <w:t>главный консультант отдела труда управления труда и финансово-экономического обеспечения Департамента труда и занятости населения области</w:t>
            </w:r>
          </w:p>
        </w:tc>
      </w:tr>
    </w:tbl>
    <w:p w:rsidR="00B82842" w:rsidRDefault="00B82842">
      <w:pPr>
        <w:ind w:firstLine="709"/>
        <w:jc w:val="both"/>
        <w:rPr>
          <w:sz w:val="22"/>
        </w:rPr>
      </w:pPr>
    </w:p>
    <w:p w:rsidR="00B82842" w:rsidRDefault="003C1FED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</w:p>
    <w:sectPr w:rsidR="00B82842" w:rsidSect="00B82842">
      <w:pgSz w:w="11906" w:h="16838"/>
      <w:pgMar w:top="709" w:right="624" w:bottom="680" w:left="1049" w:header="720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F16E6"/>
    <w:multiLevelType w:val="multilevel"/>
    <w:tmpl w:val="709A5CD2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842"/>
    <w:rsid w:val="00092D84"/>
    <w:rsid w:val="00152986"/>
    <w:rsid w:val="003C1FED"/>
    <w:rsid w:val="006D440D"/>
    <w:rsid w:val="00B8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10064-4CFA-4F14-8E6C-4F2F9E49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82842"/>
    <w:rPr>
      <w:sz w:val="24"/>
    </w:rPr>
  </w:style>
  <w:style w:type="paragraph" w:styleId="10">
    <w:name w:val="heading 1"/>
    <w:next w:val="a"/>
    <w:link w:val="11"/>
    <w:uiPriority w:val="9"/>
    <w:qFormat/>
    <w:rsid w:val="00B8284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B82842"/>
    <w:pPr>
      <w:keepNext/>
      <w:numPr>
        <w:ilvl w:val="1"/>
        <w:numId w:val="1"/>
      </w:numPr>
      <w:ind w:left="0" w:right="-341" w:firstLine="0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8284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8284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8284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B82842"/>
    <w:pPr>
      <w:keepNext/>
      <w:numPr>
        <w:ilvl w:val="5"/>
        <w:numId w:val="1"/>
      </w:numPr>
      <w:ind w:left="0" w:firstLine="709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2842"/>
    <w:rPr>
      <w:sz w:val="24"/>
    </w:rPr>
  </w:style>
  <w:style w:type="paragraph" w:styleId="21">
    <w:name w:val="toc 2"/>
    <w:next w:val="a"/>
    <w:link w:val="22"/>
    <w:uiPriority w:val="39"/>
    <w:rsid w:val="00B8284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284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284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2842"/>
    <w:rPr>
      <w:rFonts w:ascii="XO Thames" w:hAnsi="XO Thames"/>
      <w:sz w:val="28"/>
    </w:rPr>
  </w:style>
  <w:style w:type="paragraph" w:styleId="a3">
    <w:name w:val="Body Text"/>
    <w:basedOn w:val="a"/>
    <w:link w:val="a4"/>
    <w:rsid w:val="00B82842"/>
    <w:pPr>
      <w:spacing w:after="120"/>
    </w:pPr>
  </w:style>
  <w:style w:type="character" w:customStyle="1" w:styleId="a4">
    <w:name w:val="Основной текст Знак"/>
    <w:basedOn w:val="1"/>
    <w:link w:val="a3"/>
    <w:rsid w:val="00B82842"/>
    <w:rPr>
      <w:sz w:val="24"/>
    </w:rPr>
  </w:style>
  <w:style w:type="paragraph" w:customStyle="1" w:styleId="Absatz-Standardschriftart">
    <w:name w:val="Absatz-Standardschriftart"/>
    <w:link w:val="Absatz-Standardschriftart0"/>
    <w:rsid w:val="00B82842"/>
  </w:style>
  <w:style w:type="character" w:customStyle="1" w:styleId="Absatz-Standardschriftart0">
    <w:name w:val="Absatz-Standardschriftart"/>
    <w:link w:val="Absatz-Standardschriftart"/>
    <w:rsid w:val="00B82842"/>
  </w:style>
  <w:style w:type="paragraph" w:customStyle="1" w:styleId="a5">
    <w:name w:val="Заголовок таблицы"/>
    <w:basedOn w:val="a6"/>
    <w:link w:val="a7"/>
    <w:rsid w:val="00B82842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sid w:val="00B82842"/>
    <w:rPr>
      <w:b/>
      <w:sz w:val="24"/>
    </w:rPr>
  </w:style>
  <w:style w:type="paragraph" w:styleId="61">
    <w:name w:val="toc 6"/>
    <w:next w:val="a"/>
    <w:link w:val="62"/>
    <w:uiPriority w:val="39"/>
    <w:rsid w:val="00B8284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82842"/>
    <w:rPr>
      <w:rFonts w:ascii="XO Thames" w:hAnsi="XO Thames"/>
      <w:sz w:val="28"/>
    </w:rPr>
  </w:style>
  <w:style w:type="paragraph" w:styleId="31">
    <w:name w:val="Body Text 3"/>
    <w:basedOn w:val="a"/>
    <w:link w:val="32"/>
    <w:rsid w:val="00B8284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sid w:val="00B82842"/>
    <w:rPr>
      <w:sz w:val="16"/>
    </w:rPr>
  </w:style>
  <w:style w:type="paragraph" w:styleId="7">
    <w:name w:val="toc 7"/>
    <w:next w:val="a"/>
    <w:link w:val="70"/>
    <w:uiPriority w:val="39"/>
    <w:rsid w:val="00B8284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2842"/>
    <w:rPr>
      <w:rFonts w:ascii="XO Thames" w:hAnsi="XO Thames"/>
      <w:sz w:val="28"/>
    </w:rPr>
  </w:style>
  <w:style w:type="paragraph" w:customStyle="1" w:styleId="12">
    <w:name w:val="Название1"/>
    <w:basedOn w:val="a"/>
    <w:link w:val="13"/>
    <w:rsid w:val="00B82842"/>
    <w:pPr>
      <w:spacing w:before="120" w:after="120"/>
    </w:pPr>
    <w:rPr>
      <w:rFonts w:ascii="Arial" w:hAnsi="Arial"/>
      <w:i/>
      <w:sz w:val="20"/>
    </w:rPr>
  </w:style>
  <w:style w:type="character" w:customStyle="1" w:styleId="13">
    <w:name w:val="Название1"/>
    <w:basedOn w:val="1"/>
    <w:link w:val="12"/>
    <w:rsid w:val="00B82842"/>
    <w:rPr>
      <w:rFonts w:ascii="Arial" w:hAnsi="Arial"/>
      <w:i/>
      <w:sz w:val="20"/>
    </w:rPr>
  </w:style>
  <w:style w:type="paragraph" w:customStyle="1" w:styleId="a9">
    <w:name w:val="Заголовок"/>
    <w:basedOn w:val="a"/>
    <w:next w:val="a3"/>
    <w:link w:val="aa"/>
    <w:rsid w:val="00B82842"/>
    <w:pPr>
      <w:keepNext/>
      <w:spacing w:before="240" w:after="120"/>
    </w:pPr>
    <w:rPr>
      <w:rFonts w:ascii="Arial" w:hAnsi="Arial"/>
      <w:sz w:val="28"/>
    </w:rPr>
  </w:style>
  <w:style w:type="character" w:customStyle="1" w:styleId="aa">
    <w:name w:val="Заголовок"/>
    <w:basedOn w:val="1"/>
    <w:link w:val="a9"/>
    <w:rsid w:val="00B82842"/>
    <w:rPr>
      <w:rFonts w:ascii="Arial" w:hAnsi="Arial"/>
      <w:sz w:val="28"/>
    </w:rPr>
  </w:style>
  <w:style w:type="character" w:customStyle="1" w:styleId="30">
    <w:name w:val="Заголовок 3 Знак"/>
    <w:link w:val="3"/>
    <w:rsid w:val="00B82842"/>
    <w:rPr>
      <w:rFonts w:ascii="XO Thames" w:hAnsi="XO Thames"/>
      <w:b/>
      <w:sz w:val="26"/>
    </w:rPr>
  </w:style>
  <w:style w:type="paragraph" w:customStyle="1" w:styleId="14">
    <w:name w:val="Знак Знак1"/>
    <w:link w:val="15"/>
    <w:rsid w:val="00B82842"/>
    <w:rPr>
      <w:b/>
      <w:sz w:val="28"/>
    </w:rPr>
  </w:style>
  <w:style w:type="character" w:customStyle="1" w:styleId="15">
    <w:name w:val="Знак Знак1"/>
    <w:link w:val="14"/>
    <w:rsid w:val="00B82842"/>
    <w:rPr>
      <w:rFonts w:ascii="Times New Roman" w:hAnsi="Times New Roman"/>
      <w:b/>
      <w:sz w:val="28"/>
    </w:rPr>
  </w:style>
  <w:style w:type="paragraph" w:customStyle="1" w:styleId="ab">
    <w:name w:val="Маркеры списка"/>
    <w:link w:val="ac"/>
    <w:rsid w:val="00B82842"/>
    <w:rPr>
      <w:rFonts w:ascii="OpenSymbol" w:hAnsi="OpenSymbol"/>
    </w:rPr>
  </w:style>
  <w:style w:type="character" w:customStyle="1" w:styleId="ac">
    <w:name w:val="Маркеры списка"/>
    <w:link w:val="ab"/>
    <w:rsid w:val="00B82842"/>
    <w:rPr>
      <w:rFonts w:ascii="OpenSymbol" w:hAnsi="OpenSymbol"/>
    </w:rPr>
  </w:style>
  <w:style w:type="paragraph" w:customStyle="1" w:styleId="WW-Absatz-Standardschriftart">
    <w:name w:val="WW-Absatz-Standardschriftart"/>
    <w:link w:val="WW-Absatz-Standardschriftart0"/>
    <w:rsid w:val="00B82842"/>
  </w:style>
  <w:style w:type="character" w:customStyle="1" w:styleId="WW-Absatz-Standardschriftart0">
    <w:name w:val="WW-Absatz-Standardschriftart"/>
    <w:link w:val="WW-Absatz-Standardschriftart"/>
    <w:rsid w:val="00B82842"/>
  </w:style>
  <w:style w:type="paragraph" w:customStyle="1" w:styleId="16">
    <w:name w:val="Номер страницы1"/>
    <w:basedOn w:val="23"/>
    <w:link w:val="ad"/>
    <w:rsid w:val="00B82842"/>
  </w:style>
  <w:style w:type="character" w:styleId="ad">
    <w:name w:val="page number"/>
    <w:basedOn w:val="a0"/>
    <w:link w:val="16"/>
    <w:rsid w:val="00B82842"/>
  </w:style>
  <w:style w:type="paragraph" w:customStyle="1" w:styleId="ae">
    <w:name w:val="Символ нумерации"/>
    <w:link w:val="af"/>
    <w:rsid w:val="00B82842"/>
  </w:style>
  <w:style w:type="character" w:customStyle="1" w:styleId="af">
    <w:name w:val="Символ нумерации"/>
    <w:link w:val="ae"/>
    <w:rsid w:val="00B82842"/>
  </w:style>
  <w:style w:type="paragraph" w:styleId="af0">
    <w:name w:val="Normal (Web)"/>
    <w:basedOn w:val="a"/>
    <w:link w:val="af1"/>
    <w:rsid w:val="00B82842"/>
    <w:pPr>
      <w:spacing w:before="280" w:after="280"/>
    </w:pPr>
  </w:style>
  <w:style w:type="character" w:customStyle="1" w:styleId="af1">
    <w:name w:val="Обычный (веб) Знак"/>
    <w:basedOn w:val="1"/>
    <w:link w:val="af0"/>
    <w:rsid w:val="00B82842"/>
    <w:rPr>
      <w:sz w:val="24"/>
    </w:rPr>
  </w:style>
  <w:style w:type="paragraph" w:styleId="33">
    <w:name w:val="toc 3"/>
    <w:next w:val="a"/>
    <w:link w:val="34"/>
    <w:uiPriority w:val="39"/>
    <w:rsid w:val="00B8284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82842"/>
    <w:rPr>
      <w:rFonts w:ascii="XO Thames" w:hAnsi="XO Thames"/>
      <w:sz w:val="28"/>
    </w:rPr>
  </w:style>
  <w:style w:type="paragraph" w:styleId="af2">
    <w:name w:val="List Paragraph"/>
    <w:basedOn w:val="a"/>
    <w:link w:val="af3"/>
    <w:rsid w:val="00B8284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Абзац списка Знак"/>
    <w:basedOn w:val="1"/>
    <w:link w:val="af2"/>
    <w:rsid w:val="00B82842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B8284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B82842"/>
    <w:rPr>
      <w:b/>
      <w:sz w:val="24"/>
    </w:rPr>
  </w:style>
  <w:style w:type="paragraph" w:customStyle="1" w:styleId="17">
    <w:name w:val="Знак1"/>
    <w:basedOn w:val="a"/>
    <w:link w:val="18"/>
    <w:rsid w:val="00B82842"/>
    <w:pPr>
      <w:spacing w:before="280" w:after="280"/>
    </w:pPr>
    <w:rPr>
      <w:sz w:val="20"/>
    </w:rPr>
  </w:style>
  <w:style w:type="character" w:customStyle="1" w:styleId="18">
    <w:name w:val="Знак1"/>
    <w:basedOn w:val="1"/>
    <w:link w:val="17"/>
    <w:rsid w:val="00B82842"/>
    <w:rPr>
      <w:sz w:val="20"/>
    </w:rPr>
  </w:style>
  <w:style w:type="paragraph" w:styleId="af4">
    <w:name w:val="List"/>
    <w:basedOn w:val="a3"/>
    <w:link w:val="af5"/>
    <w:rsid w:val="00B82842"/>
    <w:rPr>
      <w:rFonts w:ascii="Arial" w:hAnsi="Arial"/>
    </w:rPr>
  </w:style>
  <w:style w:type="character" w:customStyle="1" w:styleId="af5">
    <w:name w:val="Список Знак"/>
    <w:basedOn w:val="a4"/>
    <w:link w:val="af4"/>
    <w:rsid w:val="00B82842"/>
    <w:rPr>
      <w:rFonts w:ascii="Arial" w:hAnsi="Arial"/>
      <w:sz w:val="24"/>
    </w:rPr>
  </w:style>
  <w:style w:type="character" w:customStyle="1" w:styleId="50">
    <w:name w:val="Заголовок 5 Знак"/>
    <w:link w:val="5"/>
    <w:rsid w:val="00B82842"/>
    <w:rPr>
      <w:rFonts w:ascii="XO Thames" w:hAnsi="XO Thames"/>
      <w:b/>
      <w:sz w:val="22"/>
    </w:rPr>
  </w:style>
  <w:style w:type="paragraph" w:customStyle="1" w:styleId="19">
    <w:name w:val="Основной шрифт абзаца1"/>
    <w:link w:val="1a"/>
    <w:rsid w:val="00B82842"/>
  </w:style>
  <w:style w:type="character" w:customStyle="1" w:styleId="1a">
    <w:name w:val="Основной шрифт абзаца1"/>
    <w:link w:val="19"/>
    <w:rsid w:val="00B82842"/>
  </w:style>
  <w:style w:type="character" w:customStyle="1" w:styleId="11">
    <w:name w:val="Заголовок 1 Знак"/>
    <w:link w:val="10"/>
    <w:rsid w:val="00B82842"/>
    <w:rPr>
      <w:rFonts w:ascii="XO Thames" w:hAnsi="XO Thames"/>
      <w:b/>
      <w:sz w:val="32"/>
    </w:rPr>
  </w:style>
  <w:style w:type="paragraph" w:customStyle="1" w:styleId="FontStyle28">
    <w:name w:val="Font Style28"/>
    <w:link w:val="FontStyle280"/>
    <w:rsid w:val="00B82842"/>
    <w:rPr>
      <w:b/>
      <w:sz w:val="22"/>
    </w:rPr>
  </w:style>
  <w:style w:type="character" w:customStyle="1" w:styleId="FontStyle280">
    <w:name w:val="Font Style28"/>
    <w:link w:val="FontStyle28"/>
    <w:rsid w:val="00B82842"/>
    <w:rPr>
      <w:rFonts w:ascii="Times New Roman" w:hAnsi="Times New Roman"/>
      <w:b/>
      <w:color w:val="000000"/>
      <w:sz w:val="22"/>
    </w:rPr>
  </w:style>
  <w:style w:type="paragraph" w:customStyle="1" w:styleId="af6">
    <w:name w:val="Знак Знак Знак Знак"/>
    <w:basedOn w:val="a"/>
    <w:link w:val="af7"/>
    <w:rsid w:val="00B82842"/>
    <w:pPr>
      <w:spacing w:beforeAutospacing="1" w:afterAutospacing="1"/>
    </w:pPr>
    <w:rPr>
      <w:rFonts w:ascii="Tahoma" w:hAnsi="Tahoma"/>
      <w:sz w:val="20"/>
    </w:rPr>
  </w:style>
  <w:style w:type="character" w:customStyle="1" w:styleId="af7">
    <w:name w:val="Знак Знак Знак Знак"/>
    <w:basedOn w:val="1"/>
    <w:link w:val="af6"/>
    <w:rsid w:val="00B82842"/>
    <w:rPr>
      <w:rFonts w:ascii="Tahoma" w:hAnsi="Tahoma"/>
      <w:sz w:val="20"/>
    </w:rPr>
  </w:style>
  <w:style w:type="paragraph" w:customStyle="1" w:styleId="1b">
    <w:name w:val="Указатель1"/>
    <w:basedOn w:val="a"/>
    <w:link w:val="1c"/>
    <w:rsid w:val="00B82842"/>
    <w:rPr>
      <w:rFonts w:ascii="Arial" w:hAnsi="Arial"/>
    </w:rPr>
  </w:style>
  <w:style w:type="character" w:customStyle="1" w:styleId="1c">
    <w:name w:val="Указатель1"/>
    <w:basedOn w:val="1"/>
    <w:link w:val="1b"/>
    <w:rsid w:val="00B82842"/>
    <w:rPr>
      <w:rFonts w:ascii="Arial" w:hAnsi="Arial"/>
      <w:sz w:val="24"/>
    </w:rPr>
  </w:style>
  <w:style w:type="paragraph" w:customStyle="1" w:styleId="1d">
    <w:name w:val="Гиперссылка1"/>
    <w:link w:val="af8"/>
    <w:rsid w:val="00B82842"/>
    <w:rPr>
      <w:color w:val="0000FF"/>
      <w:u w:val="single"/>
    </w:rPr>
  </w:style>
  <w:style w:type="character" w:styleId="af8">
    <w:name w:val="Hyperlink"/>
    <w:link w:val="1d"/>
    <w:rsid w:val="00B82842"/>
    <w:rPr>
      <w:color w:val="0000FF"/>
      <w:u w:val="single"/>
    </w:rPr>
  </w:style>
  <w:style w:type="paragraph" w:customStyle="1" w:styleId="Footnote">
    <w:name w:val="Footnote"/>
    <w:link w:val="Footnote0"/>
    <w:rsid w:val="00B8284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2842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sid w:val="00B82842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B8284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284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2842"/>
    <w:rPr>
      <w:rFonts w:ascii="XO Thames" w:hAnsi="XO Thames"/>
      <w:sz w:val="20"/>
    </w:rPr>
  </w:style>
  <w:style w:type="paragraph" w:customStyle="1" w:styleId="1f0">
    <w:name w:val="Выделение1"/>
    <w:link w:val="af9"/>
    <w:rsid w:val="00B82842"/>
    <w:rPr>
      <w:i/>
    </w:rPr>
  </w:style>
  <w:style w:type="character" w:styleId="af9">
    <w:name w:val="Emphasis"/>
    <w:link w:val="1f0"/>
    <w:rsid w:val="00B82842"/>
    <w:rPr>
      <w:i/>
    </w:rPr>
  </w:style>
  <w:style w:type="paragraph" w:styleId="9">
    <w:name w:val="toc 9"/>
    <w:next w:val="a"/>
    <w:link w:val="90"/>
    <w:uiPriority w:val="39"/>
    <w:rsid w:val="00B8284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2842"/>
    <w:rPr>
      <w:rFonts w:ascii="XO Thames" w:hAnsi="XO Thames"/>
      <w:sz w:val="28"/>
    </w:rPr>
  </w:style>
  <w:style w:type="paragraph" w:styleId="afa">
    <w:name w:val="header"/>
    <w:basedOn w:val="a"/>
    <w:link w:val="afb"/>
    <w:rsid w:val="00B8284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sid w:val="00B82842"/>
    <w:rPr>
      <w:sz w:val="24"/>
    </w:rPr>
  </w:style>
  <w:style w:type="paragraph" w:styleId="8">
    <w:name w:val="toc 8"/>
    <w:next w:val="a"/>
    <w:link w:val="80"/>
    <w:uiPriority w:val="39"/>
    <w:rsid w:val="00B8284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2842"/>
    <w:rPr>
      <w:rFonts w:ascii="XO Thames" w:hAnsi="XO Thames"/>
      <w:sz w:val="28"/>
    </w:rPr>
  </w:style>
  <w:style w:type="paragraph" w:customStyle="1" w:styleId="23">
    <w:name w:val="Основной шрифт абзаца2"/>
    <w:rsid w:val="00B82842"/>
  </w:style>
  <w:style w:type="paragraph" w:customStyle="1" w:styleId="afc">
    <w:name w:val="Содержимое врезки"/>
    <w:basedOn w:val="a3"/>
    <w:link w:val="afd"/>
    <w:rsid w:val="00B82842"/>
  </w:style>
  <w:style w:type="character" w:customStyle="1" w:styleId="afd">
    <w:name w:val="Содержимое врезки"/>
    <w:basedOn w:val="a4"/>
    <w:link w:val="afc"/>
    <w:rsid w:val="00B82842"/>
    <w:rPr>
      <w:sz w:val="24"/>
    </w:rPr>
  </w:style>
  <w:style w:type="paragraph" w:styleId="51">
    <w:name w:val="toc 5"/>
    <w:next w:val="a"/>
    <w:link w:val="52"/>
    <w:uiPriority w:val="39"/>
    <w:rsid w:val="00B8284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2842"/>
    <w:rPr>
      <w:rFonts w:ascii="XO Thames" w:hAnsi="XO Thames"/>
      <w:sz w:val="28"/>
    </w:rPr>
  </w:style>
  <w:style w:type="paragraph" w:customStyle="1" w:styleId="afe">
    <w:name w:val="Знак Знак"/>
    <w:link w:val="aff"/>
    <w:rsid w:val="00B82842"/>
    <w:rPr>
      <w:sz w:val="24"/>
    </w:rPr>
  </w:style>
  <w:style w:type="character" w:customStyle="1" w:styleId="aff">
    <w:name w:val="Знак Знак"/>
    <w:link w:val="afe"/>
    <w:rsid w:val="00B82842"/>
    <w:rPr>
      <w:rFonts w:ascii="Times New Roman" w:hAnsi="Times New Roman"/>
      <w:sz w:val="24"/>
    </w:rPr>
  </w:style>
  <w:style w:type="paragraph" w:styleId="aff0">
    <w:name w:val="footer"/>
    <w:basedOn w:val="a"/>
    <w:link w:val="aff1"/>
    <w:rsid w:val="00B82842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rsid w:val="00B82842"/>
    <w:rPr>
      <w:sz w:val="24"/>
    </w:rPr>
  </w:style>
  <w:style w:type="paragraph" w:styleId="aff2">
    <w:name w:val="Subtitle"/>
    <w:basedOn w:val="a"/>
    <w:link w:val="aff3"/>
    <w:uiPriority w:val="11"/>
    <w:qFormat/>
    <w:rsid w:val="00B82842"/>
    <w:pPr>
      <w:ind w:firstLine="720"/>
      <w:jc w:val="center"/>
    </w:pPr>
    <w:rPr>
      <w:b/>
      <w:i/>
      <w:sz w:val="28"/>
    </w:rPr>
  </w:style>
  <w:style w:type="character" w:customStyle="1" w:styleId="aff3">
    <w:name w:val="Подзаголовок Знак"/>
    <w:basedOn w:val="1"/>
    <w:link w:val="aff2"/>
    <w:rsid w:val="00B82842"/>
    <w:rPr>
      <w:b/>
      <w:i/>
      <w:sz w:val="28"/>
    </w:rPr>
  </w:style>
  <w:style w:type="paragraph" w:customStyle="1" w:styleId="a6">
    <w:name w:val="Содержимое таблицы"/>
    <w:basedOn w:val="a"/>
    <w:link w:val="a8"/>
    <w:rsid w:val="00B82842"/>
  </w:style>
  <w:style w:type="character" w:customStyle="1" w:styleId="a8">
    <w:name w:val="Содержимое таблицы"/>
    <w:basedOn w:val="1"/>
    <w:link w:val="a6"/>
    <w:rsid w:val="00B82842"/>
    <w:rPr>
      <w:sz w:val="24"/>
    </w:rPr>
  </w:style>
  <w:style w:type="paragraph" w:styleId="aff4">
    <w:name w:val="Title"/>
    <w:basedOn w:val="a"/>
    <w:link w:val="aff5"/>
    <w:uiPriority w:val="10"/>
    <w:qFormat/>
    <w:rsid w:val="00B82842"/>
    <w:pPr>
      <w:jc w:val="center"/>
    </w:pPr>
    <w:rPr>
      <w:b/>
      <w:sz w:val="28"/>
    </w:rPr>
  </w:style>
  <w:style w:type="character" w:customStyle="1" w:styleId="aff5">
    <w:name w:val="Название Знак"/>
    <w:basedOn w:val="1"/>
    <w:link w:val="aff4"/>
    <w:rsid w:val="00B82842"/>
    <w:rPr>
      <w:b/>
      <w:sz w:val="28"/>
    </w:rPr>
  </w:style>
  <w:style w:type="character" w:customStyle="1" w:styleId="40">
    <w:name w:val="Заголовок 4 Знак"/>
    <w:link w:val="4"/>
    <w:rsid w:val="00B82842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B82842"/>
    <w:rPr>
      <w:b/>
      <w:sz w:val="28"/>
    </w:rPr>
  </w:style>
  <w:style w:type="character" w:customStyle="1" w:styleId="60">
    <w:name w:val="Заголовок 6 Знак"/>
    <w:basedOn w:val="1"/>
    <w:link w:val="6"/>
    <w:rsid w:val="00B82842"/>
    <w:rPr>
      <w:sz w:val="24"/>
    </w:rPr>
  </w:style>
  <w:style w:type="table" w:styleId="aff6">
    <w:name w:val="Table Grid"/>
    <w:basedOn w:val="a1"/>
    <w:rsid w:val="00B8284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2023-09-12T12:21:00Z</dcterms:created>
  <dcterms:modified xsi:type="dcterms:W3CDTF">2023-09-12T13:13:00Z</dcterms:modified>
</cp:coreProperties>
</file>